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1BF277" w14:textId="5BBE621B" w:rsidR="009B3106" w:rsidRPr="007235A1" w:rsidRDefault="006F480F" w:rsidP="009B3106">
      <w:pPr>
        <w:spacing w:line="320" w:lineRule="exact"/>
        <w:rPr>
          <w:rFonts w:ascii="Aptos" w:eastAsia="Times New Roman" w:hAnsi="Aptos" w:cs="Arial"/>
          <w:bCs/>
          <w:sz w:val="24"/>
          <w:szCs w:val="24"/>
        </w:rPr>
      </w:pPr>
      <w:bookmarkStart w:id="0" w:name="_Hlk175662842"/>
      <w:r w:rsidRPr="007235A1">
        <w:rPr>
          <w:rFonts w:ascii="Aptos" w:hAnsi="Aptos" w:cs="Arial"/>
          <w:b/>
          <w:sz w:val="24"/>
          <w:szCs w:val="24"/>
        </w:rPr>
        <w:t>Załącznik nr 7</w:t>
      </w:r>
      <w:r w:rsidRPr="007235A1">
        <w:rPr>
          <w:rFonts w:ascii="Aptos" w:hAnsi="Aptos" w:cs="Arial"/>
          <w:sz w:val="24"/>
          <w:szCs w:val="24"/>
        </w:rPr>
        <w:t xml:space="preserve"> do zapytania ofertowego </w:t>
      </w:r>
      <w:r w:rsidR="0042193F" w:rsidRPr="007235A1">
        <w:rPr>
          <w:rFonts w:ascii="Aptos" w:hAnsi="Aptos" w:cs="Arial"/>
          <w:sz w:val="24"/>
          <w:szCs w:val="24"/>
        </w:rPr>
        <w:t>nr 24/FERS/0197/2025</w:t>
      </w:r>
    </w:p>
    <w:p w14:paraId="025AACF7" w14:textId="0A97AC7D" w:rsidR="009B3106" w:rsidRPr="007235A1" w:rsidRDefault="009B3106" w:rsidP="00E719EA">
      <w:pPr>
        <w:pStyle w:val="Nagwek1"/>
        <w:spacing w:line="320" w:lineRule="exact"/>
        <w:rPr>
          <w:rFonts w:ascii="Aptos" w:hAnsi="Aptos"/>
        </w:rPr>
      </w:pPr>
      <w:r w:rsidRPr="007235A1">
        <w:rPr>
          <w:rFonts w:ascii="Aptos" w:hAnsi="Aptos"/>
        </w:rPr>
        <w:t xml:space="preserve">Umowa nr </w:t>
      </w:r>
      <w:sdt>
        <w:sdtPr>
          <w:rPr>
            <w:rFonts w:ascii="Aptos" w:hAnsi="Aptos"/>
          </w:rPr>
          <w:id w:val="509569334"/>
          <w:placeholder>
            <w:docPart w:val="77AF6000F0CC458793AA7B0B451D72F3"/>
          </w:placeholder>
          <w:showingPlcHdr/>
          <w:docPartList>
            <w:docPartGallery w:val="Quick Parts"/>
          </w:docPartList>
        </w:sdtPr>
        <w:sdtEndPr/>
        <w:sdtContent>
          <w:r w:rsidRPr="007235A1">
            <w:t>Proszę wpisać numer umowy.</w:t>
          </w:r>
        </w:sdtContent>
      </w:sdt>
    </w:p>
    <w:p w14:paraId="6BAA4051" w14:textId="662E8662" w:rsidR="009B3106" w:rsidRPr="007235A1" w:rsidRDefault="009B3106" w:rsidP="009B3106">
      <w:pPr>
        <w:spacing w:before="480" w:after="240" w:line="320" w:lineRule="exact"/>
        <w:rPr>
          <w:rFonts w:ascii="Aptos" w:eastAsia="Calibri" w:hAnsi="Aptos" w:cs="Arial"/>
          <w:sz w:val="24"/>
          <w:szCs w:val="24"/>
        </w:rPr>
      </w:pPr>
      <w:r w:rsidRPr="007235A1">
        <w:rPr>
          <w:rFonts w:ascii="Aptos" w:eastAsia="Calibri" w:hAnsi="Aptos" w:cs="Arial"/>
          <w:sz w:val="24"/>
          <w:szCs w:val="24"/>
        </w:rPr>
        <w:t xml:space="preserve">zawarta w Dąbrowie Górniczej, dnia </w:t>
      </w:r>
      <w:sdt>
        <w:sdtPr>
          <w:rPr>
            <w:rFonts w:ascii="Aptos" w:eastAsia="Calibri" w:hAnsi="Aptos" w:cs="Arial"/>
            <w:sz w:val="24"/>
            <w:szCs w:val="24"/>
          </w:rPr>
          <w:id w:val="-1479302675"/>
          <w:placeholder>
            <w:docPart w:val="542D02FA386F47DFB988F2218F388FAD"/>
          </w:placeholder>
          <w:showingPlcHdr/>
          <w:date>
            <w:dateFormat w:val="dd.MM.yyyy"/>
            <w:lid w:val="pl-PL"/>
            <w:storeMappedDataAs w:val="dateTime"/>
            <w:calendar w:val="gregorian"/>
          </w:date>
        </w:sdtPr>
        <w:sdtEndPr/>
        <w:sdtContent>
          <w:r w:rsidRPr="007235A1">
            <w:rPr>
              <w:rStyle w:val="Tekstzastpczy"/>
              <w:rFonts w:ascii="Aptos" w:hAnsi="Aptos" w:cs="Arial"/>
              <w:color w:val="auto"/>
              <w:sz w:val="24"/>
            </w:rPr>
            <w:t>Kliknij lub naciśnij, aby wprowadzić datę.</w:t>
          </w:r>
        </w:sdtContent>
      </w:sdt>
      <w:r w:rsidRPr="007235A1">
        <w:rPr>
          <w:rFonts w:ascii="Aptos" w:eastAsia="Calibri" w:hAnsi="Aptos" w:cs="Arial"/>
          <w:sz w:val="24"/>
          <w:szCs w:val="24"/>
        </w:rPr>
        <w:t xml:space="preserve"> roku, pomiędzy:</w:t>
      </w:r>
    </w:p>
    <w:p w14:paraId="7D72534B" w14:textId="77777777" w:rsidR="009B3106" w:rsidRPr="007235A1" w:rsidRDefault="009B3106" w:rsidP="009B3106">
      <w:pPr>
        <w:spacing w:line="320" w:lineRule="exact"/>
        <w:rPr>
          <w:rFonts w:ascii="Aptos" w:eastAsia="SimSun" w:hAnsi="Aptos" w:cs="Arial"/>
          <w:sz w:val="24"/>
          <w:szCs w:val="24"/>
        </w:rPr>
      </w:pPr>
      <w:r w:rsidRPr="007235A1">
        <w:rPr>
          <w:rFonts w:ascii="Aptos" w:eastAsia="Calibri" w:hAnsi="Aptos" w:cs="Arial"/>
          <w:b/>
          <w:sz w:val="24"/>
          <w:szCs w:val="24"/>
        </w:rPr>
        <w:t>Akademią WSB</w:t>
      </w:r>
      <w:r w:rsidRPr="007235A1">
        <w:rPr>
          <w:rFonts w:ascii="Aptos" w:eastAsia="Calibri" w:hAnsi="Aptos" w:cs="Arial"/>
          <w:sz w:val="24"/>
          <w:szCs w:val="24"/>
        </w:rPr>
        <w:t xml:space="preserve"> z siedzibą w Dąbrowie Górniczej, 41-300 Dąbrowa Górnicza, ul. Cieplaka 1c, NIP 629-10-88-99, wpisaną do Ewidencji Uczelni Niepublicznych prowadzonej przez ministra właściwego do spraw szkolnictwa wyższego i nauki, pod numerem 66, NIP: 629-10-88-993, REGON: 272653903, reprezentowaną przez: </w:t>
      </w:r>
      <w:r w:rsidRPr="007235A1">
        <w:rPr>
          <w:rFonts w:ascii="Aptos" w:hAnsi="Aptos" w:cs="Arial"/>
          <w:sz w:val="24"/>
          <w:szCs w:val="24"/>
        </w:rPr>
        <w:t>dr hab. Zdzisławę Dacko-Pikiewicz, prof. AWSB – Rektor</w:t>
      </w:r>
    </w:p>
    <w:p w14:paraId="25F25C5C" w14:textId="77777777" w:rsidR="009B3106" w:rsidRPr="007235A1" w:rsidRDefault="009B3106" w:rsidP="009B3106">
      <w:pPr>
        <w:spacing w:line="320" w:lineRule="exact"/>
        <w:rPr>
          <w:rFonts w:ascii="Aptos" w:eastAsia="Calibri" w:hAnsi="Aptos" w:cs="Arial"/>
          <w:sz w:val="24"/>
          <w:szCs w:val="24"/>
        </w:rPr>
      </w:pPr>
      <w:r w:rsidRPr="007235A1">
        <w:rPr>
          <w:rFonts w:ascii="Aptos" w:eastAsia="Calibri" w:hAnsi="Aptos" w:cs="Arial"/>
          <w:sz w:val="24"/>
          <w:szCs w:val="24"/>
        </w:rPr>
        <w:t xml:space="preserve">zwaną dalej </w:t>
      </w:r>
      <w:r w:rsidRPr="007235A1">
        <w:rPr>
          <w:rFonts w:ascii="Aptos" w:eastAsia="Calibri" w:hAnsi="Aptos" w:cs="Arial"/>
          <w:b/>
          <w:sz w:val="24"/>
          <w:szCs w:val="24"/>
        </w:rPr>
        <w:t>Zamawiającym</w:t>
      </w:r>
      <w:r w:rsidRPr="007235A1">
        <w:rPr>
          <w:rFonts w:ascii="Aptos" w:eastAsia="Calibri" w:hAnsi="Aptos" w:cs="Arial"/>
          <w:sz w:val="24"/>
          <w:szCs w:val="24"/>
        </w:rPr>
        <w:t>,</w:t>
      </w:r>
    </w:p>
    <w:p w14:paraId="5DCDEF7D" w14:textId="77777777" w:rsidR="009B3106" w:rsidRPr="007235A1" w:rsidRDefault="009B3106" w:rsidP="009B3106">
      <w:pPr>
        <w:spacing w:line="320" w:lineRule="exact"/>
        <w:rPr>
          <w:rFonts w:ascii="Aptos" w:eastAsia="Calibri" w:hAnsi="Aptos" w:cs="Arial"/>
          <w:sz w:val="24"/>
          <w:szCs w:val="24"/>
        </w:rPr>
      </w:pPr>
      <w:r w:rsidRPr="007235A1">
        <w:rPr>
          <w:rFonts w:ascii="Aptos" w:eastAsia="Calibri" w:hAnsi="Aptos" w:cs="Arial"/>
          <w:sz w:val="24"/>
          <w:szCs w:val="24"/>
        </w:rPr>
        <w:t>a</w:t>
      </w:r>
    </w:p>
    <w:sdt>
      <w:sdtPr>
        <w:rPr>
          <w:rFonts w:ascii="Aptos" w:eastAsia="Calibri" w:hAnsi="Aptos" w:cs="Arial"/>
          <w:sz w:val="24"/>
          <w:szCs w:val="24"/>
        </w:rPr>
        <w:id w:val="-1948922578"/>
        <w:placeholder>
          <w:docPart w:val="5491EF7B56C14D3FBA9ED72578DDB9B7"/>
        </w:placeholder>
        <w:showingPlcHdr/>
        <w:docPartList>
          <w:docPartGallery w:val="Quick Parts"/>
        </w:docPartList>
      </w:sdtPr>
      <w:sdtEndPr/>
      <w:sdtContent>
        <w:p w14:paraId="406985D9" w14:textId="3AA55669" w:rsidR="009B3106" w:rsidRPr="007235A1" w:rsidRDefault="009B3106" w:rsidP="009B3106">
          <w:pPr>
            <w:spacing w:line="320" w:lineRule="exact"/>
            <w:rPr>
              <w:rFonts w:ascii="Aptos" w:eastAsia="Calibri" w:hAnsi="Aptos" w:cs="Arial"/>
              <w:sz w:val="24"/>
              <w:szCs w:val="24"/>
            </w:rPr>
          </w:pPr>
          <w:r w:rsidRPr="007235A1">
            <w:rPr>
              <w:rStyle w:val="Tekstzastpczy"/>
              <w:rFonts w:ascii="Aptos" w:hAnsi="Aptos" w:cs="Arial"/>
              <w:color w:val="auto"/>
              <w:sz w:val="24"/>
              <w:szCs w:val="24"/>
            </w:rPr>
            <w:t>Proszę wpisać dane Wykonawcy.</w:t>
          </w:r>
        </w:p>
      </w:sdtContent>
    </w:sdt>
    <w:p w14:paraId="2B409DD7" w14:textId="77777777" w:rsidR="009B3106" w:rsidRPr="007235A1" w:rsidRDefault="009B3106" w:rsidP="009B3106">
      <w:pPr>
        <w:spacing w:line="320" w:lineRule="exact"/>
        <w:rPr>
          <w:rFonts w:ascii="Aptos" w:eastAsia="Calibri" w:hAnsi="Aptos" w:cs="Arial"/>
          <w:sz w:val="24"/>
          <w:szCs w:val="24"/>
        </w:rPr>
      </w:pPr>
      <w:r w:rsidRPr="007235A1">
        <w:rPr>
          <w:rFonts w:ascii="Aptos" w:eastAsia="Calibri" w:hAnsi="Aptos" w:cs="Arial"/>
          <w:sz w:val="24"/>
          <w:szCs w:val="24"/>
        </w:rPr>
        <w:t>reprezentowaną przez:</w:t>
      </w:r>
    </w:p>
    <w:p w14:paraId="6913281F" w14:textId="118B6286" w:rsidR="00A32EE5" w:rsidRPr="007235A1" w:rsidRDefault="009B3106" w:rsidP="009B3106">
      <w:pPr>
        <w:spacing w:line="320" w:lineRule="exact"/>
        <w:rPr>
          <w:rFonts w:ascii="Aptos" w:eastAsia="Times New Roman" w:hAnsi="Aptos" w:cs="Arial"/>
          <w:b/>
          <w:sz w:val="24"/>
          <w:szCs w:val="24"/>
        </w:rPr>
      </w:pPr>
      <w:r w:rsidRPr="007235A1">
        <w:rPr>
          <w:rFonts w:ascii="Aptos" w:eastAsia="Calibri" w:hAnsi="Aptos" w:cs="Arial"/>
          <w:sz w:val="24"/>
          <w:szCs w:val="24"/>
        </w:rPr>
        <w:t xml:space="preserve">zwaną dalej </w:t>
      </w:r>
      <w:r w:rsidRPr="007235A1">
        <w:rPr>
          <w:rFonts w:ascii="Aptos" w:eastAsia="Calibri" w:hAnsi="Aptos" w:cs="Arial"/>
          <w:b/>
          <w:sz w:val="24"/>
          <w:szCs w:val="24"/>
        </w:rPr>
        <w:t>Dostawcą.</w:t>
      </w:r>
    </w:p>
    <w:p w14:paraId="5F153108" w14:textId="77777777" w:rsidR="00B316D0" w:rsidRPr="007235A1" w:rsidRDefault="00B316D0" w:rsidP="009B3106">
      <w:pPr>
        <w:spacing w:line="320" w:lineRule="exact"/>
        <w:rPr>
          <w:rFonts w:ascii="Aptos" w:hAnsi="Aptos" w:cs="Arial"/>
          <w:sz w:val="24"/>
          <w:szCs w:val="24"/>
        </w:rPr>
      </w:pPr>
    </w:p>
    <w:p w14:paraId="63352208" w14:textId="77777777" w:rsidR="00B316D0" w:rsidRPr="007235A1" w:rsidRDefault="00B316D0" w:rsidP="009B3106">
      <w:pPr>
        <w:spacing w:line="320" w:lineRule="exact"/>
        <w:rPr>
          <w:rFonts w:ascii="Aptos" w:hAnsi="Aptos" w:cs="Arial"/>
          <w:sz w:val="24"/>
          <w:szCs w:val="24"/>
        </w:rPr>
      </w:pPr>
    </w:p>
    <w:p w14:paraId="190455A5" w14:textId="77777777" w:rsidR="00A32EE5" w:rsidRPr="007235A1" w:rsidRDefault="00A32EE5" w:rsidP="009B3106">
      <w:pPr>
        <w:spacing w:line="320" w:lineRule="exact"/>
        <w:rPr>
          <w:rFonts w:ascii="Aptos" w:eastAsia="Times New Roman" w:hAnsi="Aptos" w:cs="Arial"/>
          <w:sz w:val="24"/>
          <w:szCs w:val="24"/>
        </w:rPr>
      </w:pPr>
    </w:p>
    <w:p w14:paraId="27CEB8E0" w14:textId="55F43B99" w:rsidR="00FC006D" w:rsidRPr="007235A1" w:rsidRDefault="00A32EE5" w:rsidP="00E719EA">
      <w:pPr>
        <w:pStyle w:val="Nagwek2"/>
        <w:spacing w:before="120" w:line="320" w:lineRule="exact"/>
        <w:jc w:val="center"/>
        <w:rPr>
          <w:rFonts w:ascii="Aptos" w:hAnsi="Aptos"/>
          <w:sz w:val="28"/>
        </w:rPr>
      </w:pPr>
      <w:r w:rsidRPr="007235A1">
        <w:rPr>
          <w:rFonts w:ascii="Aptos" w:hAnsi="Aptos"/>
          <w:sz w:val="28"/>
        </w:rPr>
        <w:t>§1</w:t>
      </w:r>
      <w:r w:rsidR="00E719EA" w:rsidRPr="007235A1">
        <w:rPr>
          <w:rFonts w:ascii="Aptos" w:hAnsi="Aptos"/>
          <w:sz w:val="28"/>
        </w:rPr>
        <w:t xml:space="preserve"> </w:t>
      </w:r>
      <w:r w:rsidRPr="007235A1">
        <w:rPr>
          <w:rFonts w:ascii="Aptos" w:hAnsi="Aptos"/>
          <w:sz w:val="28"/>
        </w:rPr>
        <w:t>Przedmiot Umowy</w:t>
      </w:r>
    </w:p>
    <w:p w14:paraId="424E74A3" w14:textId="042AC6CC" w:rsidR="00E31E5F" w:rsidRPr="007235A1" w:rsidRDefault="00A32EE5" w:rsidP="00F80467">
      <w:pPr>
        <w:pStyle w:val="Akapitzlist"/>
        <w:numPr>
          <w:ilvl w:val="0"/>
          <w:numId w:val="48"/>
        </w:numPr>
        <w:spacing w:after="0" w:line="320" w:lineRule="exact"/>
        <w:contextualSpacing w:val="0"/>
        <w:rPr>
          <w:rFonts w:ascii="Aptos" w:eastAsia="Times New Roman" w:hAnsi="Aptos" w:cs="Arial"/>
          <w:bCs/>
          <w:sz w:val="24"/>
          <w:szCs w:val="24"/>
        </w:rPr>
      </w:pPr>
      <w:r w:rsidRPr="007235A1">
        <w:rPr>
          <w:rFonts w:ascii="Aptos" w:eastAsia="Times New Roman" w:hAnsi="Aptos" w:cs="Arial"/>
          <w:sz w:val="24"/>
          <w:szCs w:val="24"/>
        </w:rPr>
        <w:t xml:space="preserve">Przedmiotem Umowy jest </w:t>
      </w:r>
      <w:r w:rsidR="00FC006D" w:rsidRPr="007235A1">
        <w:rPr>
          <w:rFonts w:ascii="Aptos" w:eastAsia="Times New Roman" w:hAnsi="Aptos" w:cs="Arial"/>
          <w:sz w:val="24"/>
          <w:szCs w:val="24"/>
        </w:rPr>
        <w:t xml:space="preserve">wykonanie </w:t>
      </w:r>
      <w:r w:rsidR="00F54E66" w:rsidRPr="007235A1">
        <w:rPr>
          <w:rFonts w:ascii="Aptos" w:eastAsia="Times New Roman" w:hAnsi="Aptos" w:cs="Arial"/>
          <w:sz w:val="24"/>
          <w:szCs w:val="24"/>
        </w:rPr>
        <w:t xml:space="preserve">przez Wykonawcę </w:t>
      </w:r>
      <w:r w:rsidR="00FC006D" w:rsidRPr="007235A1">
        <w:rPr>
          <w:rFonts w:ascii="Aptos" w:eastAsia="Times New Roman" w:hAnsi="Aptos" w:cs="Arial"/>
          <w:sz w:val="24"/>
          <w:szCs w:val="24"/>
        </w:rPr>
        <w:t>za wynagrodzenie na rzecz Zamawiającego</w:t>
      </w:r>
      <w:r w:rsidR="00E31E5F" w:rsidRPr="007235A1">
        <w:rPr>
          <w:rFonts w:ascii="Aptos" w:eastAsia="Times New Roman" w:hAnsi="Aptos" w:cs="Arial"/>
          <w:sz w:val="24"/>
          <w:szCs w:val="24"/>
        </w:rPr>
        <w:t xml:space="preserve"> w </w:t>
      </w:r>
      <w:r w:rsidR="00392036" w:rsidRPr="007235A1">
        <w:rPr>
          <w:rFonts w:ascii="Aptos" w:eastAsia="Times New Roman" w:hAnsi="Aptos" w:cs="Arial"/>
          <w:sz w:val="24"/>
          <w:szCs w:val="24"/>
        </w:rPr>
        <w:t xml:space="preserve">systemie zaprojektuj i </w:t>
      </w:r>
      <w:r w:rsidR="00E31E5F" w:rsidRPr="007235A1">
        <w:rPr>
          <w:rFonts w:ascii="Aptos" w:eastAsia="Times New Roman" w:hAnsi="Aptos" w:cs="Arial"/>
          <w:sz w:val="24"/>
          <w:szCs w:val="24"/>
        </w:rPr>
        <w:t>wybuduj następujących zadań</w:t>
      </w:r>
      <w:r w:rsidR="00977B5C" w:rsidRPr="007235A1">
        <w:rPr>
          <w:rFonts w:ascii="Aptos" w:eastAsia="Times New Roman" w:hAnsi="Aptos" w:cs="Arial"/>
          <w:sz w:val="24"/>
          <w:szCs w:val="24"/>
        </w:rPr>
        <w:t>:</w:t>
      </w:r>
    </w:p>
    <w:p w14:paraId="1144F16C" w14:textId="77777777" w:rsidR="009B3106" w:rsidRPr="007235A1" w:rsidRDefault="009B3106" w:rsidP="00F80467">
      <w:pPr>
        <w:pStyle w:val="Akapitzlist"/>
        <w:numPr>
          <w:ilvl w:val="1"/>
          <w:numId w:val="48"/>
        </w:numPr>
        <w:autoSpaceDN w:val="0"/>
        <w:spacing w:after="0" w:line="240" w:lineRule="auto"/>
        <w:contextualSpacing w:val="0"/>
        <w:rPr>
          <w:rFonts w:ascii="Aptos" w:hAnsi="Aptos"/>
          <w:sz w:val="24"/>
          <w:szCs w:val="24"/>
        </w:rPr>
      </w:pPr>
      <w:r w:rsidRPr="007235A1">
        <w:rPr>
          <w:rFonts w:ascii="Aptos" w:eastAsia="Times New Roman" w:hAnsi="Aptos" w:cs="Arial"/>
          <w:sz w:val="24"/>
          <w:szCs w:val="24"/>
        </w:rPr>
        <w:t xml:space="preserve">Zadanie nr 1 pod nazwą </w:t>
      </w:r>
      <w:r w:rsidRPr="007235A1">
        <w:rPr>
          <w:rFonts w:ascii="Aptos" w:eastAsia="Times New Roman" w:hAnsi="Aptos" w:cs="Arial"/>
          <w:b/>
          <w:sz w:val="24"/>
          <w:szCs w:val="24"/>
        </w:rPr>
        <w:t>„Termomodernizacja wpisanego do ewidencji miejskiej zabytków budynku przy ulicy Konopnickiej 36 w Dąbrowie Górniczej na potrzeby kształcenia studentów Akademii WSB”</w:t>
      </w:r>
      <w:r w:rsidRPr="007235A1">
        <w:rPr>
          <w:rFonts w:ascii="Aptos" w:eastAsia="Times New Roman" w:hAnsi="Aptos" w:cs="Arial"/>
          <w:sz w:val="24"/>
          <w:szCs w:val="24"/>
        </w:rPr>
        <w:t>;</w:t>
      </w:r>
    </w:p>
    <w:p w14:paraId="086A5F86" w14:textId="77777777" w:rsidR="009B3106" w:rsidRPr="007235A1" w:rsidRDefault="009B3106" w:rsidP="00F80467">
      <w:pPr>
        <w:pStyle w:val="Akapitzlist"/>
        <w:numPr>
          <w:ilvl w:val="1"/>
          <w:numId w:val="48"/>
        </w:numPr>
        <w:autoSpaceDN w:val="0"/>
        <w:spacing w:after="0" w:line="240" w:lineRule="auto"/>
        <w:contextualSpacing w:val="0"/>
        <w:rPr>
          <w:rFonts w:ascii="Aptos" w:hAnsi="Aptos"/>
          <w:sz w:val="24"/>
          <w:szCs w:val="24"/>
        </w:rPr>
      </w:pPr>
      <w:r w:rsidRPr="007235A1">
        <w:rPr>
          <w:rFonts w:ascii="Aptos" w:eastAsia="Times New Roman" w:hAnsi="Aptos" w:cs="Arial"/>
          <w:sz w:val="24"/>
          <w:szCs w:val="24"/>
        </w:rPr>
        <w:t xml:space="preserve">Zadanie nr 2 pod nazwą </w:t>
      </w:r>
      <w:r w:rsidRPr="007235A1">
        <w:rPr>
          <w:rFonts w:ascii="Aptos" w:eastAsia="Times New Roman" w:hAnsi="Aptos" w:cs="Arial"/>
          <w:b/>
          <w:sz w:val="24"/>
          <w:szCs w:val="24"/>
        </w:rPr>
        <w:t>„Rozwój, Edukacja, Nauka bez barier. Akademia WSB dostępna i wspierająca wszystkich interesariuszy Uczelni, zadanie 2 – zapewnienie interesariuszom dostępności architektonicznej”</w:t>
      </w:r>
      <w:r w:rsidRPr="007235A1">
        <w:rPr>
          <w:rFonts w:ascii="Aptos" w:eastAsia="Times New Roman" w:hAnsi="Aptos" w:cs="Arial"/>
          <w:sz w:val="24"/>
          <w:szCs w:val="24"/>
        </w:rPr>
        <w:t>;</w:t>
      </w:r>
    </w:p>
    <w:p w14:paraId="38EB5C4B" w14:textId="5C2B953E" w:rsidR="009B3106" w:rsidRPr="007235A1" w:rsidRDefault="009B3106" w:rsidP="00F80467">
      <w:pPr>
        <w:pStyle w:val="Akapitzlist"/>
        <w:numPr>
          <w:ilvl w:val="1"/>
          <w:numId w:val="48"/>
        </w:numPr>
        <w:autoSpaceDN w:val="0"/>
        <w:spacing w:after="0" w:line="240" w:lineRule="auto"/>
        <w:contextualSpacing w:val="0"/>
        <w:rPr>
          <w:rFonts w:ascii="Aptos" w:hAnsi="Aptos"/>
          <w:sz w:val="24"/>
          <w:szCs w:val="24"/>
        </w:rPr>
      </w:pPr>
      <w:r w:rsidRPr="007235A1">
        <w:rPr>
          <w:rFonts w:ascii="Aptos" w:eastAsia="Times New Roman" w:hAnsi="Aptos" w:cs="Arial"/>
          <w:sz w:val="24"/>
          <w:szCs w:val="24"/>
        </w:rPr>
        <w:t xml:space="preserve">Zadanie nr 3 pod nazwą </w:t>
      </w:r>
      <w:r w:rsidRPr="007235A1">
        <w:rPr>
          <w:rFonts w:ascii="Aptos" w:eastAsia="Times New Roman" w:hAnsi="Aptos" w:cs="Arial"/>
          <w:b/>
          <w:sz w:val="24"/>
          <w:szCs w:val="24"/>
        </w:rPr>
        <w:t>„Adaptacja pomieszczeń Budynku Akademii WSB w Dąbrowie Górniczej przy ulicy Konopnickiej 36 na Laboratorium Mikrobiologiczne”</w:t>
      </w:r>
      <w:r w:rsidRPr="007235A1">
        <w:rPr>
          <w:rFonts w:ascii="Aptos" w:eastAsia="Times New Roman" w:hAnsi="Aptos" w:cs="Arial"/>
          <w:sz w:val="24"/>
          <w:szCs w:val="24"/>
        </w:rPr>
        <w:t>.</w:t>
      </w:r>
    </w:p>
    <w:p w14:paraId="181B10EB" w14:textId="333AC1A6" w:rsidR="00E31E5F" w:rsidRPr="007235A1" w:rsidRDefault="00E31E5F" w:rsidP="00857EC8">
      <w:pPr>
        <w:spacing w:line="320" w:lineRule="exact"/>
        <w:rPr>
          <w:rFonts w:ascii="Aptos" w:eastAsia="Times New Roman" w:hAnsi="Aptos" w:cs="Arial"/>
          <w:sz w:val="24"/>
          <w:szCs w:val="24"/>
        </w:rPr>
      </w:pPr>
    </w:p>
    <w:p w14:paraId="6CE5A0C6" w14:textId="767E6C5F" w:rsidR="00392036" w:rsidRPr="007235A1" w:rsidRDefault="00E31E5F" w:rsidP="00F80467">
      <w:pPr>
        <w:pStyle w:val="Akapitzlist"/>
        <w:numPr>
          <w:ilvl w:val="0"/>
          <w:numId w:val="48"/>
        </w:numPr>
        <w:spacing w:after="0" w:line="320" w:lineRule="exact"/>
        <w:ind w:left="782" w:hanging="357"/>
        <w:contextualSpacing w:val="0"/>
        <w:rPr>
          <w:rFonts w:ascii="Aptos" w:eastAsia="Times New Roman" w:hAnsi="Aptos" w:cs="Arial"/>
          <w:bCs/>
          <w:sz w:val="24"/>
          <w:szCs w:val="24"/>
        </w:rPr>
      </w:pPr>
      <w:r w:rsidRPr="007235A1">
        <w:rPr>
          <w:rFonts w:ascii="Aptos" w:eastAsia="Times New Roman" w:hAnsi="Aptos" w:cs="Arial"/>
          <w:sz w:val="24"/>
          <w:szCs w:val="24"/>
        </w:rPr>
        <w:t xml:space="preserve">W </w:t>
      </w:r>
      <w:r w:rsidR="00A32EE5" w:rsidRPr="007235A1">
        <w:rPr>
          <w:rFonts w:ascii="Aptos" w:eastAsia="Times New Roman" w:hAnsi="Aptos" w:cs="Arial"/>
          <w:sz w:val="24"/>
          <w:szCs w:val="24"/>
        </w:rPr>
        <w:t xml:space="preserve">ramach </w:t>
      </w:r>
      <w:r w:rsidR="009B3106" w:rsidRPr="007235A1">
        <w:rPr>
          <w:rFonts w:ascii="Aptos" w:eastAsia="Times New Roman" w:hAnsi="Aptos" w:cs="Arial"/>
          <w:sz w:val="24"/>
          <w:szCs w:val="24"/>
        </w:rPr>
        <w:t xml:space="preserve">umowy </w:t>
      </w:r>
      <w:r w:rsidR="00A32EE5" w:rsidRPr="007235A1">
        <w:rPr>
          <w:rFonts w:ascii="Aptos" w:eastAsia="Times New Roman" w:hAnsi="Aptos" w:cs="Arial"/>
          <w:sz w:val="24"/>
          <w:szCs w:val="24"/>
        </w:rPr>
        <w:t>Wykonawca zobowiązany jest</w:t>
      </w:r>
      <w:r w:rsidR="000604F4" w:rsidRPr="007235A1">
        <w:rPr>
          <w:rFonts w:ascii="Aptos" w:eastAsia="Times New Roman" w:hAnsi="Aptos" w:cs="Arial"/>
          <w:sz w:val="24"/>
          <w:szCs w:val="24"/>
        </w:rPr>
        <w:t xml:space="preserve"> w szczególności</w:t>
      </w:r>
      <w:r w:rsidR="00A32EE5" w:rsidRPr="007235A1">
        <w:rPr>
          <w:rFonts w:ascii="Aptos" w:eastAsia="Times New Roman" w:hAnsi="Aptos" w:cs="Arial"/>
          <w:sz w:val="24"/>
          <w:szCs w:val="24"/>
        </w:rPr>
        <w:t xml:space="preserve"> do</w:t>
      </w:r>
      <w:r w:rsidR="00977B5C" w:rsidRPr="007235A1">
        <w:rPr>
          <w:rFonts w:ascii="Aptos" w:eastAsia="Times New Roman" w:hAnsi="Aptos" w:cs="Arial"/>
          <w:sz w:val="24"/>
          <w:szCs w:val="24"/>
        </w:rPr>
        <w:t>:</w:t>
      </w:r>
      <w:r w:rsidRPr="007235A1">
        <w:rPr>
          <w:rFonts w:ascii="Aptos" w:eastAsia="Times New Roman" w:hAnsi="Aptos" w:cs="Arial"/>
          <w:sz w:val="24"/>
          <w:szCs w:val="24"/>
        </w:rPr>
        <w:t xml:space="preserve"> </w:t>
      </w:r>
    </w:p>
    <w:p w14:paraId="1393F49F" w14:textId="1969737A" w:rsidR="00392036" w:rsidRPr="007235A1" w:rsidRDefault="00A32EE5" w:rsidP="00F80467">
      <w:pPr>
        <w:pStyle w:val="Akapitzlist"/>
        <w:numPr>
          <w:ilvl w:val="1"/>
          <w:numId w:val="48"/>
        </w:numPr>
        <w:spacing w:after="0" w:line="320" w:lineRule="exact"/>
        <w:ind w:left="1434" w:hanging="357"/>
        <w:contextualSpacing w:val="0"/>
        <w:rPr>
          <w:rFonts w:ascii="Aptos" w:eastAsia="Times New Roman" w:hAnsi="Aptos" w:cs="Arial"/>
          <w:bCs/>
          <w:sz w:val="24"/>
          <w:szCs w:val="24"/>
        </w:rPr>
      </w:pPr>
      <w:r w:rsidRPr="007235A1">
        <w:rPr>
          <w:rFonts w:ascii="Aptos" w:eastAsia="Times New Roman" w:hAnsi="Aptos" w:cs="Arial"/>
          <w:sz w:val="24"/>
          <w:szCs w:val="24"/>
        </w:rPr>
        <w:t xml:space="preserve">terminowego </w:t>
      </w:r>
      <w:r w:rsidR="004E655B" w:rsidRPr="007235A1">
        <w:rPr>
          <w:rFonts w:ascii="Aptos" w:eastAsia="Times New Roman" w:hAnsi="Aptos" w:cs="Arial"/>
          <w:sz w:val="24"/>
          <w:szCs w:val="24"/>
        </w:rPr>
        <w:t>wykonania</w:t>
      </w:r>
      <w:r w:rsidR="00362188" w:rsidRPr="007235A1">
        <w:rPr>
          <w:rFonts w:ascii="Aptos" w:eastAsia="Times New Roman" w:hAnsi="Aptos" w:cs="Arial"/>
          <w:sz w:val="24"/>
          <w:szCs w:val="24"/>
        </w:rPr>
        <w:t xml:space="preserve"> kompleksowej</w:t>
      </w:r>
      <w:r w:rsidR="004E655B" w:rsidRPr="007235A1">
        <w:rPr>
          <w:rFonts w:ascii="Aptos" w:eastAsia="Times New Roman" w:hAnsi="Aptos" w:cs="Arial"/>
          <w:sz w:val="24"/>
          <w:szCs w:val="24"/>
        </w:rPr>
        <w:t xml:space="preserve"> </w:t>
      </w:r>
      <w:r w:rsidR="00392036" w:rsidRPr="007235A1">
        <w:rPr>
          <w:rFonts w:ascii="Aptos" w:eastAsia="Times New Roman" w:hAnsi="Aptos" w:cs="Arial"/>
          <w:sz w:val="24"/>
          <w:szCs w:val="24"/>
        </w:rPr>
        <w:t xml:space="preserve">dokumentacji projektowej obejmującej przedmiot umowy na podstawie </w:t>
      </w:r>
      <w:r w:rsidR="00F54E66" w:rsidRPr="007235A1">
        <w:rPr>
          <w:rFonts w:ascii="Aptos" w:eastAsia="Times New Roman" w:hAnsi="Aptos" w:cs="Arial"/>
          <w:sz w:val="24"/>
          <w:szCs w:val="24"/>
        </w:rPr>
        <w:t xml:space="preserve">przekazanych przez Zamawiającego </w:t>
      </w:r>
      <w:r w:rsidR="00392036" w:rsidRPr="007235A1">
        <w:rPr>
          <w:rFonts w:ascii="Aptos" w:eastAsia="Times New Roman" w:hAnsi="Aptos" w:cs="Arial"/>
          <w:sz w:val="24"/>
          <w:szCs w:val="24"/>
        </w:rPr>
        <w:t>Programów Funkcjonalno–Użytkowych (</w:t>
      </w:r>
      <w:r w:rsidR="00362188" w:rsidRPr="007235A1">
        <w:rPr>
          <w:rFonts w:ascii="Aptos" w:eastAsia="Times New Roman" w:hAnsi="Aptos" w:cs="Arial"/>
          <w:sz w:val="24"/>
          <w:szCs w:val="24"/>
        </w:rPr>
        <w:t xml:space="preserve">dalej łącznie: </w:t>
      </w:r>
      <w:r w:rsidR="00392036" w:rsidRPr="007235A1">
        <w:rPr>
          <w:rFonts w:ascii="Aptos" w:eastAsia="Times New Roman" w:hAnsi="Aptos" w:cs="Arial"/>
          <w:sz w:val="24"/>
          <w:szCs w:val="24"/>
        </w:rPr>
        <w:t>PFU)</w:t>
      </w:r>
      <w:r w:rsidR="00977B5C" w:rsidRPr="007235A1">
        <w:rPr>
          <w:rFonts w:ascii="Aptos" w:eastAsia="Times New Roman" w:hAnsi="Aptos" w:cs="Arial"/>
          <w:sz w:val="24"/>
          <w:szCs w:val="24"/>
        </w:rPr>
        <w:t xml:space="preserve"> dla Zadania nr 1</w:t>
      </w:r>
      <w:r w:rsidR="009B3106" w:rsidRPr="007235A1">
        <w:rPr>
          <w:rFonts w:ascii="Aptos" w:eastAsia="Times New Roman" w:hAnsi="Aptos" w:cs="Arial"/>
          <w:sz w:val="24"/>
          <w:szCs w:val="24"/>
        </w:rPr>
        <w:t>,</w:t>
      </w:r>
      <w:r w:rsidR="00977B5C" w:rsidRPr="007235A1">
        <w:rPr>
          <w:rFonts w:ascii="Aptos" w:eastAsia="Times New Roman" w:hAnsi="Aptos" w:cs="Arial"/>
          <w:sz w:val="24"/>
          <w:szCs w:val="24"/>
        </w:rPr>
        <w:t xml:space="preserve"> Zadania nr 2</w:t>
      </w:r>
      <w:r w:rsidR="009B3106" w:rsidRPr="007235A1">
        <w:rPr>
          <w:rFonts w:ascii="Aptos" w:eastAsia="Times New Roman" w:hAnsi="Aptos" w:cs="Arial"/>
          <w:sz w:val="24"/>
          <w:szCs w:val="24"/>
        </w:rPr>
        <w:t xml:space="preserve"> i Zadania nr 3</w:t>
      </w:r>
      <w:r w:rsidR="00977B5C" w:rsidRPr="007235A1">
        <w:rPr>
          <w:rFonts w:ascii="Aptos" w:eastAsia="Times New Roman" w:hAnsi="Aptos" w:cs="Arial"/>
          <w:sz w:val="24"/>
          <w:szCs w:val="24"/>
        </w:rPr>
        <w:t>,</w:t>
      </w:r>
      <w:r w:rsidR="00392036" w:rsidRPr="007235A1">
        <w:rPr>
          <w:rFonts w:ascii="Aptos" w:eastAsia="Times New Roman" w:hAnsi="Aptos" w:cs="Arial"/>
          <w:sz w:val="24"/>
          <w:szCs w:val="24"/>
        </w:rPr>
        <w:t xml:space="preserve"> stanowiących załącznik nr </w:t>
      </w:r>
      <w:r w:rsidR="000D79B9" w:rsidRPr="007235A1">
        <w:rPr>
          <w:rFonts w:ascii="Aptos" w:eastAsia="Times New Roman" w:hAnsi="Aptos" w:cs="Arial"/>
          <w:sz w:val="24"/>
          <w:szCs w:val="24"/>
        </w:rPr>
        <w:t>8</w:t>
      </w:r>
      <w:r w:rsidR="00D70383" w:rsidRPr="007235A1">
        <w:rPr>
          <w:rFonts w:ascii="Aptos" w:eastAsia="Times New Roman" w:hAnsi="Aptos" w:cs="Arial"/>
          <w:sz w:val="24"/>
          <w:szCs w:val="24"/>
        </w:rPr>
        <w:t xml:space="preserve"> </w:t>
      </w:r>
      <w:r w:rsidR="00F54E66" w:rsidRPr="007235A1">
        <w:rPr>
          <w:rFonts w:ascii="Aptos" w:eastAsia="Times New Roman" w:hAnsi="Aptos" w:cs="Arial"/>
          <w:sz w:val="24"/>
          <w:szCs w:val="24"/>
        </w:rPr>
        <w:t>(Zadanie nr 1)</w:t>
      </w:r>
      <w:r w:rsidR="009B3106" w:rsidRPr="007235A1">
        <w:rPr>
          <w:rFonts w:ascii="Aptos" w:eastAsia="Times New Roman" w:hAnsi="Aptos" w:cs="Arial"/>
          <w:sz w:val="24"/>
          <w:szCs w:val="24"/>
        </w:rPr>
        <w:t>,</w:t>
      </w:r>
      <w:r w:rsidR="00857EC8" w:rsidRPr="007235A1">
        <w:rPr>
          <w:rFonts w:ascii="Aptos" w:eastAsia="Times New Roman" w:hAnsi="Aptos" w:cs="Arial"/>
          <w:sz w:val="24"/>
          <w:szCs w:val="24"/>
        </w:rPr>
        <w:t xml:space="preserve"> </w:t>
      </w:r>
      <w:r w:rsidR="00F54E66" w:rsidRPr="007235A1">
        <w:rPr>
          <w:rFonts w:ascii="Aptos" w:eastAsia="Times New Roman" w:hAnsi="Aptos" w:cs="Arial"/>
          <w:sz w:val="24"/>
          <w:szCs w:val="24"/>
        </w:rPr>
        <w:t xml:space="preserve">załącznik nr </w:t>
      </w:r>
      <w:r w:rsidR="000D79B9" w:rsidRPr="007235A1">
        <w:rPr>
          <w:rFonts w:ascii="Aptos" w:eastAsia="Times New Roman" w:hAnsi="Aptos" w:cs="Arial"/>
          <w:sz w:val="24"/>
          <w:szCs w:val="24"/>
        </w:rPr>
        <w:t>9</w:t>
      </w:r>
      <w:r w:rsidR="00F54E66" w:rsidRPr="007235A1">
        <w:rPr>
          <w:rFonts w:ascii="Aptos" w:eastAsia="Times New Roman" w:hAnsi="Aptos" w:cs="Arial"/>
          <w:sz w:val="24"/>
          <w:szCs w:val="24"/>
        </w:rPr>
        <w:t xml:space="preserve"> (Zadanie nr </w:t>
      </w:r>
      <w:r w:rsidR="000D79B9" w:rsidRPr="007235A1">
        <w:rPr>
          <w:rFonts w:ascii="Aptos" w:eastAsia="Times New Roman" w:hAnsi="Aptos" w:cs="Arial"/>
          <w:sz w:val="24"/>
          <w:szCs w:val="24"/>
        </w:rPr>
        <w:t>2</w:t>
      </w:r>
      <w:r w:rsidR="00F54E66" w:rsidRPr="007235A1">
        <w:rPr>
          <w:rFonts w:ascii="Aptos" w:eastAsia="Times New Roman" w:hAnsi="Aptos" w:cs="Arial"/>
          <w:sz w:val="24"/>
          <w:szCs w:val="24"/>
        </w:rPr>
        <w:t xml:space="preserve">) </w:t>
      </w:r>
      <w:r w:rsidR="009B3106" w:rsidRPr="007235A1">
        <w:rPr>
          <w:rFonts w:ascii="Aptos" w:eastAsia="Times New Roman" w:hAnsi="Aptos" w:cs="Arial"/>
          <w:sz w:val="24"/>
          <w:szCs w:val="24"/>
        </w:rPr>
        <w:t xml:space="preserve">i załącznik nr </w:t>
      </w:r>
      <w:r w:rsidR="000D79B9" w:rsidRPr="007235A1">
        <w:rPr>
          <w:rFonts w:ascii="Aptos" w:eastAsia="Times New Roman" w:hAnsi="Aptos" w:cs="Arial"/>
          <w:sz w:val="24"/>
          <w:szCs w:val="24"/>
        </w:rPr>
        <w:t>10</w:t>
      </w:r>
      <w:r w:rsidR="009B3106" w:rsidRPr="007235A1">
        <w:rPr>
          <w:rFonts w:ascii="Aptos" w:eastAsia="Times New Roman" w:hAnsi="Aptos" w:cs="Arial"/>
          <w:sz w:val="24"/>
          <w:szCs w:val="24"/>
        </w:rPr>
        <w:t xml:space="preserve"> (Zadanie nr 3) </w:t>
      </w:r>
      <w:r w:rsidR="00392036" w:rsidRPr="007235A1">
        <w:rPr>
          <w:rFonts w:ascii="Aptos" w:eastAsia="Times New Roman" w:hAnsi="Aptos" w:cs="Arial"/>
          <w:sz w:val="24"/>
          <w:szCs w:val="24"/>
        </w:rPr>
        <w:t>do Umowy</w:t>
      </w:r>
      <w:r w:rsidR="009B3106" w:rsidRPr="007235A1">
        <w:rPr>
          <w:rFonts w:ascii="Aptos" w:eastAsia="Times New Roman" w:hAnsi="Aptos" w:cs="Arial"/>
          <w:sz w:val="24"/>
          <w:szCs w:val="24"/>
        </w:rPr>
        <w:t>;</w:t>
      </w:r>
    </w:p>
    <w:p w14:paraId="47F9F88E" w14:textId="77259525" w:rsidR="00392036" w:rsidRPr="007235A1" w:rsidRDefault="00392036" w:rsidP="00F80467">
      <w:pPr>
        <w:pStyle w:val="Akapitzlist"/>
        <w:numPr>
          <w:ilvl w:val="1"/>
          <w:numId w:val="48"/>
        </w:numPr>
        <w:spacing w:after="0" w:line="320" w:lineRule="exact"/>
        <w:ind w:left="1434" w:hanging="357"/>
        <w:contextualSpacing w:val="0"/>
        <w:rPr>
          <w:rFonts w:ascii="Aptos" w:eastAsia="Times New Roman" w:hAnsi="Aptos" w:cs="Arial"/>
          <w:bCs/>
          <w:sz w:val="24"/>
          <w:szCs w:val="24"/>
        </w:rPr>
      </w:pPr>
      <w:r w:rsidRPr="007235A1">
        <w:rPr>
          <w:rFonts w:ascii="Aptos" w:hAnsi="Aptos" w:cs="Arial"/>
          <w:sz w:val="24"/>
          <w:szCs w:val="24"/>
        </w:rPr>
        <w:lastRenderedPageBreak/>
        <w:t>uzyskania wszelkich niezbędnych uzgodnień i zezwoleń, opinii i decyzji administracyjnych wymaganych przez przepisy prawa, warunkujących uzyskanie dla Zadania nr 1</w:t>
      </w:r>
      <w:r w:rsidR="009B3106" w:rsidRPr="007235A1">
        <w:rPr>
          <w:rFonts w:ascii="Aptos" w:hAnsi="Aptos" w:cs="Arial"/>
          <w:sz w:val="24"/>
          <w:szCs w:val="24"/>
        </w:rPr>
        <w:t xml:space="preserve">, </w:t>
      </w:r>
      <w:r w:rsidRPr="007235A1">
        <w:rPr>
          <w:rFonts w:ascii="Aptos" w:hAnsi="Aptos" w:cs="Arial"/>
          <w:sz w:val="24"/>
          <w:szCs w:val="24"/>
        </w:rPr>
        <w:t>Zadania nr 2</w:t>
      </w:r>
      <w:r w:rsidR="009B3106" w:rsidRPr="007235A1">
        <w:rPr>
          <w:rFonts w:ascii="Aptos" w:hAnsi="Aptos" w:cs="Arial"/>
          <w:sz w:val="24"/>
          <w:szCs w:val="24"/>
        </w:rPr>
        <w:t xml:space="preserve"> i Zadania nr 3</w:t>
      </w:r>
      <w:r w:rsidRPr="007235A1">
        <w:rPr>
          <w:rFonts w:ascii="Aptos" w:hAnsi="Aptos" w:cs="Arial"/>
          <w:sz w:val="24"/>
          <w:szCs w:val="24"/>
        </w:rPr>
        <w:t xml:space="preserve"> ostatecznych pozwoleń budowlanych i zrealizowanie na ich podstawie robót budowlanych, pozwalających na przekazanie obiektu będącego przedmiotem niniejszej Umowy do użytkowania i jego eksploatacji zgodnie z przeznaczeniem</w:t>
      </w:r>
      <w:r w:rsidR="009B3106" w:rsidRPr="007235A1">
        <w:rPr>
          <w:rFonts w:ascii="Aptos" w:hAnsi="Aptos" w:cs="Arial"/>
          <w:sz w:val="24"/>
          <w:szCs w:val="24"/>
        </w:rPr>
        <w:t>;</w:t>
      </w:r>
      <w:bookmarkStart w:id="1" w:name="_kv1vfjrp8wik" w:colFirst="0" w:colLast="0"/>
      <w:bookmarkEnd w:id="1"/>
    </w:p>
    <w:p w14:paraId="0D23AD9A" w14:textId="44B3F289" w:rsidR="00392036" w:rsidRPr="007235A1" w:rsidRDefault="00392036" w:rsidP="00F80467">
      <w:pPr>
        <w:pStyle w:val="Akapitzlist"/>
        <w:numPr>
          <w:ilvl w:val="1"/>
          <w:numId w:val="48"/>
        </w:numPr>
        <w:spacing w:after="0" w:line="320" w:lineRule="exact"/>
        <w:ind w:left="1434" w:hanging="357"/>
        <w:contextualSpacing w:val="0"/>
        <w:rPr>
          <w:rFonts w:ascii="Aptos" w:eastAsia="Times New Roman" w:hAnsi="Aptos" w:cs="Arial"/>
          <w:bCs/>
          <w:sz w:val="24"/>
          <w:szCs w:val="24"/>
        </w:rPr>
      </w:pPr>
      <w:r w:rsidRPr="007235A1">
        <w:rPr>
          <w:rFonts w:ascii="Aptos" w:hAnsi="Aptos" w:cs="Arial"/>
          <w:sz w:val="24"/>
          <w:szCs w:val="24"/>
        </w:rPr>
        <w:t xml:space="preserve">terminowego wykonania wszystkich robót budowlanych zgodnie z wykonaną dokumentacją projektową, o której mowa w ust. 2 pkt </w:t>
      </w:r>
      <w:r w:rsidR="009B3106" w:rsidRPr="007235A1">
        <w:rPr>
          <w:rFonts w:ascii="Aptos" w:hAnsi="Aptos" w:cs="Arial"/>
          <w:sz w:val="24"/>
          <w:szCs w:val="24"/>
        </w:rPr>
        <w:t>1)</w:t>
      </w:r>
      <w:r w:rsidRPr="007235A1">
        <w:rPr>
          <w:rFonts w:ascii="Aptos" w:hAnsi="Aptos" w:cs="Arial"/>
          <w:sz w:val="24"/>
          <w:szCs w:val="24"/>
        </w:rPr>
        <w:t xml:space="preserve"> niniejszego paragrafu</w:t>
      </w:r>
      <w:r w:rsidRPr="007235A1">
        <w:rPr>
          <w:rFonts w:ascii="Aptos" w:hAnsi="Aptos" w:cs="Arial"/>
          <w:b/>
          <w:sz w:val="24"/>
          <w:szCs w:val="24"/>
        </w:rPr>
        <w:t xml:space="preserve">., </w:t>
      </w:r>
      <w:r w:rsidRPr="007235A1">
        <w:rPr>
          <w:rFonts w:ascii="Aptos" w:hAnsi="Aptos" w:cs="Arial"/>
          <w:sz w:val="24"/>
          <w:szCs w:val="24"/>
        </w:rPr>
        <w:t>PFU</w:t>
      </w:r>
      <w:r w:rsidR="009B3106" w:rsidRPr="007235A1">
        <w:rPr>
          <w:rFonts w:ascii="Aptos" w:hAnsi="Aptos" w:cs="Arial"/>
          <w:sz w:val="24"/>
          <w:szCs w:val="24"/>
        </w:rPr>
        <w:t xml:space="preserve"> oraz</w:t>
      </w:r>
      <w:r w:rsidRPr="007235A1">
        <w:rPr>
          <w:rFonts w:ascii="Aptos" w:hAnsi="Aptos" w:cs="Arial"/>
          <w:sz w:val="24"/>
          <w:szCs w:val="24"/>
        </w:rPr>
        <w:t xml:space="preserve"> Opis</w:t>
      </w:r>
      <w:r w:rsidR="009B3106" w:rsidRPr="007235A1">
        <w:rPr>
          <w:rFonts w:ascii="Aptos" w:hAnsi="Aptos" w:cs="Arial"/>
          <w:sz w:val="24"/>
          <w:szCs w:val="24"/>
        </w:rPr>
        <w:t>u</w:t>
      </w:r>
      <w:r w:rsidRPr="007235A1">
        <w:rPr>
          <w:rFonts w:ascii="Aptos" w:hAnsi="Aptos" w:cs="Arial"/>
          <w:sz w:val="24"/>
          <w:szCs w:val="24"/>
        </w:rPr>
        <w:t xml:space="preserve"> Przedmiotu Zamówienia</w:t>
      </w:r>
      <w:r w:rsidR="009B3106" w:rsidRPr="007235A1">
        <w:rPr>
          <w:rFonts w:ascii="Aptos" w:hAnsi="Aptos" w:cs="Arial"/>
          <w:bCs/>
          <w:sz w:val="24"/>
          <w:szCs w:val="24"/>
        </w:rPr>
        <w:t>;</w:t>
      </w:r>
    </w:p>
    <w:p w14:paraId="459E579C" w14:textId="45695CA7" w:rsidR="00104C33" w:rsidRPr="007235A1" w:rsidRDefault="00104C33" w:rsidP="00F80467">
      <w:pPr>
        <w:pStyle w:val="Akapitzlist"/>
        <w:numPr>
          <w:ilvl w:val="1"/>
          <w:numId w:val="48"/>
        </w:numPr>
        <w:spacing w:after="0" w:line="320" w:lineRule="exact"/>
        <w:ind w:left="1434" w:hanging="357"/>
        <w:contextualSpacing w:val="0"/>
        <w:rPr>
          <w:rFonts w:ascii="Aptos" w:eastAsia="Times New Roman" w:hAnsi="Aptos" w:cs="Arial"/>
          <w:bCs/>
          <w:sz w:val="24"/>
          <w:szCs w:val="24"/>
        </w:rPr>
      </w:pPr>
      <w:r w:rsidRPr="007235A1">
        <w:rPr>
          <w:rFonts w:ascii="Aptos" w:hAnsi="Aptos" w:cs="Arial"/>
          <w:bCs/>
          <w:sz w:val="24"/>
          <w:szCs w:val="24"/>
        </w:rPr>
        <w:t xml:space="preserve">pełnienia nadzoru autorskiego nad realizacją </w:t>
      </w:r>
      <w:r w:rsidR="009B3106" w:rsidRPr="007235A1">
        <w:rPr>
          <w:rFonts w:ascii="Aptos" w:hAnsi="Aptos" w:cs="Arial"/>
          <w:bCs/>
          <w:sz w:val="24"/>
          <w:szCs w:val="24"/>
        </w:rPr>
        <w:t xml:space="preserve">przedmiotu umowy </w:t>
      </w:r>
      <w:r w:rsidRPr="007235A1">
        <w:rPr>
          <w:rFonts w:ascii="Aptos" w:hAnsi="Aptos" w:cs="Arial"/>
          <w:bCs/>
          <w:sz w:val="24"/>
          <w:szCs w:val="24"/>
        </w:rPr>
        <w:t xml:space="preserve">w oparciu o wykonaną dokumentację projektową zgodnie z pkt </w:t>
      </w:r>
      <w:r w:rsidR="009B3106" w:rsidRPr="007235A1">
        <w:rPr>
          <w:rFonts w:ascii="Aptos" w:hAnsi="Aptos" w:cs="Arial"/>
          <w:bCs/>
          <w:sz w:val="24"/>
          <w:szCs w:val="24"/>
        </w:rPr>
        <w:t>1)</w:t>
      </w:r>
      <w:r w:rsidRPr="007235A1">
        <w:rPr>
          <w:rFonts w:ascii="Aptos" w:hAnsi="Aptos" w:cs="Arial"/>
          <w:bCs/>
          <w:sz w:val="24"/>
          <w:szCs w:val="24"/>
        </w:rPr>
        <w:t xml:space="preserve"> jw.</w:t>
      </w:r>
      <w:r w:rsidR="00CD3D3D" w:rsidRPr="007235A1">
        <w:rPr>
          <w:rFonts w:ascii="Aptos" w:hAnsi="Aptos" w:cs="Arial"/>
          <w:bCs/>
          <w:sz w:val="24"/>
          <w:szCs w:val="24"/>
        </w:rPr>
        <w:t>;</w:t>
      </w:r>
    </w:p>
    <w:p w14:paraId="029892F1" w14:textId="6DB8560B" w:rsidR="00392036" w:rsidRPr="007235A1" w:rsidRDefault="00392036" w:rsidP="00F80467">
      <w:pPr>
        <w:pStyle w:val="Akapitzlist"/>
        <w:numPr>
          <w:ilvl w:val="1"/>
          <w:numId w:val="48"/>
        </w:numPr>
        <w:spacing w:after="0" w:line="320" w:lineRule="exact"/>
        <w:ind w:left="1434" w:hanging="357"/>
        <w:contextualSpacing w:val="0"/>
        <w:rPr>
          <w:rFonts w:ascii="Aptos" w:eastAsia="Times New Roman" w:hAnsi="Aptos" w:cs="Arial"/>
          <w:bCs/>
          <w:sz w:val="24"/>
          <w:szCs w:val="24"/>
        </w:rPr>
      </w:pPr>
      <w:r w:rsidRPr="007235A1">
        <w:rPr>
          <w:rFonts w:ascii="Aptos" w:eastAsia="Times New Roman" w:hAnsi="Aptos" w:cs="Arial"/>
          <w:sz w:val="24"/>
          <w:szCs w:val="24"/>
        </w:rPr>
        <w:t xml:space="preserve">przeniesienia autorskich praw majątkowych do całości dokumentacji </w:t>
      </w:r>
      <w:r w:rsidR="00F54E66" w:rsidRPr="007235A1">
        <w:rPr>
          <w:rFonts w:ascii="Aptos" w:eastAsia="Times New Roman" w:hAnsi="Aptos" w:cs="Arial"/>
          <w:sz w:val="24"/>
          <w:szCs w:val="24"/>
        </w:rPr>
        <w:t xml:space="preserve">(w tym dokumentacji projektowej) </w:t>
      </w:r>
      <w:r w:rsidRPr="007235A1">
        <w:rPr>
          <w:rFonts w:ascii="Aptos" w:eastAsia="Times New Roman" w:hAnsi="Aptos" w:cs="Arial"/>
          <w:sz w:val="24"/>
          <w:szCs w:val="24"/>
        </w:rPr>
        <w:t>wytworzonej przez Wykonawcę w wykonaniu niniejszej Umowy.</w:t>
      </w:r>
    </w:p>
    <w:p w14:paraId="321761A8" w14:textId="76D96E98" w:rsidR="00A32EE5" w:rsidRPr="007235A1" w:rsidRDefault="00A32EE5" w:rsidP="00F80467">
      <w:pPr>
        <w:pStyle w:val="Akapitzlist"/>
        <w:numPr>
          <w:ilvl w:val="0"/>
          <w:numId w:val="48"/>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Zakres rzeczowy oraz wszelkie obowiązki i wymagania Wykonawcy określone zostały w niniejszej Umowie</w:t>
      </w:r>
      <w:r w:rsidR="00CD3D3D" w:rsidRPr="007235A1">
        <w:rPr>
          <w:rFonts w:ascii="Aptos" w:eastAsia="Times New Roman" w:hAnsi="Aptos" w:cs="Arial"/>
          <w:sz w:val="24"/>
          <w:szCs w:val="24"/>
        </w:rPr>
        <w:t xml:space="preserve"> </w:t>
      </w:r>
      <w:r w:rsidR="00D82A84" w:rsidRPr="007235A1">
        <w:rPr>
          <w:rFonts w:ascii="Aptos" w:eastAsia="Times New Roman" w:hAnsi="Aptos" w:cs="Arial"/>
          <w:sz w:val="24"/>
          <w:szCs w:val="24"/>
        </w:rPr>
        <w:t>w Programie Funkcjonalno</w:t>
      </w:r>
      <w:r w:rsidR="00CD3D3D" w:rsidRPr="007235A1">
        <w:rPr>
          <w:rFonts w:ascii="Aptos" w:eastAsia="Times New Roman" w:hAnsi="Aptos" w:cs="Arial"/>
          <w:sz w:val="24"/>
          <w:szCs w:val="24"/>
        </w:rPr>
        <w:t>-</w:t>
      </w:r>
      <w:r w:rsidR="00D82A84" w:rsidRPr="007235A1">
        <w:rPr>
          <w:rFonts w:ascii="Aptos" w:eastAsia="Times New Roman" w:hAnsi="Aptos" w:cs="Arial"/>
          <w:sz w:val="24"/>
          <w:szCs w:val="24"/>
        </w:rPr>
        <w:t xml:space="preserve">Użytkowym </w:t>
      </w:r>
      <w:r w:rsidR="00E31E5F" w:rsidRPr="007235A1">
        <w:rPr>
          <w:rFonts w:ascii="Aptos" w:eastAsia="Times New Roman" w:hAnsi="Aptos" w:cs="Arial"/>
          <w:sz w:val="24"/>
          <w:szCs w:val="24"/>
        </w:rPr>
        <w:t xml:space="preserve">dla Zadania nr </w:t>
      </w:r>
      <w:r w:rsidR="00CD3D3D" w:rsidRPr="007235A1">
        <w:rPr>
          <w:rFonts w:ascii="Aptos" w:eastAsia="Times New Roman" w:hAnsi="Aptos" w:cs="Arial"/>
          <w:sz w:val="24"/>
          <w:szCs w:val="24"/>
        </w:rPr>
        <w:t xml:space="preserve">1, </w:t>
      </w:r>
      <w:r w:rsidR="00E31E5F" w:rsidRPr="007235A1">
        <w:rPr>
          <w:rFonts w:ascii="Aptos" w:eastAsia="Times New Roman" w:hAnsi="Aptos" w:cs="Arial"/>
          <w:sz w:val="24"/>
          <w:szCs w:val="24"/>
        </w:rPr>
        <w:t>w Programie Funkcjonaln</w:t>
      </w:r>
      <w:r w:rsidR="00CD3D3D" w:rsidRPr="007235A1">
        <w:rPr>
          <w:rFonts w:ascii="Aptos" w:eastAsia="Times New Roman" w:hAnsi="Aptos" w:cs="Arial"/>
          <w:sz w:val="24"/>
          <w:szCs w:val="24"/>
        </w:rPr>
        <w:t>o</w:t>
      </w:r>
      <w:r w:rsidR="00E31E5F" w:rsidRPr="007235A1">
        <w:rPr>
          <w:rFonts w:ascii="Aptos" w:eastAsia="Times New Roman" w:hAnsi="Aptos" w:cs="Arial"/>
          <w:sz w:val="24"/>
          <w:szCs w:val="24"/>
        </w:rPr>
        <w:t xml:space="preserve">–Użytkowym dla Zadania nr </w:t>
      </w:r>
      <w:r w:rsidR="00392036" w:rsidRPr="007235A1">
        <w:rPr>
          <w:rFonts w:ascii="Aptos" w:eastAsia="Times New Roman" w:hAnsi="Aptos" w:cs="Arial"/>
          <w:sz w:val="24"/>
          <w:szCs w:val="24"/>
        </w:rPr>
        <w:t>2</w:t>
      </w:r>
      <w:r w:rsidR="00CD3D3D" w:rsidRPr="007235A1">
        <w:rPr>
          <w:rFonts w:ascii="Aptos" w:eastAsia="Times New Roman" w:hAnsi="Aptos" w:cs="Arial"/>
          <w:sz w:val="24"/>
          <w:szCs w:val="24"/>
        </w:rPr>
        <w:t>, w Programie Funkcjonalno-Użytkowym dla Zadania nr 3</w:t>
      </w:r>
      <w:r w:rsidR="00F634E5" w:rsidRPr="007235A1">
        <w:rPr>
          <w:rFonts w:ascii="Aptos" w:eastAsia="Times New Roman" w:hAnsi="Aptos" w:cs="Arial"/>
          <w:sz w:val="24"/>
          <w:szCs w:val="24"/>
        </w:rPr>
        <w:t xml:space="preserve">, Opisie </w:t>
      </w:r>
      <w:r w:rsidR="00CD3D3D" w:rsidRPr="007235A1">
        <w:rPr>
          <w:rFonts w:ascii="Aptos" w:eastAsia="Times New Roman" w:hAnsi="Aptos" w:cs="Arial"/>
          <w:sz w:val="24"/>
          <w:szCs w:val="24"/>
        </w:rPr>
        <w:t>P</w:t>
      </w:r>
      <w:r w:rsidR="00F634E5" w:rsidRPr="007235A1">
        <w:rPr>
          <w:rFonts w:ascii="Aptos" w:eastAsia="Times New Roman" w:hAnsi="Aptos" w:cs="Arial"/>
          <w:sz w:val="24"/>
          <w:szCs w:val="24"/>
        </w:rPr>
        <w:t xml:space="preserve">rzedmiotu </w:t>
      </w:r>
      <w:r w:rsidR="00CD3D3D" w:rsidRPr="007235A1">
        <w:rPr>
          <w:rFonts w:ascii="Aptos" w:eastAsia="Times New Roman" w:hAnsi="Aptos" w:cs="Arial"/>
          <w:sz w:val="24"/>
          <w:szCs w:val="24"/>
        </w:rPr>
        <w:t>Z</w:t>
      </w:r>
      <w:r w:rsidR="00F634E5" w:rsidRPr="007235A1">
        <w:rPr>
          <w:rFonts w:ascii="Aptos" w:eastAsia="Times New Roman" w:hAnsi="Aptos" w:cs="Arial"/>
          <w:sz w:val="24"/>
          <w:szCs w:val="24"/>
        </w:rPr>
        <w:t>amówienia</w:t>
      </w:r>
      <w:r w:rsidR="00E31E5F" w:rsidRPr="007235A1">
        <w:rPr>
          <w:rFonts w:ascii="Aptos" w:eastAsia="Times New Roman" w:hAnsi="Aptos" w:cs="Arial"/>
          <w:sz w:val="24"/>
          <w:szCs w:val="24"/>
        </w:rPr>
        <w:t xml:space="preserve"> </w:t>
      </w:r>
      <w:r w:rsidRPr="007235A1">
        <w:rPr>
          <w:rFonts w:ascii="Aptos" w:eastAsia="Times New Roman" w:hAnsi="Aptos" w:cs="Arial"/>
          <w:sz w:val="24"/>
          <w:szCs w:val="24"/>
        </w:rPr>
        <w:t xml:space="preserve">oraz w ofercie Wykonawcy. </w:t>
      </w:r>
      <w:r w:rsidR="00D82A84" w:rsidRPr="007235A1">
        <w:rPr>
          <w:rFonts w:ascii="Aptos" w:eastAsia="Times New Roman" w:hAnsi="Aptos" w:cs="Arial"/>
          <w:sz w:val="24"/>
          <w:szCs w:val="24"/>
        </w:rPr>
        <w:t>Wszystkie ww.</w:t>
      </w:r>
      <w:r w:rsidRPr="007235A1">
        <w:rPr>
          <w:rFonts w:ascii="Aptos" w:eastAsia="Times New Roman" w:hAnsi="Aptos" w:cs="Arial"/>
          <w:sz w:val="24"/>
          <w:szCs w:val="24"/>
        </w:rPr>
        <w:t xml:space="preserve"> dokumenty stanowią załączniki do niniejszej Umowy.</w:t>
      </w:r>
    </w:p>
    <w:p w14:paraId="460A387B" w14:textId="0E74A526" w:rsidR="00A32EE5" w:rsidRPr="007235A1" w:rsidRDefault="00A32EE5" w:rsidP="00F80467">
      <w:pPr>
        <w:pStyle w:val="Akapitzlist"/>
        <w:numPr>
          <w:ilvl w:val="0"/>
          <w:numId w:val="48"/>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Wykonawca oświadcza, że zapoznał się z wszelkimi dokumentami dotyczącymi zakresu Umowy, w tym </w:t>
      </w:r>
      <w:r w:rsidR="00392036" w:rsidRPr="007235A1">
        <w:rPr>
          <w:rFonts w:ascii="Aptos" w:eastAsia="Times New Roman" w:hAnsi="Aptos" w:cs="Arial"/>
          <w:sz w:val="24"/>
          <w:szCs w:val="24"/>
        </w:rPr>
        <w:t>Programem Funkcjonalno–Użytkowym dla Zadania nr 1, Programem Funkcjonalno–Użytkowym dla Zadania nr 2</w:t>
      </w:r>
      <w:r w:rsidR="00CD3D3D" w:rsidRPr="007235A1">
        <w:rPr>
          <w:rFonts w:ascii="Aptos" w:eastAsia="Times New Roman" w:hAnsi="Aptos" w:cs="Arial"/>
          <w:sz w:val="24"/>
          <w:szCs w:val="24"/>
        </w:rPr>
        <w:t>, Programem Funkcjonalno-Użytkowym dla Zadania nr 3</w:t>
      </w:r>
      <w:r w:rsidR="0037345F" w:rsidRPr="007235A1">
        <w:rPr>
          <w:rFonts w:ascii="Aptos" w:eastAsia="Times New Roman" w:hAnsi="Aptos" w:cs="Arial"/>
          <w:sz w:val="24"/>
          <w:szCs w:val="24"/>
        </w:rPr>
        <w:t xml:space="preserve"> – wraz z załącznikami</w:t>
      </w:r>
      <w:r w:rsidR="00392036" w:rsidRPr="007235A1">
        <w:rPr>
          <w:rFonts w:ascii="Aptos" w:eastAsia="Times New Roman" w:hAnsi="Aptos" w:cs="Arial"/>
          <w:sz w:val="24"/>
          <w:szCs w:val="24"/>
        </w:rPr>
        <w:t xml:space="preserve"> oraz</w:t>
      </w:r>
      <w:r w:rsidR="0037345F" w:rsidRPr="007235A1">
        <w:rPr>
          <w:rFonts w:ascii="Aptos" w:eastAsia="Times New Roman" w:hAnsi="Aptos" w:cs="Arial"/>
          <w:sz w:val="24"/>
          <w:szCs w:val="24"/>
        </w:rPr>
        <w:t xml:space="preserve"> Opisem </w:t>
      </w:r>
      <w:r w:rsidR="00CD3D3D" w:rsidRPr="007235A1">
        <w:rPr>
          <w:rFonts w:ascii="Aptos" w:eastAsia="Times New Roman" w:hAnsi="Aptos" w:cs="Arial"/>
          <w:sz w:val="24"/>
          <w:szCs w:val="24"/>
        </w:rPr>
        <w:t>P</w:t>
      </w:r>
      <w:r w:rsidR="0037345F" w:rsidRPr="007235A1">
        <w:rPr>
          <w:rFonts w:ascii="Aptos" w:eastAsia="Times New Roman" w:hAnsi="Aptos" w:cs="Arial"/>
          <w:sz w:val="24"/>
          <w:szCs w:val="24"/>
        </w:rPr>
        <w:t xml:space="preserve">rzedmiotu </w:t>
      </w:r>
      <w:r w:rsidR="00CD3D3D" w:rsidRPr="007235A1">
        <w:rPr>
          <w:rFonts w:ascii="Aptos" w:eastAsia="Times New Roman" w:hAnsi="Aptos" w:cs="Arial"/>
          <w:sz w:val="24"/>
          <w:szCs w:val="24"/>
        </w:rPr>
        <w:t>Z</w:t>
      </w:r>
      <w:r w:rsidR="0037345F" w:rsidRPr="007235A1">
        <w:rPr>
          <w:rFonts w:ascii="Aptos" w:eastAsia="Times New Roman" w:hAnsi="Aptos" w:cs="Arial"/>
          <w:sz w:val="24"/>
          <w:szCs w:val="24"/>
        </w:rPr>
        <w:t>amówienia</w:t>
      </w:r>
      <w:r w:rsidR="00CD3D3D" w:rsidRPr="007235A1">
        <w:rPr>
          <w:rFonts w:ascii="Aptos" w:eastAsia="Times New Roman" w:hAnsi="Aptos" w:cs="Arial"/>
          <w:sz w:val="24"/>
          <w:szCs w:val="24"/>
        </w:rPr>
        <w:t xml:space="preserve">, </w:t>
      </w:r>
      <w:r w:rsidRPr="007235A1">
        <w:rPr>
          <w:rFonts w:ascii="Aptos" w:eastAsia="Times New Roman" w:hAnsi="Aptos" w:cs="Arial"/>
          <w:sz w:val="24"/>
          <w:szCs w:val="24"/>
        </w:rPr>
        <w:t>ponadto uzyskał od Zamawiającego wszelkie informacje niezbędne do prawidłowej realizacji Przedmiotu Umowy i oświadcza, że nie wnosi w tym zakresie zastrzeżeń.</w:t>
      </w:r>
    </w:p>
    <w:p w14:paraId="6C919A95" w14:textId="740489B6" w:rsidR="00A32EE5" w:rsidRPr="007235A1" w:rsidRDefault="00A32EE5" w:rsidP="00F80467">
      <w:pPr>
        <w:pStyle w:val="Akapitzlist"/>
        <w:numPr>
          <w:ilvl w:val="0"/>
          <w:numId w:val="48"/>
        </w:numPr>
        <w:pBdr>
          <w:top w:val="nil"/>
          <w:left w:val="nil"/>
          <w:bottom w:val="nil"/>
          <w:right w:val="nil"/>
          <w:between w:val="nil"/>
        </w:pBdr>
        <w:tabs>
          <w:tab w:val="left" w:pos="426"/>
        </w:tabs>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Wykonawca oświadcza i zapewnia, że Przedmiot Umowy zostanie wykonany zgodnie z zasadami wiedzy technicznej, sztuki budowlanej, zgodnie z podwyższonymi standardami staranności wynikającymi z zawodowego charakteru wykonywanej działalności, obowiązującymi przepisami prawa, najlepszą wiedzą Wykonawcy. W tym celu Wykonawca zapewni właściwe kierownictwo, siłę roboczą i urządzenia oraz sprzęt, niezbędne do prawidłowego wykonania Przedmiotu Umowy oraz usunięcia ewentualnych wad.</w:t>
      </w:r>
    </w:p>
    <w:p w14:paraId="373CB790" w14:textId="4FC17899" w:rsidR="00FA2802" w:rsidRPr="007235A1" w:rsidRDefault="00A32EE5" w:rsidP="00F80467">
      <w:pPr>
        <w:pStyle w:val="Akapitzlist"/>
        <w:numPr>
          <w:ilvl w:val="0"/>
          <w:numId w:val="71"/>
        </w:numPr>
        <w:pBdr>
          <w:top w:val="nil"/>
          <w:left w:val="nil"/>
          <w:bottom w:val="nil"/>
          <w:right w:val="nil"/>
          <w:between w:val="nil"/>
        </w:pBdr>
        <w:tabs>
          <w:tab w:val="left" w:pos="426"/>
        </w:tabs>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Wykonawca oświadcza, że rozważył wszystkie stosowne warunki oraz okoliczności, w których mają być wykonywane prace, w szczególności odnośnie wpływu tych okoliczności na wykonywane roboty, wartość Umowy (włączając w to wahania kosztów i dostępności siły roboczej, organizacji pracy), otrzymał od Zamawiającego wszelkie niezbędne dane, mogące mieć wpływ na ryzyka i okoliczności realizacji Przedmiotu Umowy</w:t>
      </w:r>
      <w:r w:rsidR="006A602C" w:rsidRPr="007235A1">
        <w:rPr>
          <w:rFonts w:ascii="Aptos" w:eastAsia="Times New Roman" w:hAnsi="Aptos" w:cs="Arial"/>
          <w:sz w:val="24"/>
          <w:szCs w:val="24"/>
        </w:rPr>
        <w:t>. Wykonawca oświadcza, że zapoznał się ze stanem prawym nieruchomości</w:t>
      </w:r>
      <w:r w:rsidR="00812A38" w:rsidRPr="007235A1">
        <w:rPr>
          <w:rFonts w:ascii="Aptos" w:eastAsia="Times New Roman" w:hAnsi="Aptos" w:cs="Arial"/>
          <w:sz w:val="24"/>
          <w:szCs w:val="24"/>
        </w:rPr>
        <w:t>-</w:t>
      </w:r>
      <w:r w:rsidR="006A602C" w:rsidRPr="007235A1">
        <w:rPr>
          <w:rFonts w:ascii="Aptos" w:eastAsia="Times New Roman" w:hAnsi="Aptos" w:cs="Arial"/>
          <w:sz w:val="24"/>
          <w:szCs w:val="24"/>
        </w:rPr>
        <w:t xml:space="preserve"> budynku przy ulicy Konopn</w:t>
      </w:r>
      <w:r w:rsidR="00812A38" w:rsidRPr="007235A1">
        <w:rPr>
          <w:rFonts w:ascii="Aptos" w:eastAsia="Times New Roman" w:hAnsi="Aptos" w:cs="Arial"/>
          <w:sz w:val="24"/>
          <w:szCs w:val="24"/>
        </w:rPr>
        <w:t>ickiej 36 w Dąbrowie Górniczej i</w:t>
      </w:r>
      <w:r w:rsidR="006A602C" w:rsidRPr="007235A1">
        <w:rPr>
          <w:rFonts w:ascii="Aptos" w:eastAsia="Times New Roman" w:hAnsi="Aptos" w:cs="Arial"/>
          <w:sz w:val="24"/>
          <w:szCs w:val="24"/>
        </w:rPr>
        <w:t xml:space="preserve"> </w:t>
      </w:r>
      <w:r w:rsidR="00812A38" w:rsidRPr="007235A1">
        <w:rPr>
          <w:rFonts w:ascii="Aptos" w:eastAsia="Times New Roman" w:hAnsi="Aptos" w:cs="Arial"/>
          <w:sz w:val="24"/>
          <w:szCs w:val="24"/>
        </w:rPr>
        <w:t xml:space="preserve">rozważył </w:t>
      </w:r>
      <w:r w:rsidR="00812A38" w:rsidRPr="007235A1">
        <w:rPr>
          <w:rFonts w:ascii="Aptos" w:eastAsia="Times New Roman" w:hAnsi="Aptos" w:cs="Arial"/>
          <w:sz w:val="24"/>
          <w:szCs w:val="24"/>
        </w:rPr>
        <w:lastRenderedPageBreak/>
        <w:t xml:space="preserve">wszelkie ryzyka i koszty związane z wpisem nieruchomości do </w:t>
      </w:r>
      <w:r w:rsidR="0097426C" w:rsidRPr="007235A1">
        <w:rPr>
          <w:rFonts w:ascii="Aptos" w:eastAsia="Times New Roman" w:hAnsi="Aptos" w:cs="Arial"/>
          <w:sz w:val="24"/>
          <w:szCs w:val="24"/>
        </w:rPr>
        <w:t>miejs</w:t>
      </w:r>
      <w:r w:rsidR="009F01A3" w:rsidRPr="007235A1">
        <w:rPr>
          <w:rFonts w:ascii="Aptos" w:eastAsia="Times New Roman" w:hAnsi="Aptos" w:cs="Arial"/>
          <w:sz w:val="24"/>
          <w:szCs w:val="24"/>
        </w:rPr>
        <w:t xml:space="preserve">kiej ewidencji </w:t>
      </w:r>
      <w:r w:rsidR="00587FD5" w:rsidRPr="007235A1">
        <w:rPr>
          <w:rFonts w:ascii="Aptos" w:eastAsia="Times New Roman" w:hAnsi="Aptos" w:cs="Arial"/>
          <w:sz w:val="24"/>
          <w:szCs w:val="24"/>
        </w:rPr>
        <w:t xml:space="preserve">zabytków. </w:t>
      </w:r>
    </w:p>
    <w:p w14:paraId="301EE620" w14:textId="77777777" w:rsidR="000A5098" w:rsidRPr="007235A1" w:rsidRDefault="00FA2802" w:rsidP="00F80467">
      <w:pPr>
        <w:pStyle w:val="Akapitzlist"/>
        <w:numPr>
          <w:ilvl w:val="0"/>
          <w:numId w:val="71"/>
        </w:numPr>
        <w:rPr>
          <w:rFonts w:ascii="Aptos" w:hAnsi="Aptos" w:cs="Arial"/>
          <w:sz w:val="24"/>
          <w:szCs w:val="24"/>
        </w:rPr>
      </w:pPr>
      <w:r w:rsidRPr="007235A1">
        <w:rPr>
          <w:rFonts w:ascii="Aptos" w:eastAsia="Times New Roman" w:hAnsi="Aptos" w:cs="Arial"/>
          <w:sz w:val="24"/>
          <w:szCs w:val="24"/>
        </w:rPr>
        <w:t>Wykonawca oświadcza</w:t>
      </w:r>
      <w:r w:rsidR="000A5098" w:rsidRPr="007235A1">
        <w:rPr>
          <w:rFonts w:ascii="Aptos" w:eastAsia="Times New Roman" w:hAnsi="Aptos" w:cs="Arial"/>
          <w:sz w:val="24"/>
          <w:szCs w:val="24"/>
        </w:rPr>
        <w:t xml:space="preserve">, że zaproponowane przez niego rozwiązania są w pełni dostępne dla osób z różnymi rodzajami niepełnosprawności oraz dla osób o szczególnych potrzebach. W związku z powyższym są zgodne z </w:t>
      </w:r>
      <w:r w:rsidR="000A5098" w:rsidRPr="007235A1">
        <w:rPr>
          <w:rFonts w:ascii="Aptos" w:hAnsi="Aptos" w:cs="Arial"/>
          <w:sz w:val="24"/>
          <w:szCs w:val="24"/>
        </w:rPr>
        <w:t>art. 9 rozporządzenia Parlamentu Europejskiego i Rady (UE) nr 2021/1060, ustawą o zapewnieniu dostępności osobom ze szczególnymi potrzebami z dnia 19 lipca 2019 r. oraz zasadą dostępności uniwersalnej.</w:t>
      </w:r>
    </w:p>
    <w:p w14:paraId="28E42823" w14:textId="07998BEE" w:rsidR="00A32EE5" w:rsidRPr="007235A1" w:rsidRDefault="000A5098" w:rsidP="00F80467">
      <w:pPr>
        <w:pStyle w:val="Akapitzlist"/>
        <w:numPr>
          <w:ilvl w:val="0"/>
          <w:numId w:val="71"/>
        </w:numPr>
        <w:pBdr>
          <w:top w:val="nil"/>
          <w:left w:val="nil"/>
          <w:bottom w:val="nil"/>
          <w:right w:val="nil"/>
          <w:between w:val="nil"/>
        </w:pBdr>
        <w:tabs>
          <w:tab w:val="left" w:pos="426"/>
        </w:tabs>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Wykonawca oświadcza, że przedmiot zamówienia jest zgodny z wytycznymi dotyczącymi realizacji zasad równościowych w ramach funduszy unijnych 2021-2027, w szczególności z załącznikiem nr 2 Standard dostępności dla polityki spójności 2021-2027, a zaproponowane rozwiązania spełniają wymagania określone w zapytaniu ofertowym nr </w:t>
      </w:r>
      <w:r w:rsidR="000D79B9" w:rsidRPr="007235A1">
        <w:rPr>
          <w:rFonts w:ascii="Aptos" w:eastAsia="Times New Roman" w:hAnsi="Aptos" w:cs="Arial"/>
          <w:sz w:val="24"/>
          <w:szCs w:val="24"/>
        </w:rPr>
        <w:t>24</w:t>
      </w:r>
      <w:r w:rsidRPr="007235A1">
        <w:rPr>
          <w:rFonts w:ascii="Aptos" w:eastAsia="Times New Roman" w:hAnsi="Aptos" w:cs="Arial"/>
          <w:sz w:val="24"/>
          <w:szCs w:val="24"/>
        </w:rPr>
        <w:t>/FERS/0197/2025.</w:t>
      </w:r>
    </w:p>
    <w:p w14:paraId="53E490AB" w14:textId="536F34B2" w:rsidR="00A32EE5" w:rsidRPr="007235A1" w:rsidRDefault="00A32EE5" w:rsidP="00F80467">
      <w:pPr>
        <w:pStyle w:val="Akapitzlist"/>
        <w:numPr>
          <w:ilvl w:val="0"/>
          <w:numId w:val="71"/>
        </w:numPr>
        <w:pBdr>
          <w:top w:val="nil"/>
          <w:left w:val="nil"/>
          <w:bottom w:val="nil"/>
          <w:right w:val="nil"/>
          <w:between w:val="nil"/>
        </w:pBdr>
        <w:tabs>
          <w:tab w:val="left" w:pos="426"/>
        </w:tabs>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Posta</w:t>
      </w:r>
      <w:r w:rsidR="00857EC8" w:rsidRPr="007235A1">
        <w:rPr>
          <w:rFonts w:ascii="Aptos" w:eastAsia="Times New Roman" w:hAnsi="Aptos" w:cs="Arial"/>
          <w:sz w:val="24"/>
          <w:szCs w:val="24"/>
        </w:rPr>
        <w:t>n</w:t>
      </w:r>
      <w:r w:rsidRPr="007235A1">
        <w:rPr>
          <w:rFonts w:ascii="Aptos" w:eastAsia="Times New Roman" w:hAnsi="Aptos" w:cs="Arial"/>
          <w:sz w:val="24"/>
          <w:szCs w:val="24"/>
        </w:rPr>
        <w:t>owienia Umowy wiążą Strony do czasu ostatecznego jej rozliczenia oraz wypełnienia przez Wykonawcę i Podwykonawców wszystkich wynikających</w:t>
      </w:r>
      <w:r w:rsidR="00426774" w:rsidRPr="007235A1">
        <w:rPr>
          <w:rFonts w:ascii="Aptos" w:eastAsia="Times New Roman" w:hAnsi="Aptos" w:cs="Arial"/>
          <w:sz w:val="24"/>
          <w:szCs w:val="24"/>
        </w:rPr>
        <w:t xml:space="preserve"> z niej zobowiązań.</w:t>
      </w:r>
    </w:p>
    <w:p w14:paraId="6C457D02" w14:textId="67BA9354" w:rsidR="008F14C3" w:rsidRPr="007235A1" w:rsidRDefault="008F14C3" w:rsidP="00F80467">
      <w:pPr>
        <w:pStyle w:val="Akapitzlist"/>
        <w:numPr>
          <w:ilvl w:val="0"/>
          <w:numId w:val="71"/>
        </w:numPr>
        <w:pBdr>
          <w:top w:val="nil"/>
          <w:left w:val="nil"/>
          <w:bottom w:val="nil"/>
          <w:right w:val="nil"/>
          <w:between w:val="nil"/>
        </w:pBdr>
        <w:tabs>
          <w:tab w:val="left" w:pos="426"/>
        </w:tabs>
        <w:spacing w:after="0" w:line="320" w:lineRule="exact"/>
        <w:contextualSpacing w:val="0"/>
        <w:rPr>
          <w:rFonts w:ascii="Aptos" w:eastAsia="Times New Roman" w:hAnsi="Aptos" w:cs="Arial"/>
          <w:sz w:val="24"/>
          <w:szCs w:val="24"/>
        </w:rPr>
      </w:pPr>
      <w:r w:rsidRPr="007235A1">
        <w:rPr>
          <w:rFonts w:ascii="Aptos" w:eastAsia="Times New Roman" w:hAnsi="Aptos" w:cs="Arial"/>
          <w:b/>
          <w:sz w:val="24"/>
          <w:szCs w:val="24"/>
        </w:rPr>
        <w:t>Zadanie nr 1</w:t>
      </w:r>
      <w:r w:rsidRPr="007235A1">
        <w:rPr>
          <w:rFonts w:ascii="Aptos" w:eastAsia="Times New Roman" w:hAnsi="Aptos" w:cs="Arial"/>
          <w:sz w:val="24"/>
          <w:szCs w:val="24"/>
        </w:rPr>
        <w:t xml:space="preserve"> pod nazwą </w:t>
      </w:r>
      <w:r w:rsidRPr="007235A1">
        <w:rPr>
          <w:rFonts w:ascii="Aptos" w:eastAsia="Times New Roman" w:hAnsi="Aptos" w:cs="Arial"/>
          <w:b/>
          <w:sz w:val="24"/>
          <w:szCs w:val="24"/>
        </w:rPr>
        <w:t>„</w:t>
      </w:r>
      <w:r w:rsidRPr="007235A1">
        <w:rPr>
          <w:rFonts w:ascii="Aptos" w:eastAsia="Times New Roman" w:hAnsi="Aptos" w:cs="Arial"/>
          <w:sz w:val="24"/>
          <w:szCs w:val="24"/>
        </w:rPr>
        <w:t>Termomodernizacja wpisanego do ewidencji miejskiej zabytków budynku przy ulicy Konopnickiej 36 w Dąbrowie Górniczej na potrzeby kształcenia studentów Akademii WSB” finansowane jest w ramach projektu</w:t>
      </w:r>
      <w:r w:rsidRPr="007235A1">
        <w:rPr>
          <w:rFonts w:ascii="Aptos" w:eastAsia="Times New Roman" w:hAnsi="Aptos" w:cs="Arial"/>
          <w:b/>
          <w:sz w:val="24"/>
          <w:szCs w:val="24"/>
        </w:rPr>
        <w:t xml:space="preserve"> „Termomodernizacja zabytkowego budynku przy ulicy Konopnickiej 36 w Dąbrowie Górniczej na potrzeby kształcenia studentów Akademii WSB” </w:t>
      </w:r>
      <w:r w:rsidRPr="007235A1">
        <w:rPr>
          <w:rFonts w:ascii="Aptos" w:eastAsia="Times New Roman" w:hAnsi="Aptos" w:cs="Arial"/>
          <w:sz w:val="24"/>
          <w:szCs w:val="24"/>
        </w:rPr>
        <w:t>nabór: FENX.01.01-IW.01-004/24, nr wniosku FENX.01.01-IW.01-0161/24, z Programu Operacyjnego Fundusze Europejskie na Infrastrukturę, Klimat i Środowisko 2021-2027, Priorytet FENX.01 Wsparcie sektorów energetyka i środowisko z Funduszu Spójności, w zakresie Działania FENX.01.01 Efektywność energetyczna.</w:t>
      </w:r>
    </w:p>
    <w:p w14:paraId="7BB2E284" w14:textId="49D055C7" w:rsidR="008F14C3" w:rsidRPr="007235A1" w:rsidRDefault="008F14C3" w:rsidP="00F80467">
      <w:pPr>
        <w:pStyle w:val="Akapitzlist"/>
        <w:numPr>
          <w:ilvl w:val="0"/>
          <w:numId w:val="71"/>
        </w:numPr>
        <w:pBdr>
          <w:top w:val="nil"/>
          <w:left w:val="nil"/>
          <w:bottom w:val="nil"/>
          <w:right w:val="nil"/>
          <w:between w:val="nil"/>
        </w:pBdr>
        <w:tabs>
          <w:tab w:val="left" w:pos="426"/>
        </w:tabs>
        <w:spacing w:after="0" w:line="320" w:lineRule="exact"/>
        <w:contextualSpacing w:val="0"/>
        <w:rPr>
          <w:rFonts w:ascii="Aptos" w:eastAsia="Times New Roman" w:hAnsi="Aptos" w:cs="Arial"/>
          <w:sz w:val="24"/>
          <w:szCs w:val="24"/>
        </w:rPr>
      </w:pPr>
      <w:r w:rsidRPr="007235A1">
        <w:rPr>
          <w:rFonts w:ascii="Aptos" w:eastAsia="Times New Roman" w:hAnsi="Aptos" w:cs="Arial"/>
          <w:b/>
          <w:sz w:val="24"/>
          <w:szCs w:val="24"/>
        </w:rPr>
        <w:t xml:space="preserve">Zadanie nr 2 </w:t>
      </w:r>
      <w:r w:rsidRPr="007235A1">
        <w:rPr>
          <w:rFonts w:ascii="Aptos" w:eastAsia="Times New Roman" w:hAnsi="Aptos" w:cs="Arial"/>
          <w:sz w:val="24"/>
          <w:szCs w:val="24"/>
        </w:rPr>
        <w:t xml:space="preserve">pod nazwą „Rozwój, Edukacja, Nauka bez barier. Akademia WSB dostępna i wspierająca wszystkich interesariuszy Uczelni, zadanie 2 – zapewnienie interesariuszom dostępności architektonicznej” finansowane jest w ramach </w:t>
      </w:r>
      <w:bookmarkStart w:id="2" w:name="_Hlk158982871"/>
      <w:r w:rsidRPr="007235A1">
        <w:rPr>
          <w:rFonts w:ascii="Aptos" w:eastAsia="Times New Roman" w:hAnsi="Aptos" w:cs="Arial"/>
          <w:sz w:val="24"/>
          <w:szCs w:val="24"/>
        </w:rPr>
        <w:t xml:space="preserve">projektu </w:t>
      </w:r>
      <w:bookmarkStart w:id="3" w:name="_Hlk158281989"/>
      <w:r w:rsidRPr="007235A1">
        <w:rPr>
          <w:rFonts w:ascii="Aptos" w:eastAsia="Times New Roman" w:hAnsi="Aptos" w:cs="Arial"/>
          <w:sz w:val="24"/>
          <w:szCs w:val="24"/>
        </w:rPr>
        <w:t>nr FERS.03.01-IP.08-0197/24-00 –</w:t>
      </w:r>
      <w:r w:rsidRPr="007235A1">
        <w:rPr>
          <w:rFonts w:ascii="Aptos" w:eastAsia="Times New Roman" w:hAnsi="Aptos" w:cs="Arial"/>
          <w:b/>
          <w:sz w:val="24"/>
          <w:szCs w:val="24"/>
        </w:rPr>
        <w:t xml:space="preserve"> „Rozwój, Edukacja, Nauka bez barier. Akademia WSB dostępna i wspierająca wszystkich interesariuszy Uczelni”, </w:t>
      </w:r>
      <w:bookmarkStart w:id="4" w:name="_Hlk165295789"/>
      <w:r w:rsidRPr="007235A1">
        <w:rPr>
          <w:rFonts w:ascii="Aptos" w:eastAsia="Times New Roman" w:hAnsi="Aptos" w:cs="Arial"/>
          <w:sz w:val="24"/>
          <w:szCs w:val="24"/>
        </w:rPr>
        <w:t xml:space="preserve">z </w:t>
      </w:r>
      <w:bookmarkEnd w:id="2"/>
      <w:bookmarkEnd w:id="3"/>
      <w:r w:rsidRPr="007235A1">
        <w:rPr>
          <w:rFonts w:ascii="Aptos" w:eastAsia="Times New Roman" w:hAnsi="Aptos" w:cs="Arial"/>
          <w:sz w:val="24"/>
          <w:szCs w:val="24"/>
        </w:rPr>
        <w:t xml:space="preserve">Programu Fundusze Europejskie dla Rozwoju Społecznego 2021-2027, współfinansowanego ze środków </w:t>
      </w:r>
      <w:bookmarkEnd w:id="4"/>
      <w:r w:rsidRPr="007235A1">
        <w:rPr>
          <w:rFonts w:ascii="Aptos" w:eastAsia="Times New Roman" w:hAnsi="Aptos" w:cs="Arial"/>
          <w:sz w:val="24"/>
          <w:szCs w:val="24"/>
        </w:rPr>
        <w:t>Europejskiego Funduszu Społecznego Plus.</w:t>
      </w:r>
    </w:p>
    <w:p w14:paraId="028ED4AE" w14:textId="08E50AB5" w:rsidR="00A32EE5" w:rsidRPr="007235A1" w:rsidRDefault="008F14C3" w:rsidP="009B3106">
      <w:pPr>
        <w:pStyle w:val="Akapitzlist"/>
        <w:numPr>
          <w:ilvl w:val="0"/>
          <w:numId w:val="71"/>
        </w:numPr>
        <w:pBdr>
          <w:top w:val="nil"/>
          <w:left w:val="nil"/>
          <w:bottom w:val="nil"/>
          <w:right w:val="nil"/>
          <w:between w:val="nil"/>
        </w:pBdr>
        <w:tabs>
          <w:tab w:val="left" w:pos="426"/>
        </w:tabs>
        <w:spacing w:after="0" w:line="320" w:lineRule="exact"/>
        <w:contextualSpacing w:val="0"/>
        <w:rPr>
          <w:rFonts w:ascii="Aptos" w:eastAsia="Times New Roman" w:hAnsi="Aptos" w:cs="Arial"/>
          <w:sz w:val="24"/>
          <w:szCs w:val="24"/>
        </w:rPr>
      </w:pPr>
      <w:r w:rsidRPr="007235A1">
        <w:rPr>
          <w:rFonts w:ascii="Aptos" w:eastAsia="Times New Roman" w:hAnsi="Aptos" w:cs="Arial"/>
          <w:b/>
          <w:sz w:val="24"/>
          <w:szCs w:val="24"/>
        </w:rPr>
        <w:t xml:space="preserve">Zadanie nr 3 </w:t>
      </w:r>
      <w:r w:rsidRPr="007235A1">
        <w:rPr>
          <w:rFonts w:ascii="Aptos" w:eastAsia="Times New Roman" w:hAnsi="Aptos" w:cs="Arial"/>
          <w:sz w:val="24"/>
          <w:szCs w:val="24"/>
        </w:rPr>
        <w:t xml:space="preserve">pod nazwą „Adaptacja pomieszczeń Budynku Akademii WSB w Dąbrowie Górniczej przy ulicy Konopnickiej 36 na Laboratorium Mikrobiologiczne” finansowane jest w ramach projektu </w:t>
      </w:r>
      <w:r w:rsidRPr="007235A1">
        <w:rPr>
          <w:rFonts w:ascii="Aptos" w:eastAsia="Times New Roman" w:hAnsi="Aptos" w:cs="Arial"/>
          <w:b/>
          <w:sz w:val="24"/>
          <w:szCs w:val="24"/>
        </w:rPr>
        <w:t>„EduMed - Modernizacja i wyposażenie obiektów dydaktycznych Akademii WSB w Dąbrowie Górniczej w związku ze zwiększeniem limitów przyjęć na studia medyczne”</w:t>
      </w:r>
      <w:r w:rsidRPr="007235A1">
        <w:rPr>
          <w:rFonts w:ascii="Aptos" w:eastAsia="Times New Roman" w:hAnsi="Aptos" w:cs="Arial"/>
          <w:sz w:val="24"/>
          <w:szCs w:val="24"/>
        </w:rPr>
        <w:t xml:space="preserve"> nabór: KPOD.07.05-IP.10-005/25, nr wniosku KPOD.07.05-IP.10-0101/25, Krajowy Plan Odbudowy i Zwiększenia Odporności, Komponent D „Efektywno</w:t>
      </w:r>
      <w:r w:rsidRPr="007235A1">
        <w:rPr>
          <w:rFonts w:ascii="Aptos" w:eastAsia="Times New Roman" w:hAnsi="Aptos" w:cs="Arial" w:hint="eastAsia"/>
          <w:sz w:val="24"/>
          <w:szCs w:val="24"/>
        </w:rPr>
        <w:t>ść</w:t>
      </w:r>
      <w:r w:rsidRPr="007235A1">
        <w:rPr>
          <w:rFonts w:ascii="Aptos" w:eastAsia="Times New Roman" w:hAnsi="Aptos" w:cs="Arial"/>
          <w:sz w:val="24"/>
          <w:szCs w:val="24"/>
        </w:rPr>
        <w:t xml:space="preserve">, dostępność i jakość systemu ochrony zdrowia”, Inwestycji </w:t>
      </w:r>
      <w:r w:rsidRPr="007235A1">
        <w:rPr>
          <w:rFonts w:ascii="Aptos" w:eastAsia="Times New Roman" w:hAnsi="Aptos" w:cs="Arial"/>
          <w:sz w:val="24"/>
          <w:szCs w:val="24"/>
        </w:rPr>
        <w:lastRenderedPageBreak/>
        <w:t>D2.1.1 „ Inwestycje związane z modernizacją i doposażeniem obiektów dydaktycznych w związku ze zwiększeniem limitów przyjęć na studia medyczne”.</w:t>
      </w:r>
    </w:p>
    <w:p w14:paraId="58EAE363" w14:textId="727306FF" w:rsidR="00A32EE5" w:rsidRPr="007235A1" w:rsidRDefault="00A32EE5" w:rsidP="00E719EA">
      <w:pPr>
        <w:pStyle w:val="Nagwek2"/>
        <w:spacing w:before="120" w:line="320" w:lineRule="exact"/>
        <w:jc w:val="center"/>
        <w:rPr>
          <w:rFonts w:ascii="Aptos" w:hAnsi="Aptos"/>
          <w:sz w:val="28"/>
        </w:rPr>
      </w:pPr>
      <w:r w:rsidRPr="007235A1">
        <w:rPr>
          <w:rFonts w:ascii="Aptos" w:hAnsi="Aptos"/>
          <w:sz w:val="28"/>
        </w:rPr>
        <w:t>§2 Obowiązki Wykonawcy</w:t>
      </w:r>
    </w:p>
    <w:p w14:paraId="3D40BD02" w14:textId="2D802F9D" w:rsidR="00382974" w:rsidRPr="007235A1" w:rsidRDefault="006529D6" w:rsidP="009B3106">
      <w:pPr>
        <w:spacing w:line="320" w:lineRule="exact"/>
        <w:rPr>
          <w:rFonts w:ascii="Aptos" w:eastAsia="Times New Roman" w:hAnsi="Aptos" w:cs="Arial"/>
          <w:b/>
          <w:sz w:val="24"/>
          <w:szCs w:val="24"/>
        </w:rPr>
      </w:pPr>
      <w:r w:rsidRPr="007235A1">
        <w:rPr>
          <w:rFonts w:ascii="Aptos" w:eastAsia="Times New Roman" w:hAnsi="Aptos" w:cs="Arial"/>
          <w:b/>
          <w:sz w:val="24"/>
          <w:szCs w:val="24"/>
        </w:rPr>
        <w:t xml:space="preserve"> </w:t>
      </w:r>
    </w:p>
    <w:p w14:paraId="2B33F099" w14:textId="3FBFE23A" w:rsidR="00A32EE5" w:rsidRPr="007235A1" w:rsidRDefault="00A32EE5" w:rsidP="00857EC8">
      <w:pPr>
        <w:numPr>
          <w:ilvl w:val="0"/>
          <w:numId w:val="31"/>
        </w:numPr>
        <w:pBdr>
          <w:top w:val="nil"/>
          <w:left w:val="nil"/>
          <w:bottom w:val="nil"/>
          <w:right w:val="nil"/>
          <w:between w:val="nil"/>
        </w:pBdr>
        <w:tabs>
          <w:tab w:val="left" w:pos="709"/>
        </w:tabs>
        <w:spacing w:after="240" w:line="320" w:lineRule="exact"/>
        <w:ind w:left="1077"/>
        <w:rPr>
          <w:rFonts w:ascii="Aptos" w:eastAsia="Times New Roman" w:hAnsi="Aptos" w:cs="Arial"/>
          <w:b/>
          <w:sz w:val="24"/>
          <w:szCs w:val="24"/>
        </w:rPr>
      </w:pPr>
      <w:r w:rsidRPr="007235A1">
        <w:rPr>
          <w:rFonts w:ascii="Aptos" w:eastAsia="Times New Roman" w:hAnsi="Aptos" w:cs="Arial"/>
          <w:b/>
          <w:sz w:val="24"/>
          <w:szCs w:val="24"/>
        </w:rPr>
        <w:t>Ogólne obowiązki Wykonawcy:</w:t>
      </w:r>
    </w:p>
    <w:p w14:paraId="70F14468" w14:textId="26357BE2" w:rsidR="00C25415" w:rsidRPr="007235A1" w:rsidRDefault="00C25415" w:rsidP="00F80467">
      <w:pPr>
        <w:numPr>
          <w:ilvl w:val="0"/>
          <w:numId w:val="41"/>
        </w:numPr>
        <w:tabs>
          <w:tab w:val="left" w:pos="426"/>
        </w:tabs>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Wykonawca oświadcza, że będzie realizować Przedmiot Umowy z uwzględnieniem zawodowego charakteru prowadzonej przez siebie działalności, terminowo, zgodnie z obowiązującymi przepisami prawa oraz zobowiązuje się do realizacji Przedmiotu Umowy opisanego w §1 ze szczególną starannością, z uwzględnieniem specyfiki i standardów Zamawiającego, z poprawnością warsztatową, profesjonalnie, według swej najlepszej wiedzy i umiejętności, zgodnie z zawartymi w Umowie wymogami i dbałością o interesy Zamawiającego. </w:t>
      </w:r>
    </w:p>
    <w:p w14:paraId="02A1F1CE" w14:textId="72DA42A3" w:rsidR="00A32EE5" w:rsidRPr="007235A1" w:rsidRDefault="00A32EE5" w:rsidP="00F80467">
      <w:pPr>
        <w:numPr>
          <w:ilvl w:val="0"/>
          <w:numId w:val="41"/>
        </w:numPr>
        <w:tabs>
          <w:tab w:val="left" w:pos="426"/>
        </w:tabs>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zobowiązuje się do stałej współpracy z Zamawiającym, niezbędnej do prawidłowego</w:t>
      </w:r>
      <w:r w:rsidR="00366837" w:rsidRPr="007235A1">
        <w:rPr>
          <w:rFonts w:ascii="Aptos" w:eastAsia="Times New Roman" w:hAnsi="Aptos" w:cs="Arial"/>
          <w:sz w:val="24"/>
          <w:szCs w:val="24"/>
        </w:rPr>
        <w:t xml:space="preserve"> </w:t>
      </w:r>
      <w:r w:rsidRPr="007235A1">
        <w:rPr>
          <w:rFonts w:ascii="Aptos" w:eastAsia="Times New Roman" w:hAnsi="Aptos" w:cs="Arial"/>
          <w:sz w:val="24"/>
          <w:szCs w:val="24"/>
        </w:rPr>
        <w:t>wykonania Przedmiotu Umowy.</w:t>
      </w:r>
    </w:p>
    <w:p w14:paraId="619D86DF" w14:textId="52333473" w:rsidR="00A32EE5" w:rsidRPr="007235A1" w:rsidRDefault="00A32EE5" w:rsidP="00F80467">
      <w:pPr>
        <w:numPr>
          <w:ilvl w:val="0"/>
          <w:numId w:val="41"/>
        </w:numPr>
        <w:tabs>
          <w:tab w:val="left" w:pos="426"/>
        </w:tabs>
        <w:spacing w:line="320" w:lineRule="exact"/>
        <w:ind w:left="426" w:hanging="426"/>
        <w:rPr>
          <w:rFonts w:ascii="Aptos" w:eastAsia="Times New Roman" w:hAnsi="Aptos" w:cs="Arial"/>
          <w:sz w:val="24"/>
          <w:szCs w:val="24"/>
        </w:rPr>
      </w:pPr>
      <w:bookmarkStart w:id="5" w:name="_30j0zll" w:colFirst="0" w:colLast="0"/>
      <w:bookmarkEnd w:id="5"/>
      <w:r w:rsidRPr="007235A1">
        <w:rPr>
          <w:rFonts w:ascii="Aptos" w:eastAsia="Times New Roman" w:hAnsi="Aptos" w:cs="Arial"/>
          <w:sz w:val="24"/>
          <w:szCs w:val="24"/>
        </w:rPr>
        <w:t>Wykonawca zobowiązuje się do niezwłocznego zawiadamiania Zamawiającego każdorazowo o zajściu okoliczności mogących spowodować niewykonanie lub nienależyte wykonanie Przedmiotu Umowy, w tym w szczególności o pojawiających się problemach, zagrożeniach lub zwłokach w realizacji Przedmiotu Umowy.</w:t>
      </w:r>
    </w:p>
    <w:p w14:paraId="734C0881" w14:textId="4D51A69E" w:rsidR="00A32EE5" w:rsidRPr="007235A1" w:rsidRDefault="00A32EE5" w:rsidP="00F80467">
      <w:pPr>
        <w:numPr>
          <w:ilvl w:val="0"/>
          <w:numId w:val="41"/>
        </w:numPr>
        <w:spacing w:line="320" w:lineRule="exact"/>
        <w:ind w:left="425" w:hanging="357"/>
        <w:rPr>
          <w:rFonts w:ascii="Aptos" w:eastAsia="Times New Roman" w:hAnsi="Aptos" w:cs="Arial"/>
          <w:sz w:val="24"/>
          <w:szCs w:val="24"/>
        </w:rPr>
      </w:pPr>
      <w:r w:rsidRPr="007235A1">
        <w:rPr>
          <w:rFonts w:ascii="Aptos" w:eastAsia="Times New Roman" w:hAnsi="Aptos" w:cs="Arial"/>
          <w:sz w:val="24"/>
          <w:szCs w:val="24"/>
        </w:rPr>
        <w:t>Wykonawca może powierzyć wykonanie części Przedmiotu Umowy Podwykonawcom wyłącznie po uprzednim zawiadomieniu o tym fakcie Zamawiającego</w:t>
      </w:r>
      <w:r w:rsidR="00F65330" w:rsidRPr="007235A1">
        <w:rPr>
          <w:rFonts w:ascii="Aptos" w:eastAsia="Times New Roman" w:hAnsi="Aptos" w:cs="Arial"/>
          <w:sz w:val="24"/>
          <w:szCs w:val="24"/>
        </w:rPr>
        <w:t>.</w:t>
      </w:r>
      <w:r w:rsidRPr="007235A1">
        <w:rPr>
          <w:rFonts w:ascii="Aptos" w:eastAsia="Times New Roman" w:hAnsi="Aptos" w:cs="Arial"/>
          <w:sz w:val="24"/>
          <w:szCs w:val="24"/>
        </w:rPr>
        <w:t xml:space="preserve"> Za działania i zaniechania Podwykonawców, Wykonawca odpowiada jak za swoje własne.</w:t>
      </w:r>
    </w:p>
    <w:p w14:paraId="46EF217E" w14:textId="77777777" w:rsidR="00A32EE5" w:rsidRPr="007235A1" w:rsidRDefault="00A32EE5" w:rsidP="00F80467">
      <w:pPr>
        <w:numPr>
          <w:ilvl w:val="0"/>
          <w:numId w:val="41"/>
        </w:numPr>
        <w:spacing w:line="320" w:lineRule="exact"/>
        <w:ind w:left="425" w:hanging="357"/>
        <w:rPr>
          <w:rFonts w:ascii="Aptos" w:eastAsia="Times New Roman" w:hAnsi="Aptos" w:cs="Arial"/>
          <w:sz w:val="24"/>
          <w:szCs w:val="24"/>
        </w:rPr>
      </w:pPr>
      <w:r w:rsidRPr="007235A1">
        <w:rPr>
          <w:rFonts w:ascii="Aptos" w:eastAsia="Times New Roman" w:hAnsi="Aptos" w:cs="Arial"/>
          <w:sz w:val="24"/>
          <w:szCs w:val="24"/>
        </w:rPr>
        <w:t>Wykonawca oświadcza, że posiada niezbędne kwalifikacje, wiedzę i doświadczenie oraz dysponuje odpowiednim sprzętem, potencjałem technicznym, technologicznym i osobami zdolnymi do właściwego wykonania Przedmiotu Umowy.</w:t>
      </w:r>
    </w:p>
    <w:p w14:paraId="5EE4B683" w14:textId="77777777" w:rsidR="00A32EE5" w:rsidRPr="007235A1" w:rsidRDefault="00A32EE5" w:rsidP="00F80467">
      <w:pPr>
        <w:numPr>
          <w:ilvl w:val="0"/>
          <w:numId w:val="41"/>
        </w:numPr>
        <w:spacing w:line="320" w:lineRule="exact"/>
        <w:ind w:left="425" w:hanging="357"/>
        <w:rPr>
          <w:rFonts w:ascii="Aptos" w:eastAsia="Times New Roman" w:hAnsi="Aptos" w:cs="Arial"/>
          <w:sz w:val="24"/>
          <w:szCs w:val="24"/>
        </w:rPr>
      </w:pPr>
      <w:r w:rsidRPr="007235A1">
        <w:rPr>
          <w:rFonts w:ascii="Aptos" w:eastAsia="Times New Roman" w:hAnsi="Aptos" w:cs="Arial"/>
          <w:sz w:val="24"/>
          <w:szCs w:val="24"/>
        </w:rPr>
        <w:t>Wykonawcy nie przysługuje prawo do potrącania swoich wierzytelności z jakimikolwiek wierzytelnościami Zamawiającego.</w:t>
      </w:r>
    </w:p>
    <w:p w14:paraId="073AB455" w14:textId="77777777" w:rsidR="00A32EE5" w:rsidRPr="007235A1" w:rsidRDefault="00A32EE5" w:rsidP="00F80467">
      <w:pPr>
        <w:numPr>
          <w:ilvl w:val="0"/>
          <w:numId w:val="41"/>
        </w:numPr>
        <w:spacing w:line="320" w:lineRule="exact"/>
        <w:ind w:left="425" w:hanging="357"/>
        <w:rPr>
          <w:rFonts w:ascii="Aptos" w:eastAsia="Times New Roman" w:hAnsi="Aptos" w:cs="Arial"/>
          <w:sz w:val="24"/>
          <w:szCs w:val="24"/>
        </w:rPr>
      </w:pPr>
      <w:r w:rsidRPr="007235A1">
        <w:rPr>
          <w:rFonts w:ascii="Aptos" w:eastAsia="Times New Roman" w:hAnsi="Aptos" w:cs="Arial"/>
          <w:sz w:val="24"/>
          <w:szCs w:val="24"/>
        </w:rPr>
        <w:t>Wykonawca ponosi odpowiedzialność wobec Zamawiającego z tytułu niewykonania lub nienależytego wykonania Umowy. Odpowiedzialność Wykonawcy nie ogranicza się do szkody rzeczywistej.</w:t>
      </w:r>
    </w:p>
    <w:p w14:paraId="7224D434" w14:textId="77777777" w:rsidR="00A32EE5" w:rsidRPr="007235A1" w:rsidRDefault="00A32EE5" w:rsidP="00F80467">
      <w:pPr>
        <w:numPr>
          <w:ilvl w:val="0"/>
          <w:numId w:val="41"/>
        </w:numPr>
        <w:spacing w:line="320" w:lineRule="exact"/>
        <w:ind w:left="425" w:hanging="357"/>
        <w:rPr>
          <w:rFonts w:ascii="Aptos" w:eastAsia="Times New Roman" w:hAnsi="Aptos" w:cs="Arial"/>
          <w:sz w:val="24"/>
          <w:szCs w:val="24"/>
        </w:rPr>
      </w:pPr>
      <w:r w:rsidRPr="007235A1">
        <w:rPr>
          <w:rFonts w:ascii="Aptos" w:eastAsia="Times New Roman" w:hAnsi="Aptos" w:cs="Arial"/>
          <w:sz w:val="24"/>
          <w:szCs w:val="24"/>
        </w:rPr>
        <w:t xml:space="preserve">W zakres obowiązków Wykonawcy wchodzą w szczególności: </w:t>
      </w:r>
    </w:p>
    <w:p w14:paraId="09EDB8FE" w14:textId="3EFD9CFD" w:rsidR="00A32EE5" w:rsidRPr="007235A1" w:rsidRDefault="00A32EE5" w:rsidP="00F80467">
      <w:pPr>
        <w:numPr>
          <w:ilvl w:val="0"/>
          <w:numId w:val="42"/>
        </w:numPr>
        <w:spacing w:line="320" w:lineRule="exact"/>
        <w:ind w:left="851" w:hanging="357"/>
        <w:rPr>
          <w:rFonts w:ascii="Aptos" w:eastAsia="Times New Roman" w:hAnsi="Aptos" w:cs="Arial"/>
          <w:sz w:val="24"/>
          <w:szCs w:val="24"/>
        </w:rPr>
      </w:pPr>
      <w:r w:rsidRPr="007235A1">
        <w:rPr>
          <w:rFonts w:ascii="Aptos" w:eastAsia="Times New Roman" w:hAnsi="Aptos" w:cs="Arial"/>
          <w:sz w:val="24"/>
          <w:szCs w:val="24"/>
        </w:rPr>
        <w:t>wykonani</w:t>
      </w:r>
      <w:r w:rsidR="00C25415" w:rsidRPr="007235A1">
        <w:rPr>
          <w:rFonts w:ascii="Aptos" w:eastAsia="Times New Roman" w:hAnsi="Aptos" w:cs="Arial"/>
          <w:sz w:val="24"/>
          <w:szCs w:val="24"/>
        </w:rPr>
        <w:t>e</w:t>
      </w:r>
      <w:r w:rsidRPr="007235A1">
        <w:rPr>
          <w:rFonts w:ascii="Aptos" w:eastAsia="Times New Roman" w:hAnsi="Aptos" w:cs="Arial"/>
          <w:sz w:val="24"/>
          <w:szCs w:val="24"/>
        </w:rPr>
        <w:t xml:space="preserve"> Przedmiotu Umowy zgodnie z zasadami sztuki budowlanej i wiedzy technicznej, obowiązującymi przepisami, normami oraz zgodnie z Umową i jej załącznikami,</w:t>
      </w:r>
    </w:p>
    <w:p w14:paraId="7FDEA38A" w14:textId="77777777" w:rsidR="00A32EE5" w:rsidRPr="007235A1" w:rsidRDefault="00A32EE5" w:rsidP="00F80467">
      <w:pPr>
        <w:numPr>
          <w:ilvl w:val="0"/>
          <w:numId w:val="42"/>
        </w:numPr>
        <w:spacing w:line="320" w:lineRule="exact"/>
        <w:ind w:left="851" w:hanging="357"/>
        <w:rPr>
          <w:rFonts w:ascii="Aptos" w:eastAsia="Times New Roman" w:hAnsi="Aptos" w:cs="Arial"/>
          <w:sz w:val="24"/>
          <w:szCs w:val="24"/>
        </w:rPr>
      </w:pPr>
      <w:r w:rsidRPr="007235A1">
        <w:rPr>
          <w:rFonts w:ascii="Aptos" w:eastAsia="Times New Roman" w:hAnsi="Aptos" w:cs="Arial"/>
          <w:sz w:val="24"/>
          <w:szCs w:val="24"/>
        </w:rPr>
        <w:t>zobowiązanie w ramach wykonywanych robót budowlanych, dostaw i usług do przeprowadzenia koniecznych pomiarów, sprawdzeń, prób, stosownie do obowiązujących przepisów prawa, zapewnienia bezpieczeństwa i ochrony zdrowia, bhp oraz ochrony przeciwpożarowej (ppoż.) podczas wykonywania wszystkich czynności na terenie budowy,</w:t>
      </w:r>
    </w:p>
    <w:p w14:paraId="1B34D8F9" w14:textId="77777777" w:rsidR="00A32EE5" w:rsidRPr="007235A1" w:rsidRDefault="00A32EE5" w:rsidP="00F80467">
      <w:pPr>
        <w:numPr>
          <w:ilvl w:val="0"/>
          <w:numId w:val="42"/>
        </w:numPr>
        <w:spacing w:line="320" w:lineRule="exact"/>
        <w:ind w:left="851" w:hanging="357"/>
        <w:rPr>
          <w:rFonts w:ascii="Aptos" w:eastAsia="Times New Roman" w:hAnsi="Aptos" w:cs="Arial"/>
          <w:sz w:val="24"/>
          <w:szCs w:val="24"/>
        </w:rPr>
      </w:pPr>
      <w:r w:rsidRPr="007235A1">
        <w:rPr>
          <w:rFonts w:ascii="Aptos" w:eastAsia="Times New Roman" w:hAnsi="Aptos" w:cs="Arial"/>
          <w:sz w:val="24"/>
          <w:szCs w:val="24"/>
        </w:rPr>
        <w:lastRenderedPageBreak/>
        <w:t>informowanie Zamawiającego o sytuacjach, w których dostarczona przez Zamawiającego dokumentacja, teren budowy nie nadają się do prawidłowego wykonania Przedmiotu Umowy albo jeżeli zajdą inne okoliczności, które mogą przeszkodzić prawidłowemu wykonaniu Przedmiotu Umowy, Wykonawca powinien niezwłocznie zawiadomić o tym Zamawiającego,</w:t>
      </w:r>
    </w:p>
    <w:p w14:paraId="55749B67" w14:textId="77777777" w:rsidR="00A32EE5" w:rsidRPr="007235A1" w:rsidRDefault="00A32EE5" w:rsidP="00F80467">
      <w:pPr>
        <w:numPr>
          <w:ilvl w:val="0"/>
          <w:numId w:val="42"/>
        </w:numPr>
        <w:spacing w:line="320" w:lineRule="exact"/>
        <w:ind w:left="851" w:hanging="357"/>
        <w:rPr>
          <w:rFonts w:ascii="Aptos" w:eastAsia="Times New Roman" w:hAnsi="Aptos" w:cs="Arial"/>
          <w:sz w:val="24"/>
          <w:szCs w:val="24"/>
        </w:rPr>
      </w:pPr>
      <w:r w:rsidRPr="007235A1">
        <w:rPr>
          <w:rFonts w:ascii="Aptos" w:eastAsia="Times New Roman" w:hAnsi="Aptos" w:cs="Arial"/>
          <w:sz w:val="24"/>
          <w:szCs w:val="24"/>
        </w:rPr>
        <w:t>utrzymanie terenu budowy w stanie wolnym od zbędnych: przeszkód, materiałów, urządzeń oraz odpadów, w tym usuwanie odpadów na bieżąco w sposób zgodny z obowiązującymi przepisami, w szczególności właściwymi przepisami dotyczącymi ochrony środowiska i gospodarowania odpadami,</w:t>
      </w:r>
    </w:p>
    <w:p w14:paraId="757A9B2D" w14:textId="46143B55" w:rsidR="00A32EE5" w:rsidRPr="007235A1" w:rsidRDefault="00A32EE5" w:rsidP="00F80467">
      <w:pPr>
        <w:numPr>
          <w:ilvl w:val="0"/>
          <w:numId w:val="42"/>
        </w:numPr>
        <w:spacing w:line="320" w:lineRule="exact"/>
        <w:ind w:left="851" w:hanging="357"/>
        <w:rPr>
          <w:rFonts w:ascii="Aptos" w:eastAsia="Times New Roman" w:hAnsi="Aptos" w:cs="Arial"/>
          <w:sz w:val="24"/>
          <w:szCs w:val="24"/>
        </w:rPr>
      </w:pPr>
      <w:r w:rsidRPr="007235A1">
        <w:rPr>
          <w:rFonts w:ascii="Aptos" w:eastAsia="Times New Roman" w:hAnsi="Aptos" w:cs="Arial"/>
          <w:sz w:val="24"/>
          <w:szCs w:val="24"/>
        </w:rPr>
        <w:t xml:space="preserve">spełnienie wszelkich zobowiązań wobec osób trzecich, powstałych w związku z korzystaniem na cele budowlane z publicznych lub prywatnych dróg, nieruchomości lub urządzeń. Wykonawca jest zobowiązany do uzyskania i opłacenia wszelkich wymaganych czasowych decyzji i pozwoleń na korzystanie z terenów osób trzecich, tj. czasowe zajęcie terenu, prawo przejazdu, itp. w związku z podjętymi i wykonywanymi robotami budowlanymi oraz </w:t>
      </w:r>
      <w:r w:rsidR="001F10A0" w:rsidRPr="007235A1">
        <w:rPr>
          <w:rFonts w:ascii="Aptos" w:eastAsia="Times New Roman" w:hAnsi="Aptos" w:cs="Arial"/>
          <w:sz w:val="24"/>
          <w:szCs w:val="24"/>
        </w:rPr>
        <w:t>ponosi pełną odpowiedzialność za wszelkie</w:t>
      </w:r>
      <w:r w:rsidRPr="007235A1">
        <w:rPr>
          <w:rFonts w:ascii="Aptos" w:eastAsia="Times New Roman" w:hAnsi="Aptos" w:cs="Arial"/>
          <w:sz w:val="24"/>
          <w:szCs w:val="24"/>
        </w:rPr>
        <w:t xml:space="preserve"> roszczenia</w:t>
      </w:r>
      <w:r w:rsidR="002C3321" w:rsidRPr="007235A1">
        <w:rPr>
          <w:rFonts w:ascii="Aptos" w:eastAsia="Times New Roman" w:hAnsi="Aptos" w:cs="Arial"/>
          <w:sz w:val="24"/>
          <w:szCs w:val="24"/>
        </w:rPr>
        <w:t>, zobowiązania</w:t>
      </w:r>
      <w:r w:rsidR="00C35CC1" w:rsidRPr="007235A1">
        <w:rPr>
          <w:rFonts w:ascii="Aptos" w:eastAsia="Times New Roman" w:hAnsi="Aptos" w:cs="Arial"/>
          <w:sz w:val="24"/>
          <w:szCs w:val="24"/>
        </w:rPr>
        <w:t xml:space="preserve"> i </w:t>
      </w:r>
      <w:r w:rsidR="003E267D" w:rsidRPr="007235A1">
        <w:rPr>
          <w:rFonts w:ascii="Aptos" w:eastAsia="Times New Roman" w:hAnsi="Aptos" w:cs="Arial"/>
          <w:sz w:val="24"/>
          <w:szCs w:val="24"/>
        </w:rPr>
        <w:t xml:space="preserve"> kary pieniężne</w:t>
      </w:r>
      <w:r w:rsidRPr="007235A1">
        <w:rPr>
          <w:rFonts w:ascii="Aptos" w:eastAsia="Times New Roman" w:hAnsi="Aptos" w:cs="Arial"/>
          <w:sz w:val="24"/>
          <w:szCs w:val="24"/>
        </w:rPr>
        <w:t xml:space="preserve"> zgłaszane </w:t>
      </w:r>
      <w:r w:rsidR="003E267D" w:rsidRPr="007235A1">
        <w:rPr>
          <w:rFonts w:ascii="Aptos" w:eastAsia="Times New Roman" w:hAnsi="Aptos" w:cs="Arial"/>
          <w:sz w:val="24"/>
          <w:szCs w:val="24"/>
        </w:rPr>
        <w:t>przez wszelkie organy, instytucje oraz osoby trzec</w:t>
      </w:r>
      <w:r w:rsidR="00C35CC1" w:rsidRPr="007235A1">
        <w:rPr>
          <w:rFonts w:ascii="Aptos" w:eastAsia="Times New Roman" w:hAnsi="Aptos" w:cs="Arial"/>
          <w:sz w:val="24"/>
          <w:szCs w:val="24"/>
        </w:rPr>
        <w:t>i</w:t>
      </w:r>
      <w:r w:rsidR="003E267D" w:rsidRPr="007235A1">
        <w:rPr>
          <w:rFonts w:ascii="Aptos" w:eastAsia="Times New Roman" w:hAnsi="Aptos" w:cs="Arial"/>
          <w:sz w:val="24"/>
          <w:szCs w:val="24"/>
        </w:rPr>
        <w:t xml:space="preserve">e </w:t>
      </w:r>
      <w:r w:rsidRPr="007235A1">
        <w:rPr>
          <w:rFonts w:ascii="Aptos" w:eastAsia="Times New Roman" w:hAnsi="Aptos" w:cs="Arial"/>
          <w:sz w:val="24"/>
          <w:szCs w:val="24"/>
        </w:rPr>
        <w:t xml:space="preserve">w związku </w:t>
      </w:r>
      <w:r w:rsidR="003E267D" w:rsidRPr="007235A1">
        <w:rPr>
          <w:rFonts w:ascii="Aptos" w:eastAsia="Times New Roman" w:hAnsi="Aptos" w:cs="Arial"/>
          <w:sz w:val="24"/>
          <w:szCs w:val="24"/>
        </w:rPr>
        <w:t xml:space="preserve">z realizacją niniejszej Umowy, w tym </w:t>
      </w:r>
      <w:r w:rsidR="00C35CC1" w:rsidRPr="007235A1">
        <w:rPr>
          <w:rFonts w:ascii="Aptos" w:eastAsia="Times New Roman" w:hAnsi="Aptos" w:cs="Arial"/>
          <w:sz w:val="24"/>
          <w:szCs w:val="24"/>
        </w:rPr>
        <w:t xml:space="preserve">wynikające z naruszenia przepisów prawa, jak i związane </w:t>
      </w:r>
      <w:r w:rsidRPr="007235A1">
        <w:rPr>
          <w:rFonts w:ascii="Aptos" w:eastAsia="Times New Roman" w:hAnsi="Aptos" w:cs="Arial"/>
          <w:sz w:val="24"/>
          <w:szCs w:val="24"/>
        </w:rPr>
        <w:t>ze szkodami wyrządzonymi podczas wykonywania</w:t>
      </w:r>
      <w:r w:rsidR="0078301D" w:rsidRPr="007235A1">
        <w:rPr>
          <w:rFonts w:ascii="Aptos" w:eastAsia="Times New Roman" w:hAnsi="Aptos" w:cs="Arial"/>
          <w:sz w:val="24"/>
          <w:szCs w:val="24"/>
        </w:rPr>
        <w:t xml:space="preserve"> </w:t>
      </w:r>
      <w:r w:rsidR="002C3321" w:rsidRPr="007235A1">
        <w:rPr>
          <w:rFonts w:ascii="Aptos" w:eastAsia="Times New Roman" w:hAnsi="Aptos" w:cs="Arial"/>
          <w:sz w:val="24"/>
          <w:szCs w:val="24"/>
        </w:rPr>
        <w:t xml:space="preserve"> niniejszej Umowy</w:t>
      </w:r>
      <w:r w:rsidR="0078301D" w:rsidRPr="007235A1">
        <w:rPr>
          <w:rFonts w:ascii="Aptos" w:eastAsia="Times New Roman" w:hAnsi="Aptos" w:cs="Arial"/>
          <w:sz w:val="24"/>
          <w:szCs w:val="24"/>
        </w:rPr>
        <w:t xml:space="preserve"> przez Wykonawcę lub podmioty działające na jego zlecenie</w:t>
      </w:r>
      <w:r w:rsidRPr="007235A1">
        <w:rPr>
          <w:rFonts w:ascii="Aptos" w:eastAsia="Times New Roman" w:hAnsi="Aptos" w:cs="Arial"/>
          <w:sz w:val="24"/>
          <w:szCs w:val="24"/>
        </w:rPr>
        <w:t>,</w:t>
      </w:r>
      <w:r w:rsidR="00822ADA" w:rsidRPr="007235A1">
        <w:rPr>
          <w:rFonts w:ascii="Aptos" w:eastAsia="Times New Roman" w:hAnsi="Aptos" w:cs="Arial"/>
          <w:sz w:val="24"/>
          <w:szCs w:val="24"/>
        </w:rPr>
        <w:t xml:space="preserve"> </w:t>
      </w:r>
      <w:r w:rsidRPr="007235A1">
        <w:rPr>
          <w:rFonts w:ascii="Aptos" w:eastAsia="Times New Roman" w:hAnsi="Aptos" w:cs="Arial"/>
          <w:sz w:val="24"/>
          <w:szCs w:val="24"/>
        </w:rPr>
        <w:t>zwalniając w tym zakresie z odpowiedzialności Zamawiającego,</w:t>
      </w:r>
    </w:p>
    <w:p w14:paraId="45B844F1" w14:textId="465A3EB0" w:rsidR="00B14F93" w:rsidRPr="007235A1" w:rsidRDefault="00A32EE5" w:rsidP="00F80467">
      <w:pPr>
        <w:numPr>
          <w:ilvl w:val="0"/>
          <w:numId w:val="42"/>
        </w:numPr>
        <w:spacing w:line="320" w:lineRule="exact"/>
        <w:ind w:left="851" w:hanging="357"/>
        <w:rPr>
          <w:rFonts w:ascii="Aptos" w:eastAsia="Times New Roman" w:hAnsi="Aptos" w:cs="Arial"/>
          <w:sz w:val="24"/>
          <w:szCs w:val="24"/>
        </w:rPr>
      </w:pPr>
      <w:r w:rsidRPr="007235A1">
        <w:rPr>
          <w:rFonts w:ascii="Aptos" w:eastAsia="Times New Roman" w:hAnsi="Aptos" w:cs="Arial"/>
          <w:sz w:val="24"/>
          <w:szCs w:val="24"/>
        </w:rPr>
        <w:t>przygotowywanie i zgłaszanie robót budowlanych do odbioru, w tym zgłaszanie do odbioru wykonanych robót budowlanych ulegających zakryciu</w:t>
      </w:r>
      <w:r w:rsidR="00D723F9" w:rsidRPr="007235A1">
        <w:rPr>
          <w:rFonts w:ascii="Aptos" w:eastAsia="Times New Roman" w:hAnsi="Aptos" w:cs="Arial"/>
          <w:sz w:val="24"/>
          <w:szCs w:val="24"/>
        </w:rPr>
        <w:t xml:space="preserve">, jak </w:t>
      </w:r>
      <w:r w:rsidR="004F32C4" w:rsidRPr="007235A1">
        <w:rPr>
          <w:rFonts w:ascii="Aptos" w:eastAsia="Times New Roman" w:hAnsi="Aptos" w:cs="Arial"/>
          <w:sz w:val="24"/>
          <w:szCs w:val="24"/>
        </w:rPr>
        <w:t>zanikających</w:t>
      </w:r>
      <w:r w:rsidRPr="007235A1">
        <w:rPr>
          <w:rFonts w:ascii="Aptos" w:eastAsia="Times New Roman" w:hAnsi="Aptos" w:cs="Arial"/>
          <w:sz w:val="24"/>
          <w:szCs w:val="24"/>
        </w:rPr>
        <w:t xml:space="preserve">, </w:t>
      </w:r>
    </w:p>
    <w:p w14:paraId="4F79E96E" w14:textId="08806C53" w:rsidR="000B307E" w:rsidRPr="007235A1" w:rsidRDefault="000B307E" w:rsidP="00F80467">
      <w:pPr>
        <w:numPr>
          <w:ilvl w:val="0"/>
          <w:numId w:val="42"/>
        </w:numPr>
        <w:spacing w:line="320" w:lineRule="exact"/>
        <w:ind w:left="851" w:hanging="357"/>
        <w:rPr>
          <w:rFonts w:ascii="Aptos" w:eastAsia="Times New Roman" w:hAnsi="Aptos" w:cs="Arial"/>
          <w:sz w:val="24"/>
          <w:szCs w:val="24"/>
        </w:rPr>
      </w:pPr>
      <w:r w:rsidRPr="007235A1">
        <w:rPr>
          <w:rFonts w:ascii="Aptos" w:eastAsia="Times New Roman" w:hAnsi="Aptos" w:cs="Arial"/>
          <w:sz w:val="24"/>
          <w:szCs w:val="24"/>
        </w:rPr>
        <w:t>sprawowania bezpłatnego serwisu (z wyłączeniem kosztów części zamiennych wynikających z normalnego zużycia rzeczy), w tym w odniesieniu do urządzeń</w:t>
      </w:r>
      <w:r w:rsidR="0059178B" w:rsidRPr="007235A1">
        <w:rPr>
          <w:rFonts w:ascii="Aptos" w:eastAsia="Times New Roman" w:hAnsi="Aptos" w:cs="Arial"/>
          <w:sz w:val="24"/>
          <w:szCs w:val="24"/>
        </w:rPr>
        <w:t xml:space="preserve"> </w:t>
      </w:r>
      <w:r w:rsidRPr="007235A1">
        <w:rPr>
          <w:rFonts w:ascii="Aptos" w:eastAsia="Times New Roman" w:hAnsi="Aptos" w:cs="Arial"/>
          <w:sz w:val="24"/>
          <w:szCs w:val="24"/>
        </w:rPr>
        <w:t>w okresie gwarancji i rękojmi,</w:t>
      </w:r>
    </w:p>
    <w:p w14:paraId="7F8EDCBD" w14:textId="77777777" w:rsidR="00A32EE5" w:rsidRPr="007235A1" w:rsidRDefault="00A32EE5" w:rsidP="00F80467">
      <w:pPr>
        <w:numPr>
          <w:ilvl w:val="0"/>
          <w:numId w:val="42"/>
        </w:numPr>
        <w:spacing w:line="320" w:lineRule="exact"/>
        <w:ind w:left="851" w:hanging="357"/>
        <w:rPr>
          <w:rFonts w:ascii="Aptos" w:eastAsia="Times New Roman" w:hAnsi="Aptos" w:cs="Arial"/>
          <w:sz w:val="24"/>
          <w:szCs w:val="24"/>
        </w:rPr>
      </w:pPr>
      <w:r w:rsidRPr="007235A1">
        <w:rPr>
          <w:rFonts w:ascii="Aptos" w:eastAsia="Times New Roman" w:hAnsi="Aptos" w:cs="Arial"/>
          <w:sz w:val="24"/>
          <w:szCs w:val="24"/>
        </w:rPr>
        <w:t>dokonanie bezpłatnych przeglądów i czynności konserwacyjnych w okresie gwarancji i rękojmi,</w:t>
      </w:r>
    </w:p>
    <w:p w14:paraId="26B743BC" w14:textId="77777777" w:rsidR="00A32EE5" w:rsidRPr="007235A1" w:rsidRDefault="00A32EE5" w:rsidP="00F80467">
      <w:pPr>
        <w:numPr>
          <w:ilvl w:val="0"/>
          <w:numId w:val="42"/>
        </w:numPr>
        <w:spacing w:line="320" w:lineRule="exact"/>
        <w:ind w:left="851" w:hanging="357"/>
        <w:rPr>
          <w:rFonts w:ascii="Aptos" w:eastAsia="Times New Roman" w:hAnsi="Aptos" w:cs="Arial"/>
          <w:sz w:val="24"/>
          <w:szCs w:val="24"/>
        </w:rPr>
      </w:pPr>
      <w:r w:rsidRPr="007235A1">
        <w:rPr>
          <w:rFonts w:ascii="Aptos" w:eastAsia="Times New Roman" w:hAnsi="Aptos" w:cs="Arial"/>
          <w:sz w:val="24"/>
          <w:szCs w:val="24"/>
        </w:rPr>
        <w:t>wykonanie dokumentacji powykonawczej i przekazanie innych dokumentów wskazanych w Umowie jako wymaganych do odbioru,</w:t>
      </w:r>
    </w:p>
    <w:p w14:paraId="5FAE4D8D" w14:textId="77777777" w:rsidR="00A32EE5" w:rsidRPr="007235A1" w:rsidRDefault="00A32EE5" w:rsidP="00F80467">
      <w:pPr>
        <w:numPr>
          <w:ilvl w:val="0"/>
          <w:numId w:val="42"/>
        </w:numPr>
        <w:spacing w:line="320" w:lineRule="exact"/>
        <w:ind w:left="851" w:hanging="567"/>
        <w:rPr>
          <w:rFonts w:ascii="Aptos" w:eastAsia="Times New Roman" w:hAnsi="Aptos" w:cs="Arial"/>
          <w:sz w:val="24"/>
          <w:szCs w:val="24"/>
        </w:rPr>
      </w:pPr>
      <w:r w:rsidRPr="007235A1">
        <w:rPr>
          <w:rFonts w:ascii="Aptos" w:eastAsia="Times New Roman" w:hAnsi="Aptos" w:cs="Arial"/>
          <w:sz w:val="24"/>
          <w:szCs w:val="24"/>
        </w:rPr>
        <w:t>złożenie w imieniu Zamawiającego do właściwego organu wymaganych prawem zgłoszeń, wniosków o uzyskanie ostatecznych i prawomocnych decyzji administracyjnych prowadzących do uzyskania pozwolenia na użytkowanie.</w:t>
      </w:r>
    </w:p>
    <w:p w14:paraId="4A773CD8" w14:textId="3B6B2708" w:rsidR="00892624" w:rsidRPr="007235A1" w:rsidRDefault="00A32EE5" w:rsidP="00F80467">
      <w:pPr>
        <w:pStyle w:val="Akapitzlist"/>
        <w:numPr>
          <w:ilvl w:val="0"/>
          <w:numId w:val="41"/>
        </w:numPr>
        <w:spacing w:after="0" w:line="320" w:lineRule="exact"/>
        <w:ind w:left="426" w:hanging="426"/>
        <w:contextualSpacing w:val="0"/>
        <w:rPr>
          <w:rFonts w:ascii="Aptos" w:eastAsia="Times New Roman" w:hAnsi="Aptos" w:cs="Arial"/>
          <w:sz w:val="24"/>
          <w:szCs w:val="24"/>
        </w:rPr>
      </w:pPr>
      <w:r w:rsidRPr="007235A1">
        <w:rPr>
          <w:rFonts w:ascii="Aptos" w:eastAsia="Times New Roman" w:hAnsi="Aptos" w:cs="Arial"/>
          <w:sz w:val="24"/>
          <w:szCs w:val="24"/>
        </w:rPr>
        <w:t xml:space="preserve">Wykonawca, w ramach wykonania Umowy, zobowiązuje się do wykonania wszelkich robót budowlanych, dostaw i usług, które nie zostały wymienione w </w:t>
      </w:r>
      <w:r w:rsidR="00D723F9" w:rsidRPr="007235A1">
        <w:rPr>
          <w:rFonts w:ascii="Aptos" w:eastAsia="Times New Roman" w:hAnsi="Aptos" w:cs="Arial"/>
          <w:sz w:val="24"/>
          <w:szCs w:val="24"/>
        </w:rPr>
        <w:t xml:space="preserve">Opisie </w:t>
      </w:r>
      <w:r w:rsidR="004F32C4" w:rsidRPr="007235A1">
        <w:rPr>
          <w:rFonts w:ascii="Aptos" w:eastAsia="Times New Roman" w:hAnsi="Aptos" w:cs="Arial"/>
          <w:sz w:val="24"/>
          <w:szCs w:val="24"/>
        </w:rPr>
        <w:t>P</w:t>
      </w:r>
      <w:r w:rsidR="00D723F9" w:rsidRPr="007235A1">
        <w:rPr>
          <w:rFonts w:ascii="Aptos" w:eastAsia="Times New Roman" w:hAnsi="Aptos" w:cs="Arial"/>
          <w:sz w:val="24"/>
          <w:szCs w:val="24"/>
        </w:rPr>
        <w:t xml:space="preserve">rzedmiotu </w:t>
      </w:r>
      <w:r w:rsidR="004F32C4" w:rsidRPr="007235A1">
        <w:rPr>
          <w:rFonts w:ascii="Aptos" w:eastAsia="Times New Roman" w:hAnsi="Aptos" w:cs="Arial"/>
          <w:sz w:val="24"/>
          <w:szCs w:val="24"/>
        </w:rPr>
        <w:t>Z</w:t>
      </w:r>
      <w:r w:rsidR="00D723F9" w:rsidRPr="007235A1">
        <w:rPr>
          <w:rFonts w:ascii="Aptos" w:eastAsia="Times New Roman" w:hAnsi="Aptos" w:cs="Arial"/>
          <w:sz w:val="24"/>
          <w:szCs w:val="24"/>
        </w:rPr>
        <w:t>amówienia i PFU</w:t>
      </w:r>
      <w:r w:rsidRPr="007235A1">
        <w:rPr>
          <w:rFonts w:ascii="Aptos" w:eastAsia="Times New Roman" w:hAnsi="Aptos" w:cs="Arial"/>
          <w:sz w:val="24"/>
          <w:szCs w:val="24"/>
        </w:rPr>
        <w:t xml:space="preserve">, a są konieczne do realizacji Przedmiotu Umowy. W celu uniknięcia wątpliwości, Wykonawca zobowiązany jest do wykonania, w ramach </w:t>
      </w:r>
      <w:r w:rsidR="00056549" w:rsidRPr="007235A1">
        <w:rPr>
          <w:rFonts w:ascii="Aptos" w:eastAsia="Times New Roman" w:hAnsi="Aptos" w:cs="Arial"/>
          <w:sz w:val="24"/>
          <w:szCs w:val="24"/>
        </w:rPr>
        <w:t>W</w:t>
      </w:r>
      <w:r w:rsidRPr="007235A1">
        <w:rPr>
          <w:rFonts w:ascii="Aptos" w:eastAsia="Times New Roman" w:hAnsi="Aptos" w:cs="Arial"/>
          <w:sz w:val="24"/>
          <w:szCs w:val="24"/>
        </w:rPr>
        <w:t xml:space="preserve">ynagrodzenia umownego, obowiązków spoczywających na nim, w tym wynikających z  Umowy, przepisów prawa, aktów administracyjnych i zasad sztuki budowlanej, a także wszelkich prac niezbędnych do wykonania Przedmiotu Umowy również tych, których konieczność ujawni się w trakcie realizacji robót budowlanych objętych Umową, a które posiadający </w:t>
      </w:r>
      <w:r w:rsidRPr="007235A1">
        <w:rPr>
          <w:rFonts w:ascii="Aptos" w:eastAsia="Times New Roman" w:hAnsi="Aptos" w:cs="Arial"/>
          <w:sz w:val="24"/>
          <w:szCs w:val="24"/>
        </w:rPr>
        <w:lastRenderedPageBreak/>
        <w:t>odpowiednią wiedzę i doświadczenie Wykonawca powinien był przewidzieć na podstawie obowiązujących przepisów techniczno-budowlanych i administracyjnych.</w:t>
      </w:r>
    </w:p>
    <w:p w14:paraId="6A6F2251" w14:textId="326AE8F1" w:rsidR="00F014E5" w:rsidRPr="007235A1" w:rsidRDefault="00F014E5" w:rsidP="00F80467">
      <w:pPr>
        <w:pStyle w:val="Akapitzlist"/>
        <w:numPr>
          <w:ilvl w:val="0"/>
          <w:numId w:val="41"/>
        </w:numPr>
        <w:spacing w:after="0" w:line="320" w:lineRule="exact"/>
        <w:ind w:left="426" w:hanging="426"/>
        <w:contextualSpacing w:val="0"/>
        <w:rPr>
          <w:rFonts w:ascii="Aptos" w:eastAsia="Times New Roman" w:hAnsi="Aptos" w:cs="Arial"/>
          <w:sz w:val="24"/>
          <w:szCs w:val="24"/>
        </w:rPr>
      </w:pPr>
      <w:r w:rsidRPr="007235A1">
        <w:rPr>
          <w:rFonts w:ascii="Aptos" w:eastAsia="Times New Roman" w:hAnsi="Aptos" w:cs="Arial"/>
          <w:sz w:val="24"/>
          <w:szCs w:val="24"/>
        </w:rPr>
        <w:t>Wykonawca w ramach realizacji Umowy, zobowiązuje się do wykonania Przedmiotu Umowy uwzględniając dostępność użytych narzędzi i materiałów.</w:t>
      </w:r>
    </w:p>
    <w:p w14:paraId="27303B1C" w14:textId="55FCF8AC" w:rsidR="00A32EE5" w:rsidRPr="007235A1" w:rsidRDefault="00A32EE5" w:rsidP="00F80467">
      <w:pPr>
        <w:numPr>
          <w:ilvl w:val="0"/>
          <w:numId w:val="41"/>
        </w:numPr>
        <w:tabs>
          <w:tab w:val="left" w:pos="0"/>
          <w:tab w:val="left" w:pos="426"/>
        </w:tabs>
        <w:spacing w:line="320" w:lineRule="exact"/>
        <w:ind w:left="425" w:hanging="425"/>
        <w:rPr>
          <w:rFonts w:ascii="Aptos" w:eastAsia="Times New Roman" w:hAnsi="Aptos" w:cs="Arial"/>
          <w:sz w:val="24"/>
          <w:szCs w:val="24"/>
        </w:rPr>
      </w:pPr>
      <w:r w:rsidRPr="007235A1">
        <w:rPr>
          <w:rFonts w:ascii="Aptos" w:eastAsia="Times New Roman" w:hAnsi="Aptos" w:cs="Arial"/>
          <w:sz w:val="24"/>
          <w:szCs w:val="24"/>
        </w:rPr>
        <w:t>Podstawę do wykonania robót budowlanych stanowić będą, poza dokumentacją projektową, wszelkie uzyskane dla Inwestycji będącej Przedmiotem Umowy pozwolenia, decyzje, w tym prawomocne pozwoleni</w:t>
      </w:r>
      <w:r w:rsidR="00756E8A" w:rsidRPr="007235A1">
        <w:rPr>
          <w:rFonts w:ascii="Aptos" w:eastAsia="Times New Roman" w:hAnsi="Aptos" w:cs="Arial"/>
          <w:sz w:val="24"/>
          <w:szCs w:val="24"/>
        </w:rPr>
        <w:t>a</w:t>
      </w:r>
      <w:r w:rsidRPr="007235A1">
        <w:rPr>
          <w:rFonts w:ascii="Aptos" w:eastAsia="Times New Roman" w:hAnsi="Aptos" w:cs="Arial"/>
          <w:sz w:val="24"/>
          <w:szCs w:val="24"/>
        </w:rPr>
        <w:t xml:space="preserve"> na budowę oraz Umowa wraz z załącznikami i Oferta Wykonawcy.</w:t>
      </w:r>
    </w:p>
    <w:p w14:paraId="00587086" w14:textId="324DEFAC" w:rsidR="00A32EE5" w:rsidRPr="007235A1" w:rsidRDefault="00A32EE5" w:rsidP="00F80467">
      <w:pPr>
        <w:numPr>
          <w:ilvl w:val="0"/>
          <w:numId w:val="41"/>
        </w:numPr>
        <w:tabs>
          <w:tab w:val="left" w:pos="0"/>
          <w:tab w:val="left" w:pos="426"/>
        </w:tabs>
        <w:spacing w:line="320" w:lineRule="exact"/>
        <w:ind w:left="425" w:hanging="425"/>
        <w:rPr>
          <w:rFonts w:ascii="Aptos" w:eastAsia="Times New Roman" w:hAnsi="Aptos" w:cs="Arial"/>
          <w:sz w:val="24"/>
          <w:szCs w:val="24"/>
        </w:rPr>
      </w:pPr>
      <w:r w:rsidRPr="007235A1">
        <w:rPr>
          <w:rFonts w:ascii="Aptos" w:hAnsi="Aptos" w:cs="Arial"/>
          <w:sz w:val="24"/>
          <w:szCs w:val="24"/>
        </w:rPr>
        <w:t xml:space="preserve">Wykonawca ma obowiązek stosowania przy realizacji robót budowlanych przepisów ustawy z dnia 11 stycznia 2018 o </w:t>
      </w:r>
      <w:r w:rsidR="002C2EA9" w:rsidRPr="007235A1">
        <w:rPr>
          <w:rFonts w:ascii="Aptos" w:hAnsi="Aptos" w:cs="Arial"/>
          <w:sz w:val="24"/>
          <w:szCs w:val="24"/>
        </w:rPr>
        <w:t>elektromobilności</w:t>
      </w:r>
      <w:r w:rsidRPr="007235A1">
        <w:rPr>
          <w:rFonts w:ascii="Aptos" w:hAnsi="Aptos" w:cs="Arial"/>
          <w:sz w:val="24"/>
          <w:szCs w:val="24"/>
        </w:rPr>
        <w:t xml:space="preserve"> i paliwach alternatywnych (Dz.U.2023 poz. 875).</w:t>
      </w:r>
    </w:p>
    <w:p w14:paraId="5B32D693" w14:textId="2A242095" w:rsidR="009F0CDA" w:rsidRPr="007235A1" w:rsidRDefault="00A32EE5" w:rsidP="00F80467">
      <w:pPr>
        <w:numPr>
          <w:ilvl w:val="0"/>
          <w:numId w:val="41"/>
        </w:numPr>
        <w:tabs>
          <w:tab w:val="left" w:pos="0"/>
          <w:tab w:val="left" w:pos="426"/>
        </w:tabs>
        <w:spacing w:line="320" w:lineRule="exact"/>
        <w:ind w:left="425" w:hanging="425"/>
        <w:rPr>
          <w:rFonts w:ascii="Aptos" w:hAnsi="Aptos" w:cs="Arial"/>
          <w:sz w:val="24"/>
          <w:szCs w:val="24"/>
        </w:rPr>
      </w:pPr>
      <w:r w:rsidRPr="007235A1">
        <w:rPr>
          <w:rFonts w:ascii="Aptos" w:hAnsi="Aptos" w:cs="Arial"/>
          <w:sz w:val="24"/>
          <w:szCs w:val="24"/>
        </w:rPr>
        <w:t xml:space="preserve">Wykonawca będzie stosował się </w:t>
      </w:r>
      <w:r w:rsidR="009F0CDA" w:rsidRPr="007235A1">
        <w:rPr>
          <w:rFonts w:ascii="Aptos" w:hAnsi="Aptos" w:cs="Arial"/>
          <w:sz w:val="24"/>
          <w:szCs w:val="24"/>
        </w:rPr>
        <w:t xml:space="preserve">w szczególności </w:t>
      </w:r>
      <w:r w:rsidRPr="007235A1">
        <w:rPr>
          <w:rFonts w:ascii="Aptos" w:hAnsi="Aptos" w:cs="Arial"/>
          <w:sz w:val="24"/>
          <w:szCs w:val="24"/>
        </w:rPr>
        <w:t>do obowiązków wynikających z uchwały nr VI/62/8/2023 Sejmiku Województwa Śląskiego z dnia 20 listopada 2023 (Dz.U. Woj. Śl. Z 2023 poz. 8625</w:t>
      </w:r>
      <w:r w:rsidR="005147BA" w:rsidRPr="007235A1">
        <w:rPr>
          <w:rFonts w:ascii="Aptos" w:hAnsi="Aptos" w:cs="Arial"/>
          <w:sz w:val="24"/>
          <w:szCs w:val="24"/>
        </w:rPr>
        <w:t>) jak również do</w:t>
      </w:r>
      <w:r w:rsidR="004D3440" w:rsidRPr="007235A1">
        <w:rPr>
          <w:rFonts w:ascii="Aptos" w:hAnsi="Aptos" w:cs="Arial"/>
          <w:sz w:val="24"/>
          <w:szCs w:val="24"/>
        </w:rPr>
        <w:t xml:space="preserve"> z</w:t>
      </w:r>
      <w:r w:rsidR="00A22072" w:rsidRPr="007235A1">
        <w:rPr>
          <w:rFonts w:ascii="Aptos" w:hAnsi="Aptos" w:cs="Arial"/>
          <w:sz w:val="24"/>
          <w:szCs w:val="24"/>
        </w:rPr>
        <w:t>apewnienia wykonania prac w zgodzie z właściwymi przepisami dotyczącemu ochrony zabytków</w:t>
      </w:r>
      <w:r w:rsidR="005147BA" w:rsidRPr="007235A1">
        <w:rPr>
          <w:rFonts w:ascii="Aptos" w:hAnsi="Aptos" w:cs="Arial"/>
          <w:sz w:val="24"/>
          <w:szCs w:val="24"/>
        </w:rPr>
        <w:t xml:space="preserve"> i w szczególności dopełni z tym związanych zgłoszeń i uzgodnień z właściwymi organami</w:t>
      </w:r>
      <w:r w:rsidR="00A22072" w:rsidRPr="007235A1">
        <w:rPr>
          <w:rFonts w:ascii="Aptos" w:hAnsi="Aptos" w:cs="Arial"/>
          <w:sz w:val="24"/>
          <w:szCs w:val="24"/>
        </w:rPr>
        <w:t xml:space="preserve">. </w:t>
      </w:r>
    </w:p>
    <w:p w14:paraId="18E397A4" w14:textId="5BED13EB" w:rsidR="005C7E5B" w:rsidRPr="007235A1" w:rsidRDefault="009F0CDA" w:rsidP="00F80467">
      <w:pPr>
        <w:numPr>
          <w:ilvl w:val="0"/>
          <w:numId w:val="41"/>
        </w:numPr>
        <w:tabs>
          <w:tab w:val="left" w:pos="0"/>
          <w:tab w:val="left" w:pos="426"/>
        </w:tabs>
        <w:spacing w:line="320" w:lineRule="exact"/>
        <w:ind w:left="425" w:hanging="425"/>
        <w:rPr>
          <w:rFonts w:ascii="Aptos" w:hAnsi="Aptos" w:cs="Arial"/>
          <w:sz w:val="24"/>
          <w:szCs w:val="24"/>
        </w:rPr>
      </w:pPr>
      <w:r w:rsidRPr="007235A1">
        <w:rPr>
          <w:rFonts w:ascii="Aptos" w:hAnsi="Aptos" w:cs="Arial"/>
          <w:sz w:val="24"/>
          <w:szCs w:val="24"/>
        </w:rPr>
        <w:t>W przypadku takiej konieczności Zamawiający udzieli Wykonawcy niezbędnych pełnomocnictw związanych z obowiązkami wynikającymi z ustępu</w:t>
      </w:r>
      <w:r w:rsidR="005147BA" w:rsidRPr="007235A1">
        <w:rPr>
          <w:rFonts w:ascii="Aptos" w:hAnsi="Aptos" w:cs="Arial"/>
          <w:sz w:val="24"/>
          <w:szCs w:val="24"/>
        </w:rPr>
        <w:t xml:space="preserve"> powyższego</w:t>
      </w:r>
      <w:r w:rsidRPr="007235A1">
        <w:rPr>
          <w:rFonts w:ascii="Aptos" w:hAnsi="Aptos" w:cs="Arial"/>
          <w:sz w:val="24"/>
          <w:szCs w:val="24"/>
        </w:rPr>
        <w:t>.</w:t>
      </w:r>
    </w:p>
    <w:p w14:paraId="08DDCDA4" w14:textId="4009EEF0" w:rsidR="00363178" w:rsidRPr="007235A1" w:rsidRDefault="00A32EE5" w:rsidP="00E719EA">
      <w:pPr>
        <w:pStyle w:val="Nagwek2"/>
        <w:spacing w:before="120" w:line="320" w:lineRule="exact"/>
        <w:jc w:val="center"/>
        <w:rPr>
          <w:rFonts w:ascii="Aptos" w:hAnsi="Aptos"/>
          <w:sz w:val="28"/>
        </w:rPr>
      </w:pPr>
      <w:r w:rsidRPr="007235A1">
        <w:rPr>
          <w:rFonts w:ascii="Aptos" w:hAnsi="Aptos"/>
          <w:sz w:val="28"/>
        </w:rPr>
        <w:t>§3</w:t>
      </w:r>
      <w:r w:rsidR="00E719EA" w:rsidRPr="007235A1">
        <w:rPr>
          <w:rFonts w:ascii="Aptos" w:hAnsi="Aptos"/>
          <w:sz w:val="28"/>
        </w:rPr>
        <w:t xml:space="preserve"> </w:t>
      </w:r>
      <w:r w:rsidR="00844993" w:rsidRPr="007235A1">
        <w:rPr>
          <w:rFonts w:ascii="Aptos" w:hAnsi="Aptos"/>
          <w:sz w:val="28"/>
        </w:rPr>
        <w:t>Obowiązki Zamawiającego</w:t>
      </w:r>
    </w:p>
    <w:p w14:paraId="41D1A45F" w14:textId="0D267FD2" w:rsidR="00F60984" w:rsidRPr="007235A1" w:rsidRDefault="00F60984" w:rsidP="00F80467">
      <w:pPr>
        <w:pStyle w:val="Akapitzlist"/>
        <w:numPr>
          <w:ilvl w:val="0"/>
          <w:numId w:val="47"/>
        </w:numPr>
        <w:pBdr>
          <w:top w:val="nil"/>
          <w:left w:val="nil"/>
          <w:bottom w:val="nil"/>
          <w:right w:val="nil"/>
          <w:between w:val="nil"/>
        </w:pBdr>
        <w:spacing w:after="0" w:line="320" w:lineRule="exact"/>
        <w:contextualSpacing w:val="0"/>
        <w:rPr>
          <w:rFonts w:ascii="Aptos" w:eastAsia="Times New Roman" w:hAnsi="Aptos" w:cs="Arial"/>
          <w:bCs/>
          <w:sz w:val="24"/>
          <w:szCs w:val="24"/>
        </w:rPr>
      </w:pPr>
      <w:r w:rsidRPr="007235A1">
        <w:rPr>
          <w:rFonts w:ascii="Aptos" w:eastAsia="Times New Roman" w:hAnsi="Aptos" w:cs="Arial"/>
          <w:bCs/>
          <w:sz w:val="24"/>
          <w:szCs w:val="24"/>
        </w:rPr>
        <w:t xml:space="preserve">Zamawiający będzie współpracował z Wykonawcą w celu należytego wykonania </w:t>
      </w:r>
      <w:r w:rsidR="00B13FB7" w:rsidRPr="007235A1">
        <w:rPr>
          <w:rFonts w:ascii="Aptos" w:eastAsia="Times New Roman" w:hAnsi="Aptos" w:cs="Arial"/>
          <w:bCs/>
          <w:sz w:val="24"/>
          <w:szCs w:val="24"/>
        </w:rPr>
        <w:t>przedmiotu</w:t>
      </w:r>
      <w:r w:rsidRPr="007235A1">
        <w:rPr>
          <w:rFonts w:ascii="Aptos" w:eastAsia="Times New Roman" w:hAnsi="Aptos" w:cs="Arial"/>
          <w:bCs/>
          <w:sz w:val="24"/>
          <w:szCs w:val="24"/>
        </w:rPr>
        <w:t xml:space="preserve"> umowy. </w:t>
      </w:r>
    </w:p>
    <w:p w14:paraId="798DC945" w14:textId="51074E58" w:rsidR="00EC3C25" w:rsidRPr="007235A1" w:rsidRDefault="00363178" w:rsidP="00F80467">
      <w:pPr>
        <w:pStyle w:val="Akapitzlist"/>
        <w:numPr>
          <w:ilvl w:val="0"/>
          <w:numId w:val="47"/>
        </w:numPr>
        <w:pBdr>
          <w:top w:val="nil"/>
          <w:left w:val="nil"/>
          <w:bottom w:val="nil"/>
          <w:right w:val="nil"/>
          <w:between w:val="nil"/>
        </w:pBdr>
        <w:spacing w:after="0" w:line="320" w:lineRule="exact"/>
        <w:contextualSpacing w:val="0"/>
        <w:rPr>
          <w:rFonts w:ascii="Aptos" w:eastAsia="Times New Roman" w:hAnsi="Aptos" w:cs="Arial"/>
          <w:bCs/>
          <w:sz w:val="24"/>
          <w:szCs w:val="24"/>
        </w:rPr>
      </w:pPr>
      <w:r w:rsidRPr="007235A1">
        <w:rPr>
          <w:rFonts w:ascii="Aptos" w:eastAsia="Times New Roman" w:hAnsi="Aptos" w:cs="Arial"/>
          <w:bCs/>
          <w:sz w:val="24"/>
          <w:szCs w:val="24"/>
        </w:rPr>
        <w:t xml:space="preserve">Zamawiający zobowiązany jest w szczególności do: </w:t>
      </w:r>
    </w:p>
    <w:p w14:paraId="059E121D" w14:textId="2850E879" w:rsidR="00EC3C25" w:rsidRPr="007235A1" w:rsidRDefault="006D4F11" w:rsidP="00F80467">
      <w:pPr>
        <w:pStyle w:val="Akapitzlist"/>
        <w:numPr>
          <w:ilvl w:val="3"/>
          <w:numId w:val="51"/>
        </w:numPr>
        <w:pBdr>
          <w:top w:val="nil"/>
          <w:left w:val="nil"/>
          <w:bottom w:val="nil"/>
          <w:right w:val="nil"/>
          <w:between w:val="nil"/>
        </w:pBdr>
        <w:spacing w:after="0" w:line="320" w:lineRule="exact"/>
        <w:contextualSpacing w:val="0"/>
        <w:rPr>
          <w:rFonts w:ascii="Aptos" w:eastAsia="Times New Roman" w:hAnsi="Aptos" w:cs="Arial"/>
          <w:bCs/>
          <w:sz w:val="24"/>
          <w:szCs w:val="24"/>
        </w:rPr>
      </w:pPr>
      <w:r w:rsidRPr="007235A1">
        <w:rPr>
          <w:rFonts w:ascii="Aptos" w:eastAsia="Times New Roman" w:hAnsi="Aptos" w:cs="Arial"/>
          <w:bCs/>
          <w:sz w:val="24"/>
          <w:szCs w:val="24"/>
        </w:rPr>
        <w:t>o</w:t>
      </w:r>
      <w:r w:rsidR="00EC3C25" w:rsidRPr="007235A1">
        <w:rPr>
          <w:rFonts w:ascii="Aptos" w:eastAsia="Times New Roman" w:hAnsi="Aptos" w:cs="Arial"/>
          <w:bCs/>
          <w:sz w:val="24"/>
          <w:szCs w:val="24"/>
        </w:rPr>
        <w:t>dbioru prac projektowych zgodnie z</w:t>
      </w:r>
      <w:r w:rsidR="00A22072" w:rsidRPr="007235A1">
        <w:rPr>
          <w:rFonts w:ascii="Aptos" w:eastAsia="Times New Roman" w:hAnsi="Aptos" w:cs="Arial"/>
          <w:bCs/>
          <w:sz w:val="24"/>
          <w:szCs w:val="24"/>
        </w:rPr>
        <w:t xml:space="preserve"> </w:t>
      </w:r>
      <w:r w:rsidR="007E4523" w:rsidRPr="007235A1">
        <w:rPr>
          <w:rFonts w:ascii="Aptos" w:eastAsia="Times New Roman" w:hAnsi="Aptos" w:cs="Arial"/>
          <w:bCs/>
          <w:sz w:val="24"/>
          <w:szCs w:val="24"/>
        </w:rPr>
        <w:t xml:space="preserve">niniejszą </w:t>
      </w:r>
      <w:r w:rsidR="00A22072" w:rsidRPr="007235A1">
        <w:rPr>
          <w:rFonts w:ascii="Aptos" w:eastAsia="Times New Roman" w:hAnsi="Aptos" w:cs="Arial"/>
          <w:bCs/>
          <w:sz w:val="24"/>
          <w:szCs w:val="24"/>
        </w:rPr>
        <w:t>Umową</w:t>
      </w:r>
      <w:r w:rsidR="004D3440" w:rsidRPr="007235A1">
        <w:rPr>
          <w:rFonts w:ascii="Aptos" w:eastAsia="Times New Roman" w:hAnsi="Aptos" w:cs="Arial"/>
          <w:bCs/>
          <w:sz w:val="24"/>
          <w:szCs w:val="24"/>
        </w:rPr>
        <w:t>;</w:t>
      </w:r>
    </w:p>
    <w:p w14:paraId="2FF87E59" w14:textId="306D380C" w:rsidR="00363178" w:rsidRPr="007235A1" w:rsidRDefault="00363178" w:rsidP="00F80467">
      <w:pPr>
        <w:pStyle w:val="Akapitzlist"/>
        <w:numPr>
          <w:ilvl w:val="3"/>
          <w:numId w:val="51"/>
        </w:numPr>
        <w:pBdr>
          <w:top w:val="nil"/>
          <w:left w:val="nil"/>
          <w:bottom w:val="nil"/>
          <w:right w:val="nil"/>
          <w:between w:val="nil"/>
        </w:pBdr>
        <w:spacing w:after="0" w:line="320" w:lineRule="exact"/>
        <w:contextualSpacing w:val="0"/>
        <w:rPr>
          <w:rFonts w:ascii="Aptos" w:eastAsia="Times New Roman" w:hAnsi="Aptos" w:cs="Arial"/>
          <w:bCs/>
          <w:sz w:val="24"/>
          <w:szCs w:val="24"/>
        </w:rPr>
      </w:pPr>
      <w:r w:rsidRPr="007235A1">
        <w:rPr>
          <w:rFonts w:ascii="Aptos" w:eastAsia="Times New Roman" w:hAnsi="Aptos" w:cs="Arial"/>
          <w:bCs/>
          <w:sz w:val="24"/>
          <w:szCs w:val="24"/>
        </w:rPr>
        <w:t xml:space="preserve">przekazania placu budowy w terminie do </w:t>
      </w:r>
      <w:r w:rsidR="00A22072" w:rsidRPr="007235A1">
        <w:rPr>
          <w:rFonts w:ascii="Aptos" w:eastAsia="Times New Roman" w:hAnsi="Aptos" w:cs="Arial"/>
          <w:bCs/>
          <w:sz w:val="24"/>
          <w:szCs w:val="24"/>
        </w:rPr>
        <w:t>30</w:t>
      </w:r>
      <w:r w:rsidRPr="007235A1">
        <w:rPr>
          <w:rFonts w:ascii="Aptos" w:eastAsia="Times New Roman" w:hAnsi="Aptos" w:cs="Arial"/>
          <w:bCs/>
          <w:sz w:val="24"/>
          <w:szCs w:val="24"/>
        </w:rPr>
        <w:t xml:space="preserve"> dni od daty </w:t>
      </w:r>
      <w:r w:rsidR="00756E8A" w:rsidRPr="007235A1">
        <w:rPr>
          <w:rFonts w:ascii="Aptos" w:eastAsia="Times New Roman" w:hAnsi="Aptos" w:cs="Arial"/>
          <w:bCs/>
          <w:sz w:val="24"/>
          <w:szCs w:val="24"/>
        </w:rPr>
        <w:t>uzyskania przez Wykonawcę prawomocnego pozwolenia na budowę</w:t>
      </w:r>
      <w:r w:rsidR="00A22072" w:rsidRPr="007235A1">
        <w:rPr>
          <w:rFonts w:ascii="Aptos" w:eastAsia="Times New Roman" w:hAnsi="Aptos" w:cs="Arial"/>
          <w:bCs/>
          <w:sz w:val="24"/>
          <w:szCs w:val="24"/>
        </w:rPr>
        <w:t xml:space="preserve"> lub innego dokumentu warunkującego możliwość rozpoczęcia robót</w:t>
      </w:r>
      <w:r w:rsidR="004D3440" w:rsidRPr="007235A1">
        <w:rPr>
          <w:rFonts w:ascii="Aptos" w:eastAsia="Times New Roman" w:hAnsi="Aptos" w:cs="Arial"/>
          <w:bCs/>
          <w:sz w:val="24"/>
          <w:szCs w:val="24"/>
        </w:rPr>
        <w:t>;</w:t>
      </w:r>
    </w:p>
    <w:p w14:paraId="6B13ECE1" w14:textId="0B531497" w:rsidR="00363178" w:rsidRPr="007235A1" w:rsidRDefault="00363178" w:rsidP="00F80467">
      <w:pPr>
        <w:pStyle w:val="Akapitzlist"/>
        <w:numPr>
          <w:ilvl w:val="3"/>
          <w:numId w:val="51"/>
        </w:numPr>
        <w:pBdr>
          <w:top w:val="nil"/>
          <w:left w:val="nil"/>
          <w:bottom w:val="nil"/>
          <w:right w:val="nil"/>
          <w:between w:val="nil"/>
        </w:pBdr>
        <w:spacing w:after="0" w:line="320" w:lineRule="exact"/>
        <w:contextualSpacing w:val="0"/>
        <w:rPr>
          <w:rFonts w:ascii="Aptos" w:eastAsia="Times New Roman" w:hAnsi="Aptos" w:cs="Arial"/>
          <w:bCs/>
          <w:sz w:val="24"/>
          <w:szCs w:val="24"/>
        </w:rPr>
      </w:pPr>
      <w:r w:rsidRPr="007235A1">
        <w:rPr>
          <w:rFonts w:ascii="Aptos" w:eastAsia="Times New Roman" w:hAnsi="Aptos" w:cs="Arial"/>
          <w:bCs/>
          <w:sz w:val="24"/>
          <w:szCs w:val="24"/>
        </w:rPr>
        <w:t>zapewnienia nadzoru inwestorskiego</w:t>
      </w:r>
      <w:r w:rsidR="001357A0" w:rsidRPr="007235A1">
        <w:rPr>
          <w:rFonts w:ascii="Aptos" w:eastAsia="Times New Roman" w:hAnsi="Aptos" w:cs="Arial"/>
          <w:bCs/>
          <w:sz w:val="24"/>
          <w:szCs w:val="24"/>
        </w:rPr>
        <w:t>;</w:t>
      </w:r>
    </w:p>
    <w:p w14:paraId="767357B1" w14:textId="0D49A0E0" w:rsidR="00363178" w:rsidRPr="007235A1" w:rsidRDefault="00363178" w:rsidP="00F80467">
      <w:pPr>
        <w:pStyle w:val="Akapitzlist"/>
        <w:numPr>
          <w:ilvl w:val="3"/>
          <w:numId w:val="51"/>
        </w:numPr>
        <w:pBdr>
          <w:top w:val="nil"/>
          <w:left w:val="nil"/>
          <w:bottom w:val="nil"/>
          <w:right w:val="nil"/>
          <w:between w:val="nil"/>
        </w:pBdr>
        <w:spacing w:after="0" w:line="320" w:lineRule="exact"/>
        <w:contextualSpacing w:val="0"/>
        <w:rPr>
          <w:rFonts w:ascii="Aptos" w:eastAsia="Times New Roman" w:hAnsi="Aptos" w:cs="Arial"/>
          <w:bCs/>
          <w:sz w:val="24"/>
          <w:szCs w:val="24"/>
        </w:rPr>
      </w:pPr>
      <w:r w:rsidRPr="007235A1">
        <w:rPr>
          <w:rFonts w:ascii="Aptos" w:eastAsia="Times New Roman" w:hAnsi="Aptos" w:cs="Arial"/>
          <w:bCs/>
          <w:sz w:val="24"/>
          <w:szCs w:val="24"/>
        </w:rPr>
        <w:t>odbioru robót objętych przedmiotem Umowy</w:t>
      </w:r>
      <w:r w:rsidR="001357A0" w:rsidRPr="007235A1">
        <w:rPr>
          <w:rFonts w:ascii="Aptos" w:eastAsia="Times New Roman" w:hAnsi="Aptos" w:cs="Arial"/>
          <w:bCs/>
          <w:sz w:val="24"/>
          <w:szCs w:val="24"/>
        </w:rPr>
        <w:t>;</w:t>
      </w:r>
    </w:p>
    <w:p w14:paraId="27408991" w14:textId="0DCDFC1F" w:rsidR="00C92068" w:rsidRPr="007235A1" w:rsidRDefault="00363178" w:rsidP="00F80467">
      <w:pPr>
        <w:pStyle w:val="Akapitzlist"/>
        <w:numPr>
          <w:ilvl w:val="3"/>
          <w:numId w:val="51"/>
        </w:numPr>
        <w:pBdr>
          <w:top w:val="nil"/>
          <w:left w:val="nil"/>
          <w:bottom w:val="nil"/>
          <w:right w:val="nil"/>
          <w:between w:val="nil"/>
        </w:pBdr>
        <w:spacing w:after="0" w:line="320" w:lineRule="exact"/>
        <w:contextualSpacing w:val="0"/>
        <w:rPr>
          <w:rFonts w:ascii="Aptos" w:eastAsia="Times New Roman" w:hAnsi="Aptos" w:cs="Arial"/>
          <w:bCs/>
          <w:sz w:val="24"/>
          <w:szCs w:val="24"/>
        </w:rPr>
      </w:pPr>
      <w:r w:rsidRPr="007235A1">
        <w:rPr>
          <w:rFonts w:ascii="Aptos" w:eastAsia="Times New Roman" w:hAnsi="Aptos" w:cs="Arial"/>
          <w:bCs/>
          <w:sz w:val="24"/>
          <w:szCs w:val="24"/>
        </w:rPr>
        <w:t>zapłaty Wynagrodzenia należnego Wykonawcy z tytułu wykonania Umowy, na podstawie wystawionych faktur częściowych i faktury końcowej</w:t>
      </w:r>
      <w:r w:rsidR="001357A0" w:rsidRPr="007235A1">
        <w:rPr>
          <w:rFonts w:ascii="Aptos" w:eastAsia="Times New Roman" w:hAnsi="Aptos" w:cs="Arial"/>
          <w:bCs/>
          <w:sz w:val="24"/>
          <w:szCs w:val="24"/>
        </w:rPr>
        <w:t>.</w:t>
      </w:r>
    </w:p>
    <w:p w14:paraId="47AEB4E3" w14:textId="4E3BBA50" w:rsidR="00697F16" w:rsidRPr="007235A1" w:rsidRDefault="00A32EE5" w:rsidP="00E719EA">
      <w:pPr>
        <w:pStyle w:val="Nagwek2"/>
        <w:spacing w:before="120" w:line="320" w:lineRule="exact"/>
        <w:jc w:val="center"/>
        <w:rPr>
          <w:rFonts w:ascii="Aptos" w:hAnsi="Aptos"/>
          <w:sz w:val="28"/>
        </w:rPr>
      </w:pPr>
      <w:r w:rsidRPr="007235A1">
        <w:rPr>
          <w:rFonts w:ascii="Aptos" w:hAnsi="Aptos"/>
          <w:sz w:val="28"/>
        </w:rPr>
        <w:t>§4</w:t>
      </w:r>
      <w:r w:rsidR="00E719EA" w:rsidRPr="007235A1">
        <w:rPr>
          <w:rFonts w:ascii="Aptos" w:hAnsi="Aptos"/>
          <w:sz w:val="28"/>
        </w:rPr>
        <w:t xml:space="preserve"> </w:t>
      </w:r>
      <w:r w:rsidR="00844993" w:rsidRPr="007235A1">
        <w:rPr>
          <w:rFonts w:ascii="Aptos" w:hAnsi="Aptos"/>
          <w:sz w:val="28"/>
        </w:rPr>
        <w:t>Organizacja robót</w:t>
      </w:r>
    </w:p>
    <w:p w14:paraId="02C453FA" w14:textId="025F899A" w:rsidR="00363178" w:rsidRPr="007235A1" w:rsidRDefault="00697F16" w:rsidP="00F80467">
      <w:pPr>
        <w:numPr>
          <w:ilvl w:val="0"/>
          <w:numId w:val="56"/>
        </w:numPr>
        <w:tabs>
          <w:tab w:val="left" w:pos="0"/>
          <w:tab w:val="left" w:pos="426"/>
        </w:tabs>
        <w:spacing w:line="320" w:lineRule="exact"/>
        <w:rPr>
          <w:rFonts w:ascii="Aptos" w:hAnsi="Aptos" w:cs="Arial"/>
          <w:sz w:val="24"/>
          <w:szCs w:val="24"/>
        </w:rPr>
      </w:pPr>
      <w:r w:rsidRPr="007235A1">
        <w:rPr>
          <w:rFonts w:ascii="Aptos" w:eastAsia="Times New Roman" w:hAnsi="Aptos" w:cs="Arial"/>
          <w:sz w:val="24"/>
          <w:szCs w:val="24"/>
        </w:rPr>
        <w:t>W</w:t>
      </w:r>
      <w:r w:rsidR="00363178" w:rsidRPr="007235A1">
        <w:rPr>
          <w:rFonts w:ascii="Aptos" w:eastAsia="Times New Roman" w:hAnsi="Aptos" w:cs="Arial"/>
          <w:sz w:val="24"/>
          <w:szCs w:val="24"/>
        </w:rPr>
        <w:t xml:space="preserve"> ramach </w:t>
      </w:r>
      <w:r w:rsidR="00363178" w:rsidRPr="007235A1">
        <w:rPr>
          <w:rFonts w:ascii="Aptos" w:eastAsia="Times New Roman" w:hAnsi="Aptos" w:cs="Arial"/>
          <w:b/>
          <w:bCs/>
          <w:sz w:val="24"/>
          <w:szCs w:val="24"/>
        </w:rPr>
        <w:t>ryczałtowego Wynagrodzenia umownego</w:t>
      </w:r>
      <w:r w:rsidR="00363178" w:rsidRPr="007235A1">
        <w:rPr>
          <w:rFonts w:ascii="Aptos" w:eastAsia="Times New Roman" w:hAnsi="Aptos" w:cs="Arial"/>
          <w:sz w:val="24"/>
          <w:szCs w:val="24"/>
        </w:rPr>
        <w:t xml:space="preserve"> określonego w § 10 ust. 1, </w:t>
      </w:r>
      <w:r w:rsidRPr="007235A1">
        <w:rPr>
          <w:rFonts w:ascii="Aptos" w:eastAsia="Times New Roman" w:hAnsi="Aptos" w:cs="Arial"/>
          <w:sz w:val="24"/>
          <w:szCs w:val="24"/>
        </w:rPr>
        <w:t xml:space="preserve">Wykonawca </w:t>
      </w:r>
      <w:r w:rsidR="00363178" w:rsidRPr="007235A1">
        <w:rPr>
          <w:rFonts w:ascii="Aptos" w:eastAsia="Times New Roman" w:hAnsi="Aptos" w:cs="Arial"/>
          <w:sz w:val="24"/>
          <w:szCs w:val="24"/>
        </w:rPr>
        <w:t xml:space="preserve">zobowiązany </w:t>
      </w:r>
      <w:r w:rsidRPr="007235A1">
        <w:rPr>
          <w:rFonts w:ascii="Aptos" w:eastAsia="Times New Roman" w:hAnsi="Aptos" w:cs="Arial"/>
          <w:sz w:val="24"/>
          <w:szCs w:val="24"/>
        </w:rPr>
        <w:t xml:space="preserve">jest </w:t>
      </w:r>
      <w:r w:rsidR="00363178" w:rsidRPr="007235A1">
        <w:rPr>
          <w:rFonts w:ascii="Aptos" w:eastAsia="Times New Roman" w:hAnsi="Aptos" w:cs="Arial"/>
          <w:sz w:val="24"/>
          <w:szCs w:val="24"/>
        </w:rPr>
        <w:t>do wykonania wszelkich projektów technologicznych, w tym rozbiórek, przeprowadzenia niezbędnych prób, sprawdzeń i odbiorów zabudowanych instalacji (sanitarnych elektrycznych, niskoprądowych i ppoż</w:t>
      </w:r>
      <w:r w:rsidR="001357A0" w:rsidRPr="007235A1">
        <w:rPr>
          <w:rFonts w:ascii="Aptos" w:eastAsia="Times New Roman" w:hAnsi="Aptos" w:cs="Arial"/>
          <w:sz w:val="24"/>
          <w:szCs w:val="24"/>
        </w:rPr>
        <w:t>.</w:t>
      </w:r>
      <w:r w:rsidR="00363178" w:rsidRPr="007235A1">
        <w:rPr>
          <w:rFonts w:ascii="Aptos" w:eastAsia="Times New Roman" w:hAnsi="Aptos" w:cs="Arial"/>
          <w:sz w:val="24"/>
          <w:szCs w:val="24"/>
        </w:rPr>
        <w:t>) systemów w tym systemów ppoż</w:t>
      </w:r>
      <w:r w:rsidR="001357A0" w:rsidRPr="007235A1">
        <w:rPr>
          <w:rFonts w:ascii="Aptos" w:eastAsia="Times New Roman" w:hAnsi="Aptos" w:cs="Arial"/>
          <w:sz w:val="24"/>
          <w:szCs w:val="24"/>
        </w:rPr>
        <w:t>.</w:t>
      </w:r>
      <w:r w:rsidR="00363178" w:rsidRPr="007235A1">
        <w:rPr>
          <w:rFonts w:ascii="Aptos" w:eastAsia="Times New Roman" w:hAnsi="Aptos" w:cs="Arial"/>
          <w:sz w:val="24"/>
          <w:szCs w:val="24"/>
        </w:rPr>
        <w:t xml:space="preserve">, oraz uzyskania ich zatwierdzeń i koniecznych odbiorów przez właściwe organy. </w:t>
      </w:r>
    </w:p>
    <w:p w14:paraId="40D65BC9" w14:textId="59DAF685" w:rsidR="00363178" w:rsidRPr="007235A1" w:rsidRDefault="00363178" w:rsidP="00F80467">
      <w:pPr>
        <w:numPr>
          <w:ilvl w:val="0"/>
          <w:numId w:val="56"/>
        </w:numPr>
        <w:tabs>
          <w:tab w:val="left" w:pos="0"/>
          <w:tab w:val="left" w:pos="426"/>
        </w:tabs>
        <w:spacing w:line="320" w:lineRule="exact"/>
        <w:rPr>
          <w:rFonts w:ascii="Aptos" w:hAnsi="Aptos" w:cs="Arial"/>
          <w:sz w:val="24"/>
          <w:szCs w:val="24"/>
        </w:rPr>
      </w:pPr>
      <w:r w:rsidRPr="007235A1">
        <w:rPr>
          <w:rFonts w:ascii="Aptos" w:eastAsia="Times New Roman" w:hAnsi="Aptos" w:cs="Arial"/>
          <w:sz w:val="24"/>
          <w:szCs w:val="24"/>
        </w:rPr>
        <w:lastRenderedPageBreak/>
        <w:t>Wykonawca ponosi odpowiedzialność za prawidłowe oznakowanie i zabezpieczenie miejsca prowadzonych robót oraz za ich utrzymanie w należytym stanie przez cały czas wykonywania robót.</w:t>
      </w:r>
    </w:p>
    <w:p w14:paraId="7A8C102D" w14:textId="262DF542" w:rsidR="00363178" w:rsidRPr="007235A1" w:rsidRDefault="00363178" w:rsidP="00F80467">
      <w:pPr>
        <w:pStyle w:val="Akapitzlist"/>
        <w:numPr>
          <w:ilvl w:val="0"/>
          <w:numId w:val="56"/>
        </w:numPr>
        <w:spacing w:after="0" w:line="320" w:lineRule="exact"/>
        <w:ind w:left="782" w:hanging="357"/>
        <w:contextualSpacing w:val="0"/>
        <w:rPr>
          <w:rFonts w:ascii="Aptos" w:hAnsi="Aptos" w:cs="Arial"/>
          <w:sz w:val="24"/>
          <w:szCs w:val="24"/>
        </w:rPr>
      </w:pPr>
      <w:r w:rsidRPr="007235A1">
        <w:rPr>
          <w:rFonts w:ascii="Aptos" w:hAnsi="Aptos" w:cs="Arial"/>
          <w:sz w:val="24"/>
          <w:szCs w:val="24"/>
        </w:rPr>
        <w:t xml:space="preserve">Przed przystąpieniem do realizacji Przedmiotu Umowy Wykonawca zobowiązany jest wykonać dokumentację fotograficzną ogrodzeń, budowli i budynków, przy których w bliskiej odległości prowadzone będą roboty budowlane i przekazać ją do Zamawiającego przed przekazaniem terenu budowy. Powyższe ma na celu zabezpieczenie Wykonawcy i Zamawiającego przed bezpodstawnymi żądaniami odszkodowawczymi </w:t>
      </w:r>
      <w:r w:rsidR="00CA6669" w:rsidRPr="007235A1">
        <w:rPr>
          <w:rFonts w:ascii="Aptos" w:hAnsi="Aptos" w:cs="Arial"/>
          <w:sz w:val="24"/>
          <w:szCs w:val="24"/>
        </w:rPr>
        <w:t xml:space="preserve">osób trzecich </w:t>
      </w:r>
      <w:r w:rsidRPr="007235A1">
        <w:rPr>
          <w:rFonts w:ascii="Aptos" w:hAnsi="Aptos" w:cs="Arial"/>
          <w:sz w:val="24"/>
          <w:szCs w:val="24"/>
        </w:rPr>
        <w:t xml:space="preserve">za uszkodzone obiekty. </w:t>
      </w:r>
    </w:p>
    <w:p w14:paraId="6A557D3D" w14:textId="77777777" w:rsidR="00363178" w:rsidRPr="007235A1" w:rsidRDefault="00363178" w:rsidP="00F80467">
      <w:pPr>
        <w:pStyle w:val="Akapitzlist"/>
        <w:numPr>
          <w:ilvl w:val="0"/>
          <w:numId w:val="56"/>
        </w:numPr>
        <w:spacing w:after="0" w:line="320" w:lineRule="exact"/>
        <w:ind w:left="782" w:hanging="357"/>
        <w:contextualSpacing w:val="0"/>
        <w:rPr>
          <w:rFonts w:ascii="Aptos" w:hAnsi="Aptos" w:cs="Arial"/>
          <w:sz w:val="24"/>
          <w:szCs w:val="24"/>
        </w:rPr>
      </w:pPr>
      <w:r w:rsidRPr="007235A1">
        <w:rPr>
          <w:rFonts w:ascii="Aptos" w:hAnsi="Aptos" w:cs="Arial"/>
          <w:sz w:val="24"/>
          <w:szCs w:val="24"/>
        </w:rPr>
        <w:t>Wykonawca zobowiązany jest do opracowania, zatwierdzenia oraz wdrożenia tymczasowej organizacji ruchu, jeśli zajdzie taka konieczność. Wszystkie koszty związane z tymczasową organizacją ruchu ponosi Wykonawca.</w:t>
      </w:r>
    </w:p>
    <w:p w14:paraId="6CB286C4" w14:textId="2A9CC213" w:rsidR="00363178" w:rsidRPr="007235A1" w:rsidRDefault="00363178" w:rsidP="00F80467">
      <w:pPr>
        <w:pStyle w:val="Akapitzlist"/>
        <w:numPr>
          <w:ilvl w:val="0"/>
          <w:numId w:val="56"/>
        </w:numPr>
        <w:spacing w:after="0" w:line="320" w:lineRule="exact"/>
        <w:ind w:left="782" w:hanging="357"/>
        <w:contextualSpacing w:val="0"/>
        <w:rPr>
          <w:rFonts w:ascii="Aptos" w:hAnsi="Aptos" w:cs="Arial"/>
          <w:sz w:val="24"/>
          <w:szCs w:val="24"/>
        </w:rPr>
      </w:pPr>
      <w:r w:rsidRPr="007235A1">
        <w:rPr>
          <w:rFonts w:ascii="Aptos" w:hAnsi="Aptos" w:cs="Arial"/>
          <w:sz w:val="24"/>
          <w:szCs w:val="24"/>
        </w:rPr>
        <w:t>Wykonawca zobowiązany jest do opracowania, zatwierdzenia oraz wdrożenia stałej organizacji ruch</w:t>
      </w:r>
      <w:r w:rsidR="001357A0" w:rsidRPr="007235A1">
        <w:rPr>
          <w:rFonts w:ascii="Aptos" w:hAnsi="Aptos" w:cs="Arial"/>
          <w:sz w:val="24"/>
          <w:szCs w:val="24"/>
        </w:rPr>
        <w:t>u</w:t>
      </w:r>
      <w:r w:rsidR="0011742F" w:rsidRPr="007235A1">
        <w:rPr>
          <w:rFonts w:ascii="Aptos" w:hAnsi="Aptos" w:cs="Arial"/>
          <w:sz w:val="24"/>
          <w:szCs w:val="24"/>
        </w:rPr>
        <w:t>,</w:t>
      </w:r>
      <w:r w:rsidR="001357A0" w:rsidRPr="007235A1">
        <w:rPr>
          <w:rFonts w:ascii="Aptos" w:hAnsi="Aptos" w:cs="Arial"/>
          <w:sz w:val="24"/>
          <w:szCs w:val="24"/>
        </w:rPr>
        <w:t xml:space="preserve"> </w:t>
      </w:r>
      <w:r w:rsidR="00437C31" w:rsidRPr="007235A1">
        <w:rPr>
          <w:rFonts w:ascii="Aptos" w:hAnsi="Aptos" w:cs="Arial"/>
          <w:sz w:val="24"/>
          <w:szCs w:val="24"/>
        </w:rPr>
        <w:t xml:space="preserve">jeżeli zajdzie taka </w:t>
      </w:r>
      <w:r w:rsidR="00BD45DB" w:rsidRPr="007235A1">
        <w:rPr>
          <w:rFonts w:ascii="Aptos" w:hAnsi="Aptos" w:cs="Arial"/>
          <w:sz w:val="24"/>
          <w:szCs w:val="24"/>
        </w:rPr>
        <w:t>konieczność</w:t>
      </w:r>
      <w:r w:rsidRPr="007235A1">
        <w:rPr>
          <w:rFonts w:ascii="Aptos" w:hAnsi="Aptos" w:cs="Arial"/>
          <w:sz w:val="24"/>
          <w:szCs w:val="24"/>
        </w:rPr>
        <w:t>. Wszystkie koszty związane ze stałą organizacją ruchu ponosi Wykonawca.</w:t>
      </w:r>
    </w:p>
    <w:p w14:paraId="17E905D7" w14:textId="77777777" w:rsidR="00363178" w:rsidRPr="007235A1" w:rsidRDefault="00363178" w:rsidP="00F80467">
      <w:pPr>
        <w:pStyle w:val="Akapitzlist"/>
        <w:numPr>
          <w:ilvl w:val="0"/>
          <w:numId w:val="56"/>
        </w:numPr>
        <w:spacing w:after="0" w:line="320" w:lineRule="exact"/>
        <w:ind w:left="782" w:hanging="357"/>
        <w:contextualSpacing w:val="0"/>
        <w:rPr>
          <w:rFonts w:ascii="Aptos" w:hAnsi="Aptos" w:cs="Arial"/>
          <w:sz w:val="24"/>
          <w:szCs w:val="24"/>
        </w:rPr>
      </w:pPr>
      <w:r w:rsidRPr="007235A1">
        <w:rPr>
          <w:rFonts w:ascii="Aptos" w:eastAsia="Times New Roman" w:hAnsi="Aptos" w:cs="Arial"/>
          <w:sz w:val="24"/>
          <w:szCs w:val="24"/>
        </w:rPr>
        <w:t>Wykonawca zobowiązuje się do ponoszenia wszelkich kosztów pozwoleń, uzgodnień, w tym DTR, decyzji o zajęciu pasa drogowego, pozostałych decyzji i akceptacji, których wymaga prawo.</w:t>
      </w:r>
    </w:p>
    <w:p w14:paraId="6191CDAA" w14:textId="77777777" w:rsidR="00363178" w:rsidRPr="007235A1" w:rsidRDefault="00363178" w:rsidP="00F80467">
      <w:pPr>
        <w:pStyle w:val="Akapitzlist"/>
        <w:numPr>
          <w:ilvl w:val="0"/>
          <w:numId w:val="56"/>
        </w:numPr>
        <w:spacing w:after="0" w:line="320" w:lineRule="exact"/>
        <w:ind w:left="782" w:hanging="357"/>
        <w:contextualSpacing w:val="0"/>
        <w:rPr>
          <w:rFonts w:ascii="Aptos" w:hAnsi="Aptos" w:cs="Arial"/>
          <w:sz w:val="24"/>
          <w:szCs w:val="24"/>
        </w:rPr>
      </w:pPr>
      <w:r w:rsidRPr="007235A1">
        <w:rPr>
          <w:rFonts w:ascii="Aptos" w:eastAsia="Times New Roman" w:hAnsi="Aptos" w:cs="Arial"/>
          <w:sz w:val="24"/>
          <w:szCs w:val="24"/>
        </w:rPr>
        <w:t>Wykonawca zobowiązuje się do utrzymywania w czystości kół pojazdów wyjeżdżających z terenu budowy, w przypadku zabrudzenia dróg dojazdowych do terenu budowy Wykonawca zobowiązany jest do uprzątnięcia tych dróg.</w:t>
      </w:r>
    </w:p>
    <w:p w14:paraId="318BD451" w14:textId="25437E6C" w:rsidR="00363178" w:rsidRPr="007235A1" w:rsidRDefault="00363178" w:rsidP="00F80467">
      <w:pPr>
        <w:pStyle w:val="Akapitzlist"/>
        <w:numPr>
          <w:ilvl w:val="0"/>
          <w:numId w:val="56"/>
        </w:numPr>
        <w:spacing w:after="0" w:line="320" w:lineRule="exact"/>
        <w:ind w:left="782" w:hanging="357"/>
        <w:contextualSpacing w:val="0"/>
        <w:rPr>
          <w:rFonts w:ascii="Aptos" w:hAnsi="Aptos" w:cs="Arial"/>
          <w:sz w:val="24"/>
          <w:szCs w:val="24"/>
        </w:rPr>
      </w:pPr>
      <w:r w:rsidRPr="007235A1">
        <w:rPr>
          <w:rFonts w:ascii="Aptos" w:eastAsia="Times New Roman" w:hAnsi="Aptos" w:cs="Arial"/>
          <w:sz w:val="24"/>
          <w:szCs w:val="24"/>
        </w:rPr>
        <w:t xml:space="preserve">Wykonawca, przystępując do wykonywania robót budowlanych, uwzględni specyfikę lokalizacyjną inwestycji. Teren inwestycji znajduje się w bezpośrednim sąsiedztwie obszarów, na których zorganizowana jest zabudowa mieszkaniowa i prowadzona jest działalność gospodarcza w tym działalność usługowa i handlowa. W związku z powyższym, Wykonawca w trakcie realizacji robót zobowiązany jest w sposób szczególny do prawidłowego zabezpieczenia robót, przestrzegania przepisów BHP, wydajnej organizacji robót, umożliwienia swobodnej dostępności do zlokalizowanych obiektów sąsiadujących z terenem Inwestycji, minimalizowania wszelkich uciążliwości komunikacyjnych i innych związanych z prowadzonymi robotami budowlanymi. </w:t>
      </w:r>
    </w:p>
    <w:p w14:paraId="5C5CEDEF" w14:textId="2955CA34" w:rsidR="00363178" w:rsidRPr="007235A1" w:rsidRDefault="00363178" w:rsidP="00F80467">
      <w:pPr>
        <w:pStyle w:val="Akapitzlist"/>
        <w:numPr>
          <w:ilvl w:val="0"/>
          <w:numId w:val="56"/>
        </w:numPr>
        <w:spacing w:after="0" w:line="320" w:lineRule="exact"/>
        <w:ind w:left="782" w:hanging="357"/>
        <w:contextualSpacing w:val="0"/>
        <w:rPr>
          <w:rFonts w:ascii="Aptos" w:eastAsia="Times New Roman" w:hAnsi="Aptos" w:cs="Arial"/>
          <w:sz w:val="24"/>
          <w:szCs w:val="24"/>
        </w:rPr>
      </w:pPr>
      <w:r w:rsidRPr="007235A1">
        <w:rPr>
          <w:rFonts w:ascii="Aptos" w:hAnsi="Aptos" w:cs="Arial"/>
          <w:sz w:val="24"/>
          <w:szCs w:val="24"/>
        </w:rPr>
        <w:t xml:space="preserve">Zamawiający wymaga prowadzenia robót rozbiórkowych oraz wszelkich innych związanych z realizacją Przedmiotu Umowy w sposób niepowodujący nadmiernej uciążliwości dla mieszkańców i </w:t>
      </w:r>
      <w:r w:rsidR="009E25E4" w:rsidRPr="007235A1">
        <w:rPr>
          <w:rFonts w:ascii="Aptos" w:hAnsi="Aptos" w:cs="Arial"/>
          <w:sz w:val="24"/>
          <w:szCs w:val="24"/>
        </w:rPr>
        <w:t>właścicieli/</w:t>
      </w:r>
      <w:r w:rsidRPr="007235A1">
        <w:rPr>
          <w:rFonts w:ascii="Aptos" w:hAnsi="Aptos" w:cs="Arial"/>
          <w:sz w:val="24"/>
          <w:szCs w:val="24"/>
        </w:rPr>
        <w:t>użytkowników terenów sąsiednich. Dotyczy to w szczególności pory prowadzenia robót, hałasu i nadmiernego zapylenia.</w:t>
      </w:r>
    </w:p>
    <w:p w14:paraId="43A6CDC1" w14:textId="6B635649" w:rsidR="009E25E4" w:rsidRPr="007235A1" w:rsidRDefault="00363178" w:rsidP="00F80467">
      <w:pPr>
        <w:pStyle w:val="Zwykytekst"/>
        <w:numPr>
          <w:ilvl w:val="0"/>
          <w:numId w:val="56"/>
        </w:numPr>
        <w:spacing w:line="320" w:lineRule="exact"/>
        <w:rPr>
          <w:rFonts w:ascii="Aptos" w:hAnsi="Aptos" w:cs="Arial"/>
          <w:sz w:val="24"/>
          <w:szCs w:val="24"/>
        </w:rPr>
      </w:pPr>
      <w:r w:rsidRPr="007235A1">
        <w:rPr>
          <w:rFonts w:ascii="Aptos" w:hAnsi="Aptos" w:cs="Arial"/>
          <w:sz w:val="24"/>
          <w:szCs w:val="24"/>
        </w:rPr>
        <w:t xml:space="preserve">Złom </w:t>
      </w:r>
      <w:r w:rsidR="005B25E9" w:rsidRPr="007235A1">
        <w:rPr>
          <w:rFonts w:ascii="Aptos" w:hAnsi="Aptos" w:cs="Arial"/>
          <w:sz w:val="24"/>
          <w:szCs w:val="24"/>
        </w:rPr>
        <w:t>uzyskany w trakcie wykonywania robót</w:t>
      </w:r>
      <w:r w:rsidRPr="007235A1">
        <w:rPr>
          <w:rFonts w:ascii="Aptos" w:hAnsi="Aptos" w:cs="Arial"/>
          <w:sz w:val="24"/>
          <w:szCs w:val="24"/>
        </w:rPr>
        <w:t xml:space="preserve"> w ramach realizacji Przedmiot</w:t>
      </w:r>
      <w:r w:rsidR="001357A0" w:rsidRPr="007235A1">
        <w:rPr>
          <w:rFonts w:ascii="Aptos" w:hAnsi="Aptos" w:cs="Arial"/>
          <w:sz w:val="24"/>
          <w:szCs w:val="24"/>
        </w:rPr>
        <w:t>u</w:t>
      </w:r>
      <w:r w:rsidRPr="007235A1">
        <w:rPr>
          <w:rFonts w:ascii="Aptos" w:hAnsi="Aptos" w:cs="Arial"/>
          <w:sz w:val="24"/>
          <w:szCs w:val="24"/>
        </w:rPr>
        <w:t xml:space="preserve"> </w:t>
      </w:r>
      <w:r w:rsidR="001357A0" w:rsidRPr="007235A1">
        <w:rPr>
          <w:rFonts w:ascii="Aptos" w:hAnsi="Aptos" w:cs="Arial"/>
          <w:sz w:val="24"/>
          <w:szCs w:val="24"/>
        </w:rPr>
        <w:t>U</w:t>
      </w:r>
      <w:r w:rsidRPr="007235A1">
        <w:rPr>
          <w:rFonts w:ascii="Aptos" w:hAnsi="Aptos" w:cs="Arial"/>
          <w:sz w:val="24"/>
          <w:szCs w:val="24"/>
        </w:rPr>
        <w:t xml:space="preserve">mowy stanowi </w:t>
      </w:r>
      <w:r w:rsidR="005B25E9" w:rsidRPr="007235A1">
        <w:rPr>
          <w:rFonts w:ascii="Aptos" w:hAnsi="Aptos" w:cs="Arial"/>
          <w:sz w:val="24"/>
          <w:szCs w:val="24"/>
        </w:rPr>
        <w:t>własność</w:t>
      </w:r>
      <w:r w:rsidRPr="007235A1">
        <w:rPr>
          <w:rFonts w:ascii="Aptos" w:hAnsi="Aptos" w:cs="Arial"/>
          <w:sz w:val="24"/>
          <w:szCs w:val="24"/>
        </w:rPr>
        <w:t xml:space="preserve"> Zamawiającego.</w:t>
      </w:r>
    </w:p>
    <w:p w14:paraId="0FFD07F5" w14:textId="3571532C" w:rsidR="009E25E4" w:rsidRPr="007235A1" w:rsidRDefault="00363178" w:rsidP="00F80467">
      <w:pPr>
        <w:pStyle w:val="Zwykytekst"/>
        <w:numPr>
          <w:ilvl w:val="0"/>
          <w:numId w:val="56"/>
        </w:numPr>
        <w:spacing w:line="320" w:lineRule="exact"/>
        <w:rPr>
          <w:rFonts w:ascii="Aptos" w:hAnsi="Aptos" w:cs="Arial"/>
          <w:sz w:val="24"/>
          <w:szCs w:val="24"/>
        </w:rPr>
      </w:pPr>
      <w:r w:rsidRPr="007235A1">
        <w:rPr>
          <w:rFonts w:ascii="Aptos" w:hAnsi="Aptos" w:cs="Arial"/>
          <w:sz w:val="24"/>
          <w:szCs w:val="24"/>
        </w:rPr>
        <w:t xml:space="preserve">W przypadku </w:t>
      </w:r>
      <w:r w:rsidR="005B25E9" w:rsidRPr="007235A1">
        <w:rPr>
          <w:rFonts w:ascii="Aptos" w:hAnsi="Aptos" w:cs="Arial"/>
          <w:sz w:val="24"/>
          <w:szCs w:val="24"/>
        </w:rPr>
        <w:t xml:space="preserve">jego </w:t>
      </w:r>
      <w:r w:rsidRPr="007235A1">
        <w:rPr>
          <w:rFonts w:ascii="Aptos" w:hAnsi="Aptos" w:cs="Arial"/>
          <w:sz w:val="24"/>
          <w:szCs w:val="24"/>
        </w:rPr>
        <w:t xml:space="preserve">likwidacji w trybie sprzedaży na surowce wtórne (odzysk złomu) </w:t>
      </w:r>
      <w:r w:rsidR="009E25E4" w:rsidRPr="007235A1">
        <w:rPr>
          <w:rFonts w:ascii="Aptos" w:hAnsi="Aptos" w:cs="Arial"/>
          <w:sz w:val="24"/>
          <w:szCs w:val="24"/>
        </w:rPr>
        <w:t>Wykonawca ma obowiązek z</w:t>
      </w:r>
      <w:r w:rsidRPr="007235A1">
        <w:rPr>
          <w:rFonts w:ascii="Aptos" w:hAnsi="Aptos" w:cs="Arial"/>
          <w:sz w:val="24"/>
          <w:szCs w:val="24"/>
        </w:rPr>
        <w:t>abezpieczyć złom z demontażu,</w:t>
      </w:r>
      <w:r w:rsidR="009E25E4" w:rsidRPr="007235A1">
        <w:rPr>
          <w:rFonts w:ascii="Aptos" w:hAnsi="Aptos" w:cs="Arial"/>
          <w:sz w:val="24"/>
          <w:szCs w:val="24"/>
        </w:rPr>
        <w:t xml:space="preserve"> d</w:t>
      </w:r>
      <w:r w:rsidRPr="007235A1">
        <w:rPr>
          <w:rFonts w:ascii="Aptos" w:hAnsi="Aptos" w:cs="Arial"/>
          <w:sz w:val="24"/>
          <w:szCs w:val="24"/>
        </w:rPr>
        <w:t>okonać komisyjnego przewiezienia złomu do wskazanego przez Zamawiającego punktu skupu</w:t>
      </w:r>
      <w:r w:rsidR="009E25E4" w:rsidRPr="007235A1">
        <w:rPr>
          <w:rFonts w:ascii="Aptos" w:hAnsi="Aptos" w:cs="Arial"/>
          <w:sz w:val="24"/>
          <w:szCs w:val="24"/>
        </w:rPr>
        <w:t xml:space="preserve"> </w:t>
      </w:r>
      <w:r w:rsidRPr="007235A1">
        <w:rPr>
          <w:rFonts w:ascii="Aptos" w:hAnsi="Aptos" w:cs="Arial"/>
          <w:sz w:val="24"/>
          <w:szCs w:val="24"/>
        </w:rPr>
        <w:t>na koszt Wykonawcy</w:t>
      </w:r>
      <w:r w:rsidR="009E25E4" w:rsidRPr="007235A1">
        <w:rPr>
          <w:rFonts w:ascii="Aptos" w:hAnsi="Aptos" w:cs="Arial"/>
          <w:sz w:val="24"/>
          <w:szCs w:val="24"/>
        </w:rPr>
        <w:t xml:space="preserve"> i n</w:t>
      </w:r>
      <w:r w:rsidRPr="007235A1">
        <w:rPr>
          <w:rFonts w:ascii="Aptos" w:hAnsi="Aptos" w:cs="Arial"/>
          <w:sz w:val="24"/>
          <w:szCs w:val="24"/>
        </w:rPr>
        <w:t xml:space="preserve">iezwłocznie przekazać Zamawiającemu stosowny dokument </w:t>
      </w:r>
      <w:r w:rsidRPr="007235A1">
        <w:rPr>
          <w:rFonts w:ascii="Aptos" w:hAnsi="Aptos" w:cs="Arial"/>
          <w:sz w:val="24"/>
          <w:szCs w:val="24"/>
        </w:rPr>
        <w:lastRenderedPageBreak/>
        <w:t>potwierdzający odbiór złomu przez skup złomu w celu wystawienia faktury przez Zamawiającego na odbiór złomu</w:t>
      </w:r>
      <w:r w:rsidR="001357A0" w:rsidRPr="007235A1">
        <w:rPr>
          <w:rFonts w:ascii="Aptos" w:hAnsi="Aptos" w:cs="Arial"/>
          <w:sz w:val="24"/>
          <w:szCs w:val="24"/>
        </w:rPr>
        <w:t>.</w:t>
      </w:r>
    </w:p>
    <w:p w14:paraId="083CEA91" w14:textId="4D6B1568" w:rsidR="00A32EE5" w:rsidRPr="007235A1" w:rsidRDefault="009E25E4" w:rsidP="00F80467">
      <w:pPr>
        <w:pStyle w:val="Zwykytekst"/>
        <w:numPr>
          <w:ilvl w:val="0"/>
          <w:numId w:val="56"/>
        </w:numPr>
        <w:spacing w:line="320" w:lineRule="exact"/>
        <w:rPr>
          <w:rFonts w:ascii="Aptos" w:hAnsi="Aptos" w:cs="Arial"/>
          <w:sz w:val="24"/>
          <w:szCs w:val="24"/>
        </w:rPr>
      </w:pPr>
      <w:r w:rsidRPr="007235A1">
        <w:rPr>
          <w:rFonts w:ascii="Aptos" w:hAnsi="Aptos" w:cs="Arial"/>
          <w:sz w:val="24"/>
          <w:szCs w:val="24"/>
        </w:rPr>
        <w:t>Wykonawca ma obowiązek na 7</w:t>
      </w:r>
      <w:r w:rsidR="00363178" w:rsidRPr="007235A1">
        <w:rPr>
          <w:rFonts w:ascii="Aptos" w:hAnsi="Aptos" w:cs="Arial"/>
          <w:sz w:val="24"/>
          <w:szCs w:val="24"/>
        </w:rPr>
        <w:t xml:space="preserve"> dni przed planowanym przekazaniem złomu do punktu skupu przekazać Zamawiającemu niezbędne informacje w celu wystawienia karty przekazania odpadów w systemie BDO, w szczególności informacje</w:t>
      </w:r>
      <w:r w:rsidRPr="007235A1">
        <w:rPr>
          <w:rFonts w:ascii="Aptos" w:hAnsi="Aptos" w:cs="Arial"/>
          <w:sz w:val="24"/>
          <w:szCs w:val="24"/>
        </w:rPr>
        <w:t xml:space="preserve"> </w:t>
      </w:r>
      <w:r w:rsidR="00363178" w:rsidRPr="007235A1">
        <w:rPr>
          <w:rFonts w:ascii="Aptos" w:hAnsi="Aptos" w:cs="Arial"/>
          <w:sz w:val="24"/>
          <w:szCs w:val="24"/>
        </w:rPr>
        <w:t>dotyczące</w:t>
      </w:r>
      <w:r w:rsidR="001357A0" w:rsidRPr="007235A1">
        <w:rPr>
          <w:rFonts w:ascii="Aptos" w:hAnsi="Aptos" w:cs="Arial"/>
          <w:sz w:val="24"/>
          <w:szCs w:val="24"/>
        </w:rPr>
        <w:t xml:space="preserve"> </w:t>
      </w:r>
      <w:r w:rsidRPr="007235A1">
        <w:rPr>
          <w:rFonts w:ascii="Aptos" w:hAnsi="Aptos" w:cs="Arial"/>
          <w:sz w:val="24"/>
          <w:szCs w:val="24"/>
        </w:rPr>
        <w:t>k</w:t>
      </w:r>
      <w:r w:rsidR="00363178" w:rsidRPr="007235A1">
        <w:rPr>
          <w:rFonts w:ascii="Aptos" w:hAnsi="Aptos" w:cs="Arial"/>
          <w:sz w:val="24"/>
          <w:szCs w:val="24"/>
        </w:rPr>
        <w:t>odu odpadu,</w:t>
      </w:r>
      <w:r w:rsidRPr="007235A1">
        <w:rPr>
          <w:rFonts w:ascii="Aptos" w:hAnsi="Aptos" w:cs="Arial"/>
          <w:sz w:val="24"/>
          <w:szCs w:val="24"/>
        </w:rPr>
        <w:t xml:space="preserve"> m</w:t>
      </w:r>
      <w:r w:rsidR="00363178" w:rsidRPr="007235A1">
        <w:rPr>
          <w:rFonts w:ascii="Aptos" w:hAnsi="Aptos" w:cs="Arial"/>
          <w:sz w:val="24"/>
          <w:szCs w:val="24"/>
        </w:rPr>
        <w:t>asy odpadu</w:t>
      </w:r>
      <w:r w:rsidRPr="007235A1">
        <w:rPr>
          <w:rFonts w:ascii="Aptos" w:hAnsi="Aptos" w:cs="Arial"/>
          <w:sz w:val="24"/>
          <w:szCs w:val="24"/>
        </w:rPr>
        <w:t>, p</w:t>
      </w:r>
      <w:r w:rsidR="00363178" w:rsidRPr="007235A1">
        <w:rPr>
          <w:rFonts w:ascii="Aptos" w:hAnsi="Aptos" w:cs="Arial"/>
          <w:sz w:val="24"/>
          <w:szCs w:val="24"/>
        </w:rPr>
        <w:t>odmiotu transportującego odpady, w tym jego numeru rejestrowego w BDO oraz numeru rejestracyjnego pojazdu dokonującego transportu odpadów</w:t>
      </w:r>
      <w:r w:rsidRPr="007235A1">
        <w:rPr>
          <w:rFonts w:ascii="Aptos" w:hAnsi="Aptos" w:cs="Arial"/>
          <w:sz w:val="24"/>
          <w:szCs w:val="24"/>
        </w:rPr>
        <w:t xml:space="preserve">. </w:t>
      </w:r>
      <w:r w:rsidR="00363178" w:rsidRPr="007235A1">
        <w:rPr>
          <w:rFonts w:ascii="Aptos" w:hAnsi="Aptos" w:cs="Arial"/>
          <w:sz w:val="24"/>
          <w:szCs w:val="24"/>
        </w:rPr>
        <w:t>W przypadku konieczności dostosowania wpisu Zamawiającego w bazie BDO, np. ze względu na brak kodu przekazywanego odpadu, czas przekazania odpadu do przejmującego zostanie wydłużony o okres niezbędny do zaktualizowania przez Zamawiającego ww. wpisu.</w:t>
      </w:r>
    </w:p>
    <w:p w14:paraId="32EA3934" w14:textId="4CC1DEF8" w:rsidR="00844993" w:rsidRPr="007235A1" w:rsidRDefault="00A32EE5" w:rsidP="00E719EA">
      <w:pPr>
        <w:pStyle w:val="Nagwek2"/>
        <w:spacing w:before="120" w:line="320" w:lineRule="exact"/>
        <w:jc w:val="center"/>
        <w:rPr>
          <w:rFonts w:ascii="Aptos" w:hAnsi="Aptos"/>
          <w:sz w:val="28"/>
        </w:rPr>
      </w:pPr>
      <w:r w:rsidRPr="007235A1">
        <w:rPr>
          <w:rFonts w:ascii="Aptos" w:hAnsi="Aptos"/>
          <w:sz w:val="28"/>
        </w:rPr>
        <w:t>§5</w:t>
      </w:r>
      <w:r w:rsidR="00E719EA" w:rsidRPr="007235A1">
        <w:rPr>
          <w:rFonts w:ascii="Aptos" w:hAnsi="Aptos"/>
          <w:sz w:val="28"/>
        </w:rPr>
        <w:t xml:space="preserve"> </w:t>
      </w:r>
      <w:r w:rsidR="00844993" w:rsidRPr="007235A1">
        <w:rPr>
          <w:rFonts w:ascii="Aptos" w:hAnsi="Aptos"/>
          <w:sz w:val="28"/>
        </w:rPr>
        <w:t>Harmonogram rzeczowo – finansowy</w:t>
      </w:r>
    </w:p>
    <w:p w14:paraId="6FD1505B" w14:textId="03C2C53C" w:rsidR="00A32EE5" w:rsidRPr="007235A1" w:rsidRDefault="00437C31" w:rsidP="00F80467">
      <w:pPr>
        <w:numPr>
          <w:ilvl w:val="0"/>
          <w:numId w:val="35"/>
        </w:numPr>
        <w:spacing w:line="320" w:lineRule="exact"/>
        <w:ind w:left="425" w:hanging="425"/>
        <w:rPr>
          <w:rFonts w:ascii="Aptos" w:eastAsia="Times New Roman" w:hAnsi="Aptos" w:cs="Arial"/>
          <w:sz w:val="24"/>
          <w:szCs w:val="24"/>
        </w:rPr>
      </w:pPr>
      <w:bookmarkStart w:id="6" w:name="_1fob9te" w:colFirst="0" w:colLast="0"/>
      <w:bookmarkEnd w:id="6"/>
      <w:r w:rsidRPr="007235A1">
        <w:rPr>
          <w:rFonts w:ascii="Aptos" w:eastAsia="Times New Roman" w:hAnsi="Aptos" w:cs="Arial"/>
          <w:sz w:val="24"/>
          <w:szCs w:val="24"/>
        </w:rPr>
        <w:t>W</w:t>
      </w:r>
      <w:r w:rsidR="00A32EE5" w:rsidRPr="007235A1">
        <w:rPr>
          <w:rFonts w:ascii="Aptos" w:eastAsia="Times New Roman" w:hAnsi="Aptos" w:cs="Arial"/>
          <w:sz w:val="24"/>
          <w:szCs w:val="24"/>
        </w:rPr>
        <w:t xml:space="preserve"> terminie do 7 dni od daty zawarcia Umowy</w:t>
      </w:r>
      <w:r w:rsidRPr="007235A1">
        <w:rPr>
          <w:rFonts w:ascii="Aptos" w:eastAsia="Times New Roman" w:hAnsi="Aptos" w:cs="Arial"/>
          <w:sz w:val="24"/>
          <w:szCs w:val="24"/>
        </w:rPr>
        <w:t xml:space="preserve"> Wykonawca sporządzi i przekaże Zamawiającemu, do </w:t>
      </w:r>
      <w:r w:rsidR="001D325C" w:rsidRPr="007235A1">
        <w:rPr>
          <w:rFonts w:ascii="Aptos" w:eastAsia="Times New Roman" w:hAnsi="Aptos" w:cs="Arial"/>
          <w:sz w:val="24"/>
          <w:szCs w:val="24"/>
        </w:rPr>
        <w:t>zatwierdzenia</w:t>
      </w:r>
      <w:r w:rsidRPr="007235A1">
        <w:rPr>
          <w:rFonts w:ascii="Aptos" w:eastAsia="Times New Roman" w:hAnsi="Aptos" w:cs="Arial"/>
          <w:sz w:val="24"/>
          <w:szCs w:val="24"/>
        </w:rPr>
        <w:t xml:space="preserve"> </w:t>
      </w:r>
      <w:r w:rsidR="00E31E5F" w:rsidRPr="007235A1">
        <w:rPr>
          <w:rFonts w:ascii="Aptos" w:eastAsia="Times New Roman" w:hAnsi="Aptos" w:cs="Arial"/>
          <w:sz w:val="24"/>
          <w:szCs w:val="24"/>
        </w:rPr>
        <w:t>osobno dla Zadania nr 1</w:t>
      </w:r>
      <w:r w:rsidR="001357A0" w:rsidRPr="007235A1">
        <w:rPr>
          <w:rFonts w:ascii="Aptos" w:eastAsia="Times New Roman" w:hAnsi="Aptos" w:cs="Arial"/>
          <w:sz w:val="24"/>
          <w:szCs w:val="24"/>
        </w:rPr>
        <w:t>,</w:t>
      </w:r>
      <w:r w:rsidR="000E20A9" w:rsidRPr="007235A1">
        <w:rPr>
          <w:rFonts w:ascii="Aptos" w:eastAsia="Times New Roman" w:hAnsi="Aptos" w:cs="Arial"/>
          <w:sz w:val="24"/>
          <w:szCs w:val="24"/>
        </w:rPr>
        <w:t xml:space="preserve"> </w:t>
      </w:r>
      <w:r w:rsidR="00E31E5F" w:rsidRPr="007235A1">
        <w:rPr>
          <w:rFonts w:ascii="Aptos" w:eastAsia="Times New Roman" w:hAnsi="Aptos" w:cs="Arial"/>
          <w:sz w:val="24"/>
          <w:szCs w:val="24"/>
        </w:rPr>
        <w:t xml:space="preserve">dla Zadania nr 2 </w:t>
      </w:r>
      <w:r w:rsidR="001357A0" w:rsidRPr="007235A1">
        <w:rPr>
          <w:rFonts w:ascii="Aptos" w:eastAsia="Times New Roman" w:hAnsi="Aptos" w:cs="Arial"/>
          <w:sz w:val="24"/>
          <w:szCs w:val="24"/>
        </w:rPr>
        <w:t xml:space="preserve">oraz Zadania nr 3 </w:t>
      </w:r>
      <w:r w:rsidRPr="007235A1">
        <w:rPr>
          <w:rFonts w:ascii="Aptos" w:eastAsia="Times New Roman" w:hAnsi="Aptos" w:cs="Arial"/>
          <w:sz w:val="24"/>
          <w:szCs w:val="24"/>
        </w:rPr>
        <w:t>H</w:t>
      </w:r>
      <w:r w:rsidR="00A32EE5" w:rsidRPr="007235A1">
        <w:rPr>
          <w:rFonts w:ascii="Aptos" w:eastAsia="Times New Roman" w:hAnsi="Aptos" w:cs="Arial"/>
          <w:sz w:val="24"/>
          <w:szCs w:val="24"/>
        </w:rPr>
        <w:t>armonogram</w:t>
      </w:r>
      <w:r w:rsidR="00E31E5F" w:rsidRPr="007235A1">
        <w:rPr>
          <w:rFonts w:ascii="Aptos" w:eastAsia="Times New Roman" w:hAnsi="Aptos" w:cs="Arial"/>
          <w:sz w:val="24"/>
          <w:szCs w:val="24"/>
        </w:rPr>
        <w:t>y</w:t>
      </w:r>
      <w:r w:rsidR="00A32EE5" w:rsidRPr="007235A1">
        <w:rPr>
          <w:rFonts w:ascii="Aptos" w:eastAsia="Times New Roman" w:hAnsi="Aptos" w:cs="Arial"/>
          <w:sz w:val="24"/>
          <w:szCs w:val="24"/>
        </w:rPr>
        <w:t xml:space="preserve"> rzeczowo-finansow</w:t>
      </w:r>
      <w:r w:rsidR="00E31E5F" w:rsidRPr="007235A1">
        <w:rPr>
          <w:rFonts w:ascii="Aptos" w:eastAsia="Times New Roman" w:hAnsi="Aptos" w:cs="Arial"/>
          <w:sz w:val="24"/>
          <w:szCs w:val="24"/>
        </w:rPr>
        <w:t>e</w:t>
      </w:r>
      <w:r w:rsidRPr="007235A1">
        <w:rPr>
          <w:rFonts w:ascii="Aptos" w:eastAsia="Times New Roman" w:hAnsi="Aptos" w:cs="Arial"/>
          <w:sz w:val="24"/>
          <w:szCs w:val="24"/>
        </w:rPr>
        <w:t xml:space="preserve"> realizacji Przedmiotu Umowy</w:t>
      </w:r>
      <w:r w:rsidR="00A32EE5" w:rsidRPr="007235A1">
        <w:rPr>
          <w:rFonts w:ascii="Aptos" w:eastAsia="Times New Roman" w:hAnsi="Aptos" w:cs="Arial"/>
          <w:sz w:val="24"/>
          <w:szCs w:val="24"/>
        </w:rPr>
        <w:t xml:space="preserve"> wraz ze szczegółową wyceną robót</w:t>
      </w:r>
      <w:r w:rsidR="00A32EE5" w:rsidRPr="007235A1" w:rsidDel="00105B07">
        <w:rPr>
          <w:rFonts w:ascii="Aptos" w:eastAsia="Times New Roman" w:hAnsi="Aptos" w:cs="Arial"/>
          <w:sz w:val="24"/>
          <w:szCs w:val="24"/>
        </w:rPr>
        <w:t xml:space="preserve"> </w:t>
      </w:r>
      <w:r w:rsidR="00A32EE5" w:rsidRPr="007235A1">
        <w:rPr>
          <w:rFonts w:ascii="Aptos" w:eastAsia="Times New Roman" w:hAnsi="Aptos" w:cs="Arial"/>
          <w:sz w:val="24"/>
          <w:szCs w:val="24"/>
        </w:rPr>
        <w:t xml:space="preserve">(dalej: </w:t>
      </w:r>
      <w:r w:rsidR="00A32EE5" w:rsidRPr="007235A1">
        <w:rPr>
          <w:rFonts w:ascii="Aptos" w:eastAsia="Times New Roman" w:hAnsi="Aptos" w:cs="Arial"/>
          <w:b/>
          <w:bCs/>
          <w:sz w:val="24"/>
          <w:szCs w:val="24"/>
        </w:rPr>
        <w:t>Harmonogram</w:t>
      </w:r>
      <w:r w:rsidR="00A32EE5" w:rsidRPr="007235A1">
        <w:rPr>
          <w:rFonts w:ascii="Aptos" w:eastAsia="Times New Roman" w:hAnsi="Aptos" w:cs="Arial"/>
          <w:sz w:val="24"/>
          <w:szCs w:val="24"/>
        </w:rPr>
        <w:t>) obejmując</w:t>
      </w:r>
      <w:r w:rsidR="00E31E5F" w:rsidRPr="007235A1">
        <w:rPr>
          <w:rFonts w:ascii="Aptos" w:eastAsia="Times New Roman" w:hAnsi="Aptos" w:cs="Arial"/>
          <w:sz w:val="24"/>
          <w:szCs w:val="24"/>
        </w:rPr>
        <w:t>e</w:t>
      </w:r>
      <w:r w:rsidR="00A32EE5" w:rsidRPr="007235A1">
        <w:rPr>
          <w:rFonts w:ascii="Aptos" w:eastAsia="Times New Roman" w:hAnsi="Aptos" w:cs="Arial"/>
          <w:sz w:val="24"/>
          <w:szCs w:val="24"/>
        </w:rPr>
        <w:t xml:space="preserve"> cały zakres Umowy</w:t>
      </w:r>
      <w:r w:rsidR="00756E8A" w:rsidRPr="007235A1">
        <w:rPr>
          <w:rFonts w:ascii="Aptos" w:eastAsia="Times New Roman" w:hAnsi="Aptos" w:cs="Arial"/>
          <w:sz w:val="24"/>
          <w:szCs w:val="24"/>
        </w:rPr>
        <w:t xml:space="preserve"> </w:t>
      </w:r>
      <w:r w:rsidR="00E31E5F" w:rsidRPr="007235A1">
        <w:rPr>
          <w:rFonts w:ascii="Aptos" w:eastAsia="Times New Roman" w:hAnsi="Aptos" w:cs="Arial"/>
          <w:sz w:val="24"/>
          <w:szCs w:val="24"/>
        </w:rPr>
        <w:t>z podziałem jw.</w:t>
      </w:r>
      <w:r w:rsidR="00A32EE5" w:rsidRPr="007235A1">
        <w:rPr>
          <w:rFonts w:ascii="Aptos" w:eastAsia="Times New Roman" w:hAnsi="Aptos" w:cs="Arial"/>
          <w:sz w:val="24"/>
          <w:szCs w:val="24"/>
        </w:rPr>
        <w:t>, prezentujący w sposób szczegółowy etapy</w:t>
      </w:r>
      <w:r w:rsidR="00756E8A" w:rsidRPr="007235A1">
        <w:rPr>
          <w:rFonts w:ascii="Aptos" w:eastAsia="Times New Roman" w:hAnsi="Aptos" w:cs="Arial"/>
          <w:sz w:val="24"/>
          <w:szCs w:val="24"/>
        </w:rPr>
        <w:t xml:space="preserve"> prac projektowych i </w:t>
      </w:r>
      <w:r w:rsidR="00A32EE5" w:rsidRPr="007235A1">
        <w:rPr>
          <w:rFonts w:ascii="Aptos" w:eastAsia="Times New Roman" w:hAnsi="Aptos" w:cs="Arial"/>
          <w:sz w:val="24"/>
          <w:szCs w:val="24"/>
        </w:rPr>
        <w:t>robót budowlanych, dostaw i usług</w:t>
      </w:r>
      <w:r w:rsidR="00540792" w:rsidRPr="007235A1">
        <w:rPr>
          <w:rFonts w:ascii="Aptos" w:eastAsia="Times New Roman" w:hAnsi="Aptos" w:cs="Arial"/>
          <w:sz w:val="24"/>
          <w:szCs w:val="24"/>
        </w:rPr>
        <w:t xml:space="preserve"> </w:t>
      </w:r>
      <w:r w:rsidR="00A32EE5" w:rsidRPr="007235A1">
        <w:rPr>
          <w:rFonts w:ascii="Aptos" w:eastAsia="Times New Roman" w:hAnsi="Aptos" w:cs="Arial"/>
          <w:sz w:val="24"/>
          <w:szCs w:val="24"/>
        </w:rPr>
        <w:t>(zgodnie z podziałem przedmiaru udostępnionym przez Zamawiającego na etapie postępowania przetargowego)</w:t>
      </w:r>
      <w:r w:rsidR="00540792" w:rsidRPr="007235A1">
        <w:rPr>
          <w:rFonts w:ascii="Aptos" w:eastAsia="Times New Roman" w:hAnsi="Aptos" w:cs="Arial"/>
          <w:sz w:val="24"/>
          <w:szCs w:val="24"/>
        </w:rPr>
        <w:t>.</w:t>
      </w:r>
    </w:p>
    <w:p w14:paraId="4C04AADE" w14:textId="3202636D" w:rsidR="00A32EE5" w:rsidRPr="007235A1" w:rsidRDefault="00A32EE5" w:rsidP="00F80467">
      <w:pPr>
        <w:numPr>
          <w:ilvl w:val="0"/>
          <w:numId w:val="35"/>
        </w:numPr>
        <w:spacing w:line="320" w:lineRule="exact"/>
        <w:ind w:left="425" w:hanging="425"/>
        <w:rPr>
          <w:rFonts w:ascii="Aptos" w:eastAsia="Times New Roman" w:hAnsi="Aptos" w:cs="Arial"/>
          <w:sz w:val="24"/>
          <w:szCs w:val="24"/>
        </w:rPr>
      </w:pPr>
      <w:r w:rsidRPr="007235A1">
        <w:rPr>
          <w:rFonts w:ascii="Aptos" w:eastAsia="Times New Roman" w:hAnsi="Aptos" w:cs="Arial"/>
          <w:sz w:val="24"/>
          <w:szCs w:val="24"/>
        </w:rPr>
        <w:t>Harmonogram</w:t>
      </w:r>
      <w:r w:rsidR="00E31E5F" w:rsidRPr="007235A1">
        <w:rPr>
          <w:rFonts w:ascii="Aptos" w:eastAsia="Times New Roman" w:hAnsi="Aptos" w:cs="Arial"/>
          <w:sz w:val="24"/>
          <w:szCs w:val="24"/>
        </w:rPr>
        <w:t xml:space="preserve"> dla Zadania nr 1</w:t>
      </w:r>
      <w:r w:rsidR="00540792" w:rsidRPr="007235A1">
        <w:rPr>
          <w:rFonts w:ascii="Aptos" w:eastAsia="Times New Roman" w:hAnsi="Aptos" w:cs="Arial"/>
          <w:sz w:val="24"/>
          <w:szCs w:val="24"/>
        </w:rPr>
        <w:t>,</w:t>
      </w:r>
      <w:r w:rsidR="004D3440" w:rsidRPr="007235A1">
        <w:rPr>
          <w:rFonts w:ascii="Aptos" w:eastAsia="Times New Roman" w:hAnsi="Aptos" w:cs="Arial"/>
          <w:sz w:val="24"/>
          <w:szCs w:val="24"/>
        </w:rPr>
        <w:t xml:space="preserve"> </w:t>
      </w:r>
      <w:r w:rsidR="00E31E5F" w:rsidRPr="007235A1">
        <w:rPr>
          <w:rFonts w:ascii="Aptos" w:eastAsia="Times New Roman" w:hAnsi="Aptos" w:cs="Arial"/>
          <w:sz w:val="24"/>
          <w:szCs w:val="24"/>
        </w:rPr>
        <w:t>Harmonogram dla Zadania nr 2</w:t>
      </w:r>
      <w:r w:rsidR="00540792" w:rsidRPr="007235A1">
        <w:rPr>
          <w:rFonts w:ascii="Aptos" w:eastAsia="Times New Roman" w:hAnsi="Aptos" w:cs="Arial"/>
          <w:sz w:val="24"/>
          <w:szCs w:val="24"/>
        </w:rPr>
        <w:t xml:space="preserve"> oraz Harmonogram dla Zadania nr 3</w:t>
      </w:r>
      <w:r w:rsidRPr="007235A1">
        <w:rPr>
          <w:rFonts w:ascii="Aptos" w:eastAsia="Times New Roman" w:hAnsi="Aptos" w:cs="Arial"/>
          <w:sz w:val="24"/>
          <w:szCs w:val="24"/>
        </w:rPr>
        <w:t>, o który</w:t>
      </w:r>
      <w:r w:rsidR="00E31E5F" w:rsidRPr="007235A1">
        <w:rPr>
          <w:rFonts w:ascii="Aptos" w:eastAsia="Times New Roman" w:hAnsi="Aptos" w:cs="Arial"/>
          <w:sz w:val="24"/>
          <w:szCs w:val="24"/>
        </w:rPr>
        <w:t>ch</w:t>
      </w:r>
      <w:r w:rsidRPr="007235A1">
        <w:rPr>
          <w:rFonts w:ascii="Aptos" w:eastAsia="Times New Roman" w:hAnsi="Aptos" w:cs="Arial"/>
          <w:sz w:val="24"/>
          <w:szCs w:val="24"/>
        </w:rPr>
        <w:t xml:space="preserve"> mowa w ust. 1 powyżej, będzie zawierał co najmniej:</w:t>
      </w:r>
    </w:p>
    <w:p w14:paraId="6A1BF192" w14:textId="0ED2F15F" w:rsidR="00A32EE5" w:rsidRPr="007235A1" w:rsidRDefault="00A32EE5" w:rsidP="00F80467">
      <w:pPr>
        <w:pStyle w:val="Akapitzlist"/>
        <w:numPr>
          <w:ilvl w:val="0"/>
          <w:numId w:val="54"/>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zakres rzeczowy robót z uwzględnieniem poszczególnych etapów </w:t>
      </w:r>
      <w:r w:rsidR="00756E8A" w:rsidRPr="007235A1">
        <w:rPr>
          <w:rFonts w:ascii="Aptos" w:eastAsia="Times New Roman" w:hAnsi="Aptos" w:cs="Arial"/>
          <w:sz w:val="24"/>
          <w:szCs w:val="24"/>
        </w:rPr>
        <w:t xml:space="preserve">prac projektowych i </w:t>
      </w:r>
      <w:r w:rsidRPr="007235A1">
        <w:rPr>
          <w:rFonts w:ascii="Aptos" w:eastAsia="Times New Roman" w:hAnsi="Aptos" w:cs="Arial"/>
          <w:sz w:val="24"/>
          <w:szCs w:val="24"/>
        </w:rPr>
        <w:t xml:space="preserve">robót podlegających odbiorom częściowym i terminy ich wykonania, z zastrzeżeniem, że odbiorom częściowym podlegać będą tylko w pełni zakończone elementy robót lub możliwe do wyraźnego wydzielenia ich części, </w:t>
      </w:r>
    </w:p>
    <w:p w14:paraId="4D0F4F98" w14:textId="1383CE47" w:rsidR="00A32EE5" w:rsidRPr="007235A1" w:rsidRDefault="00540792" w:rsidP="00F80467">
      <w:pPr>
        <w:pStyle w:val="Akapitzlist"/>
        <w:numPr>
          <w:ilvl w:val="0"/>
          <w:numId w:val="54"/>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w</w:t>
      </w:r>
      <w:r w:rsidR="00A32EE5" w:rsidRPr="007235A1">
        <w:rPr>
          <w:rFonts w:ascii="Aptos" w:eastAsia="Times New Roman" w:hAnsi="Aptos" w:cs="Arial"/>
          <w:sz w:val="24"/>
          <w:szCs w:val="24"/>
        </w:rPr>
        <w:t xml:space="preserve">ynagrodzenie za wykonanie </w:t>
      </w:r>
      <w:r w:rsidR="00756E8A" w:rsidRPr="007235A1">
        <w:rPr>
          <w:rFonts w:ascii="Aptos" w:eastAsia="Times New Roman" w:hAnsi="Aptos" w:cs="Arial"/>
          <w:sz w:val="24"/>
          <w:szCs w:val="24"/>
        </w:rPr>
        <w:t xml:space="preserve">prac projektowych i </w:t>
      </w:r>
      <w:r w:rsidR="00A32EE5" w:rsidRPr="007235A1">
        <w:rPr>
          <w:rFonts w:ascii="Aptos" w:eastAsia="Times New Roman" w:hAnsi="Aptos" w:cs="Arial"/>
          <w:sz w:val="24"/>
          <w:szCs w:val="24"/>
        </w:rPr>
        <w:t xml:space="preserve">robót z uwzględnieniem poszczególnych etapów, powinno być określone w podziale na cenę netto, podatek VAT oraz </w:t>
      </w:r>
      <w:r w:rsidRPr="007235A1">
        <w:rPr>
          <w:rFonts w:ascii="Aptos" w:eastAsia="Times New Roman" w:hAnsi="Aptos" w:cs="Arial"/>
          <w:sz w:val="24"/>
          <w:szCs w:val="24"/>
        </w:rPr>
        <w:t>w</w:t>
      </w:r>
      <w:r w:rsidR="00A32EE5" w:rsidRPr="007235A1">
        <w:rPr>
          <w:rFonts w:ascii="Aptos" w:eastAsia="Times New Roman" w:hAnsi="Aptos" w:cs="Arial"/>
          <w:sz w:val="24"/>
          <w:szCs w:val="24"/>
        </w:rPr>
        <w:t xml:space="preserve">ynagrodzenie brutto, </w:t>
      </w:r>
    </w:p>
    <w:p w14:paraId="5F6D6717" w14:textId="0C805CE8" w:rsidR="00A32EE5" w:rsidRPr="007235A1" w:rsidRDefault="00A32EE5" w:rsidP="00F80467">
      <w:pPr>
        <w:pStyle w:val="Akapitzlist"/>
        <w:numPr>
          <w:ilvl w:val="0"/>
          <w:numId w:val="54"/>
        </w:numPr>
        <w:spacing w:after="0" w:line="320" w:lineRule="exact"/>
        <w:contextualSpacing w:val="0"/>
        <w:rPr>
          <w:rFonts w:ascii="Aptos" w:hAnsi="Aptos" w:cs="Arial"/>
          <w:sz w:val="24"/>
          <w:szCs w:val="24"/>
        </w:rPr>
      </w:pPr>
      <w:r w:rsidRPr="007235A1">
        <w:rPr>
          <w:rFonts w:ascii="Aptos" w:eastAsia="Times New Roman" w:hAnsi="Aptos" w:cs="Arial"/>
          <w:sz w:val="24"/>
          <w:szCs w:val="24"/>
        </w:rPr>
        <w:t xml:space="preserve">podział </w:t>
      </w:r>
      <w:r w:rsidR="00540792" w:rsidRPr="007235A1">
        <w:rPr>
          <w:rFonts w:ascii="Aptos" w:eastAsia="Times New Roman" w:hAnsi="Aptos" w:cs="Arial"/>
          <w:sz w:val="24"/>
          <w:szCs w:val="24"/>
        </w:rPr>
        <w:t>w</w:t>
      </w:r>
      <w:r w:rsidRPr="007235A1">
        <w:rPr>
          <w:rFonts w:ascii="Aptos" w:eastAsia="Times New Roman" w:hAnsi="Aptos" w:cs="Arial"/>
          <w:sz w:val="24"/>
          <w:szCs w:val="24"/>
        </w:rPr>
        <w:t>ynagrodzenia w oparciu o wytyczne wynikające z ust. 1 oraz podział zgodnie z wnioskiem o dofinansowanie zadania</w:t>
      </w:r>
      <w:r w:rsidR="00AB3A68" w:rsidRPr="007235A1">
        <w:rPr>
          <w:rFonts w:ascii="Aptos" w:eastAsia="Times New Roman" w:hAnsi="Aptos" w:cs="Arial"/>
          <w:sz w:val="24"/>
          <w:szCs w:val="24"/>
        </w:rPr>
        <w:t>,</w:t>
      </w:r>
    </w:p>
    <w:p w14:paraId="0318B447" w14:textId="3CCF4495" w:rsidR="00A32EE5" w:rsidRPr="007235A1" w:rsidRDefault="00540792" w:rsidP="00F80467">
      <w:pPr>
        <w:pStyle w:val="Akapitzlist"/>
        <w:numPr>
          <w:ilvl w:val="0"/>
          <w:numId w:val="54"/>
        </w:numPr>
        <w:spacing w:after="0" w:line="320" w:lineRule="exact"/>
        <w:contextualSpacing w:val="0"/>
        <w:rPr>
          <w:rFonts w:ascii="Aptos" w:hAnsi="Aptos" w:cs="Arial"/>
          <w:sz w:val="24"/>
          <w:szCs w:val="24"/>
        </w:rPr>
      </w:pPr>
      <w:r w:rsidRPr="007235A1">
        <w:rPr>
          <w:rFonts w:ascii="Aptos" w:eastAsia="Times New Roman" w:hAnsi="Aptos" w:cs="Arial"/>
          <w:sz w:val="24"/>
          <w:szCs w:val="24"/>
        </w:rPr>
        <w:t>s</w:t>
      </w:r>
      <w:r w:rsidR="00A32EE5" w:rsidRPr="007235A1">
        <w:rPr>
          <w:rFonts w:ascii="Aptos" w:eastAsia="Times New Roman" w:hAnsi="Aptos" w:cs="Arial"/>
          <w:sz w:val="24"/>
          <w:szCs w:val="24"/>
        </w:rPr>
        <w:t>zczegółową wycenę robót, obejmującą ilość, cenę jednostkową oraz wartość poszczególnych pozycji.</w:t>
      </w:r>
    </w:p>
    <w:p w14:paraId="4CB47291" w14:textId="67BA5F11" w:rsidR="001D325C" w:rsidRPr="007235A1" w:rsidRDefault="001D325C" w:rsidP="00F80467">
      <w:pPr>
        <w:numPr>
          <w:ilvl w:val="0"/>
          <w:numId w:val="35"/>
        </w:numPr>
        <w:spacing w:line="320" w:lineRule="exact"/>
        <w:rPr>
          <w:rFonts w:ascii="Aptos" w:eastAsia="Times New Roman" w:hAnsi="Aptos" w:cs="Arial"/>
          <w:sz w:val="24"/>
          <w:szCs w:val="24"/>
        </w:rPr>
      </w:pPr>
      <w:r w:rsidRPr="007235A1">
        <w:rPr>
          <w:rFonts w:ascii="Aptos" w:eastAsia="Times New Roman" w:hAnsi="Aptos" w:cs="Arial"/>
          <w:sz w:val="24"/>
          <w:szCs w:val="24"/>
        </w:rPr>
        <w:t>Harmonogram musi zawierać kolejność, w jakiej Wykonawca zrealizuje zadanie inwestycyjne objęte Umową ze wskazaniem terminów ukończenia poszczególnych etapów w nim ujętych</w:t>
      </w:r>
      <w:r w:rsidR="00756E8A" w:rsidRPr="007235A1">
        <w:rPr>
          <w:rFonts w:ascii="Aptos" w:eastAsia="Times New Roman" w:hAnsi="Aptos" w:cs="Arial"/>
          <w:sz w:val="24"/>
          <w:szCs w:val="24"/>
        </w:rPr>
        <w:t xml:space="preserve"> w tym etapów prac projektowych i etapów robót budowlanych osobno dla Zadania nr 1</w:t>
      </w:r>
      <w:r w:rsidR="00540792" w:rsidRPr="007235A1">
        <w:rPr>
          <w:rFonts w:ascii="Aptos" w:eastAsia="Times New Roman" w:hAnsi="Aptos" w:cs="Arial"/>
          <w:sz w:val="24"/>
          <w:szCs w:val="24"/>
        </w:rPr>
        <w:t xml:space="preserve">, </w:t>
      </w:r>
      <w:r w:rsidR="00756E8A" w:rsidRPr="007235A1">
        <w:rPr>
          <w:rFonts w:ascii="Aptos" w:eastAsia="Times New Roman" w:hAnsi="Aptos" w:cs="Arial"/>
          <w:sz w:val="24"/>
          <w:szCs w:val="24"/>
        </w:rPr>
        <w:t>osobno dla Zadania nr 2</w:t>
      </w:r>
      <w:r w:rsidR="00540792" w:rsidRPr="007235A1">
        <w:rPr>
          <w:rFonts w:ascii="Aptos" w:eastAsia="Times New Roman" w:hAnsi="Aptos" w:cs="Arial"/>
          <w:sz w:val="24"/>
          <w:szCs w:val="24"/>
        </w:rPr>
        <w:t xml:space="preserve"> oraz osobno dla Zadania nr 3.</w:t>
      </w:r>
    </w:p>
    <w:p w14:paraId="60A19EBE" w14:textId="77777777" w:rsidR="001D325C" w:rsidRPr="007235A1" w:rsidRDefault="00A32EE5" w:rsidP="00F80467">
      <w:pPr>
        <w:pStyle w:val="Akapitzlist"/>
        <w:numPr>
          <w:ilvl w:val="0"/>
          <w:numId w:val="35"/>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Zamawiający zastrzega sobie prawo do wprowadzania zmian do Harmonogramu. </w:t>
      </w:r>
    </w:p>
    <w:p w14:paraId="0A5DBEAD" w14:textId="436A5091" w:rsidR="00A32EE5" w:rsidRPr="007235A1" w:rsidRDefault="00A32EE5" w:rsidP="00F80467">
      <w:pPr>
        <w:pStyle w:val="Akapitzlist"/>
        <w:numPr>
          <w:ilvl w:val="0"/>
          <w:numId w:val="35"/>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Zmiana Harmonogramu wymaga zgody obu stron umowy wyrażonej na piśmie. Wykonawca, po dokonaniu akceptacji proponowanych zmian, zobowiązany jest do ich </w:t>
      </w:r>
      <w:r w:rsidRPr="007235A1">
        <w:rPr>
          <w:rFonts w:ascii="Aptos" w:eastAsia="Times New Roman" w:hAnsi="Aptos" w:cs="Arial"/>
          <w:sz w:val="24"/>
          <w:szCs w:val="24"/>
        </w:rPr>
        <w:lastRenderedPageBreak/>
        <w:t>uwzględnienia i dokonania aktualizacji Harmonogramu w terminie 7 dni od dnia przekazania uwag.  W przypadku braku zgody Wykonawcy na zaproponowane przez Zamawiającego zmiany, Wykonawca w terminie 7 dni od ich otrzymania musi zaproponować ich korektę oraz przekazać Zamawiającemu uzasadnienie braku ww. zgody, na której akceptację lub jej brak Zamawiający ma także 7 dni. Procedurę tą strony mogą powtarzać dwukrotnie, a w przypadku braku porozumienia, Zamawiający może dokonać jednostronnie przedmiotowych zmian, o ile nie skutkują one zwiększeniem kosztów realizacji zadania inwestycyjnego.</w:t>
      </w:r>
    </w:p>
    <w:p w14:paraId="4E9F1160" w14:textId="77777777" w:rsidR="00A32EE5" w:rsidRPr="007235A1" w:rsidRDefault="00A32EE5" w:rsidP="00F80467">
      <w:pPr>
        <w:numPr>
          <w:ilvl w:val="0"/>
          <w:numId w:val="35"/>
        </w:numPr>
        <w:spacing w:line="320" w:lineRule="exact"/>
        <w:rPr>
          <w:rFonts w:ascii="Aptos" w:eastAsia="Times New Roman" w:hAnsi="Aptos" w:cs="Arial"/>
          <w:sz w:val="24"/>
          <w:szCs w:val="24"/>
        </w:rPr>
      </w:pPr>
      <w:r w:rsidRPr="007235A1">
        <w:rPr>
          <w:rFonts w:ascii="Aptos" w:eastAsia="Times New Roman" w:hAnsi="Aptos" w:cs="Arial"/>
          <w:sz w:val="24"/>
          <w:szCs w:val="24"/>
        </w:rPr>
        <w:t>Podczas opracowywania Harmonogramu robót, Wykonawca uwzględni mogące wystąpić w trakcie realizacji prac niekorzystne warunki pogodowe, w szczególności w okresie jesienno-zimowym, które mogłyby niekorzystnie wpłynąć na zaplanowany postęp robót.</w:t>
      </w:r>
    </w:p>
    <w:p w14:paraId="476A745B" w14:textId="73DDFE4B" w:rsidR="00A32EE5" w:rsidRPr="007235A1" w:rsidRDefault="00A32EE5" w:rsidP="00F80467">
      <w:pPr>
        <w:numPr>
          <w:ilvl w:val="0"/>
          <w:numId w:val="35"/>
        </w:numPr>
        <w:spacing w:line="320" w:lineRule="exact"/>
        <w:rPr>
          <w:rFonts w:ascii="Aptos" w:eastAsia="Times New Roman" w:hAnsi="Aptos" w:cs="Arial"/>
          <w:sz w:val="24"/>
          <w:szCs w:val="24"/>
        </w:rPr>
      </w:pPr>
      <w:r w:rsidRPr="007235A1">
        <w:rPr>
          <w:rFonts w:ascii="Aptos" w:eastAsia="Times New Roman" w:hAnsi="Aptos" w:cs="Arial"/>
          <w:sz w:val="24"/>
          <w:szCs w:val="24"/>
        </w:rPr>
        <w:t>Harmonogram oraz wszystkie jego aktualizacje będą złożone w wersji pisemnej oraz w edytowalnej wersji elektronicznej i stanowić będą załącznik do niniejszej Umowy jako integralna jej część.</w:t>
      </w:r>
    </w:p>
    <w:p w14:paraId="59FE90C9" w14:textId="26716B66" w:rsidR="00A32EE5" w:rsidRPr="007235A1" w:rsidRDefault="00A32EE5" w:rsidP="00F80467">
      <w:pPr>
        <w:numPr>
          <w:ilvl w:val="0"/>
          <w:numId w:val="35"/>
        </w:numPr>
        <w:spacing w:line="320" w:lineRule="exact"/>
        <w:rPr>
          <w:rFonts w:ascii="Aptos" w:eastAsia="Times New Roman" w:hAnsi="Aptos" w:cs="Arial"/>
          <w:sz w:val="24"/>
          <w:szCs w:val="24"/>
        </w:rPr>
      </w:pPr>
      <w:r w:rsidRPr="007235A1">
        <w:rPr>
          <w:rFonts w:ascii="Aptos" w:eastAsia="Times New Roman" w:hAnsi="Aptos" w:cs="Arial"/>
          <w:sz w:val="24"/>
          <w:szCs w:val="24"/>
        </w:rPr>
        <w:t>W przypadku zaistnienia okoliczności dezaktualizujących Harmonogram, każda ze Stron zobowiązuje się niezwłocznie poinformować w formie pisemnej drugą Stronę o ich przyczynach w terminie do 5 dni od zaistnienia przyczyny. Wykonawca ma obowiązek w terminie do 5 dni od powzięcia informacji o zaistnieniu przyczyny dezaktualizującej dotychczasowy Harmonogram lub na żądanie Zamawiającego – przedstawić uaktualniony Harmonogram wraz z uzasadnieniem proponowanych zmian.</w:t>
      </w:r>
    </w:p>
    <w:p w14:paraId="16056509" w14:textId="77777777" w:rsidR="00A32EE5" w:rsidRPr="007235A1" w:rsidRDefault="00A32EE5" w:rsidP="00F80467">
      <w:pPr>
        <w:numPr>
          <w:ilvl w:val="0"/>
          <w:numId w:val="35"/>
        </w:numPr>
        <w:spacing w:line="320" w:lineRule="exact"/>
        <w:rPr>
          <w:rFonts w:ascii="Aptos" w:eastAsia="Times New Roman" w:hAnsi="Aptos" w:cs="Arial"/>
          <w:sz w:val="24"/>
          <w:szCs w:val="24"/>
        </w:rPr>
      </w:pPr>
      <w:r w:rsidRPr="007235A1">
        <w:rPr>
          <w:rFonts w:ascii="Aptos" w:eastAsia="Times New Roman" w:hAnsi="Aptos" w:cs="Arial"/>
          <w:sz w:val="24"/>
          <w:szCs w:val="24"/>
        </w:rPr>
        <w:t>Jeżeli w ciągu 7 dni od dostarczenia do Zamawiającego aktualizacji Harmonogramu, Zamawiający zgłosi do niego uwagi, to Wykonawca będzie zobowiązany do ich uwzględnienia lub odniesienia się do nich w terminie 7 dni i ponownie przedłoży Harmonogram lub jego aktualizację Zamawiającemu, który jest uprawniony do wniesienia dalszych uwag w terminie 7 dni od dostarczenia Harmonogramu lub jego aktualizacji.</w:t>
      </w:r>
    </w:p>
    <w:p w14:paraId="6801C0F7" w14:textId="77777777" w:rsidR="00A32EE5" w:rsidRPr="007235A1" w:rsidRDefault="00A32EE5" w:rsidP="00F80467">
      <w:pPr>
        <w:numPr>
          <w:ilvl w:val="0"/>
          <w:numId w:val="35"/>
        </w:numPr>
        <w:spacing w:line="320" w:lineRule="exact"/>
        <w:rPr>
          <w:rFonts w:ascii="Aptos" w:eastAsia="Times New Roman" w:hAnsi="Aptos" w:cs="Arial"/>
          <w:sz w:val="24"/>
          <w:szCs w:val="24"/>
        </w:rPr>
      </w:pPr>
      <w:r w:rsidRPr="007235A1">
        <w:rPr>
          <w:rFonts w:ascii="Aptos" w:eastAsia="Times New Roman" w:hAnsi="Aptos" w:cs="Arial"/>
          <w:sz w:val="24"/>
          <w:szCs w:val="24"/>
        </w:rPr>
        <w:t>Jakakolwiek aktualizacja Harmonogramu nie zwalnia Wykonawcy z odpowiedzialności za należyte i terminowe wykonanie przedmiotu niniejszej Umowy.</w:t>
      </w:r>
    </w:p>
    <w:p w14:paraId="2654B480" w14:textId="77777777" w:rsidR="00A32EE5" w:rsidRPr="007235A1" w:rsidRDefault="00A32EE5" w:rsidP="00F80467">
      <w:pPr>
        <w:numPr>
          <w:ilvl w:val="0"/>
          <w:numId w:val="35"/>
        </w:numPr>
        <w:spacing w:line="320" w:lineRule="exact"/>
        <w:rPr>
          <w:rFonts w:ascii="Aptos" w:eastAsia="Times New Roman" w:hAnsi="Aptos" w:cs="Arial"/>
          <w:sz w:val="24"/>
          <w:szCs w:val="24"/>
        </w:rPr>
      </w:pPr>
      <w:r w:rsidRPr="007235A1">
        <w:rPr>
          <w:rFonts w:ascii="Aptos" w:eastAsia="Times New Roman" w:hAnsi="Aptos" w:cs="Arial"/>
          <w:sz w:val="24"/>
          <w:szCs w:val="24"/>
        </w:rPr>
        <w:t>Jeżeli postęp wykonania prac objętych Przedmiotem Umowy lub jego poszczególnych etapów, w stosunku do terminów określonych w Harmonogramie będzie stwarzał zagrożenie dla dotrzymania terminu ich zakończenia zgodnie z Umową, Wykonawca będzie zobowiązany do podjęcia na własny koszt wszelkich niezbędnych, a zaakceptowanych przez Zamawiającego działań dla przyśpieszenia tempa realizacji Przedmiotu Umowy.</w:t>
      </w:r>
    </w:p>
    <w:p w14:paraId="1A9D5424" w14:textId="6831EE1C" w:rsidR="00A32EE5" w:rsidRPr="007235A1" w:rsidRDefault="00A32EE5" w:rsidP="00F80467">
      <w:pPr>
        <w:numPr>
          <w:ilvl w:val="0"/>
          <w:numId w:val="35"/>
        </w:numPr>
        <w:spacing w:line="320" w:lineRule="exact"/>
        <w:rPr>
          <w:rFonts w:ascii="Aptos" w:eastAsia="Times New Roman" w:hAnsi="Aptos" w:cs="Arial"/>
          <w:sz w:val="24"/>
          <w:szCs w:val="24"/>
        </w:rPr>
      </w:pPr>
      <w:r w:rsidRPr="007235A1">
        <w:rPr>
          <w:rFonts w:ascii="Aptos" w:eastAsia="Times New Roman" w:hAnsi="Aptos" w:cs="Arial"/>
          <w:sz w:val="24"/>
          <w:szCs w:val="24"/>
        </w:rPr>
        <w:t>Jeżeli Wykonawca nie podejmie działań wskazanych w ust. 1</w:t>
      </w:r>
      <w:r w:rsidR="00EA09B1" w:rsidRPr="007235A1">
        <w:rPr>
          <w:rFonts w:ascii="Aptos" w:eastAsia="Times New Roman" w:hAnsi="Aptos" w:cs="Arial"/>
          <w:sz w:val="24"/>
          <w:szCs w:val="24"/>
        </w:rPr>
        <w:t>2</w:t>
      </w:r>
      <w:r w:rsidR="00540792" w:rsidRPr="007235A1">
        <w:rPr>
          <w:rFonts w:ascii="Aptos" w:eastAsia="Times New Roman" w:hAnsi="Aptos" w:cs="Arial"/>
          <w:sz w:val="24"/>
          <w:szCs w:val="24"/>
        </w:rPr>
        <w:t xml:space="preserve"> </w:t>
      </w:r>
      <w:r w:rsidRPr="007235A1">
        <w:rPr>
          <w:rFonts w:ascii="Aptos" w:eastAsia="Times New Roman" w:hAnsi="Aptos" w:cs="Arial"/>
          <w:sz w:val="24"/>
          <w:szCs w:val="24"/>
        </w:rPr>
        <w:t>bądź podjęte działania okażą się nieskuteczne względem dochowania terminów określonych w Harmonogramie, Zamawiający może zlecić wykonanie pozostałych robót budowlanych przez osoby trzecie na koszt i ryzyko Wykonawcy, bez uprzedniej zgody Sądu (wykonanie zastępcze) celem nadrobienia opóźnienia względem terminów wynikających z Harmonogramu.</w:t>
      </w:r>
    </w:p>
    <w:p w14:paraId="597C3D7F" w14:textId="4CCFAE5B" w:rsidR="00A32EE5" w:rsidRPr="007235A1" w:rsidRDefault="00A32EE5" w:rsidP="00F80467">
      <w:pPr>
        <w:numPr>
          <w:ilvl w:val="0"/>
          <w:numId w:val="35"/>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Zmiana harmonogramu rzeczowo-finansowego, która ma wpływ na termin zakończenia Przedmiotu Umowy może być dokonana tylko w formie aneksu do Umowy, z </w:t>
      </w:r>
      <w:r w:rsidRPr="007235A1">
        <w:rPr>
          <w:rFonts w:ascii="Aptos" w:eastAsia="Times New Roman" w:hAnsi="Aptos" w:cs="Arial"/>
          <w:sz w:val="24"/>
          <w:szCs w:val="24"/>
        </w:rPr>
        <w:lastRenderedPageBreak/>
        <w:t xml:space="preserve">uwzględnieniem okoliczności przewidzianych w </w:t>
      </w:r>
      <w:bookmarkStart w:id="7" w:name="_Hlk174702655"/>
      <w:r w:rsidRPr="007235A1">
        <w:rPr>
          <w:rFonts w:ascii="Aptos" w:eastAsia="Times New Roman" w:hAnsi="Aptos" w:cs="Arial"/>
          <w:sz w:val="24"/>
          <w:szCs w:val="24"/>
        </w:rPr>
        <w:t>§</w:t>
      </w:r>
      <w:bookmarkEnd w:id="7"/>
      <w:r w:rsidRPr="007235A1">
        <w:rPr>
          <w:rFonts w:ascii="Aptos" w:eastAsia="Times New Roman" w:hAnsi="Aptos" w:cs="Arial"/>
          <w:sz w:val="24"/>
          <w:szCs w:val="24"/>
        </w:rPr>
        <w:t xml:space="preserve"> 19 niniejszej Umowy</w:t>
      </w:r>
      <w:r w:rsidR="00F65330" w:rsidRPr="007235A1">
        <w:rPr>
          <w:rFonts w:ascii="Aptos" w:eastAsia="Times New Roman" w:hAnsi="Aptos" w:cs="Arial"/>
          <w:sz w:val="24"/>
          <w:szCs w:val="24"/>
        </w:rPr>
        <w:t xml:space="preserve"> bądź właściwych Wytycznych.</w:t>
      </w:r>
      <w:r w:rsidRPr="007235A1">
        <w:rPr>
          <w:rFonts w:ascii="Aptos" w:eastAsia="Times New Roman" w:hAnsi="Aptos" w:cs="Arial"/>
          <w:sz w:val="24"/>
          <w:szCs w:val="24"/>
        </w:rPr>
        <w:t xml:space="preserve"> </w:t>
      </w:r>
    </w:p>
    <w:p w14:paraId="1A5F62B3" w14:textId="7B1E85D1" w:rsidR="009E25E4" w:rsidRPr="007235A1" w:rsidRDefault="00A32EE5" w:rsidP="00E719EA">
      <w:pPr>
        <w:pStyle w:val="Nagwek2"/>
        <w:spacing w:before="120" w:line="320" w:lineRule="exact"/>
        <w:jc w:val="center"/>
        <w:rPr>
          <w:rFonts w:ascii="Aptos" w:hAnsi="Aptos"/>
          <w:sz w:val="28"/>
        </w:rPr>
      </w:pPr>
      <w:r w:rsidRPr="007235A1">
        <w:rPr>
          <w:rFonts w:ascii="Aptos" w:hAnsi="Aptos"/>
          <w:sz w:val="28"/>
        </w:rPr>
        <w:t>§6</w:t>
      </w:r>
      <w:r w:rsidR="00E719EA" w:rsidRPr="007235A1">
        <w:rPr>
          <w:rFonts w:ascii="Aptos" w:hAnsi="Aptos"/>
          <w:sz w:val="28"/>
        </w:rPr>
        <w:t xml:space="preserve"> </w:t>
      </w:r>
      <w:r w:rsidR="00C476CD" w:rsidRPr="007235A1">
        <w:rPr>
          <w:rFonts w:ascii="Aptos" w:hAnsi="Aptos"/>
          <w:sz w:val="28"/>
        </w:rPr>
        <w:t>Termin wykonania umowy</w:t>
      </w:r>
    </w:p>
    <w:p w14:paraId="6F01B532" w14:textId="77777777" w:rsidR="008E7788" w:rsidRPr="007235A1" w:rsidRDefault="00A32EE5" w:rsidP="008E7788">
      <w:pPr>
        <w:numPr>
          <w:ilvl w:val="0"/>
          <w:numId w:val="21"/>
        </w:numPr>
        <w:ind w:left="426" w:hanging="425"/>
        <w:rPr>
          <w:rFonts w:ascii="Aptos" w:eastAsia="Times New Roman" w:hAnsi="Aptos" w:cs="Arial"/>
          <w:sz w:val="24"/>
          <w:szCs w:val="24"/>
        </w:rPr>
      </w:pPr>
      <w:r w:rsidRPr="007235A1">
        <w:rPr>
          <w:rFonts w:ascii="Aptos" w:eastAsia="Times New Roman" w:hAnsi="Aptos" w:cs="Arial"/>
          <w:sz w:val="24"/>
          <w:szCs w:val="24"/>
        </w:rPr>
        <w:t>Wykonawca zrealizuje Przedmiot Umowy</w:t>
      </w:r>
      <w:r w:rsidR="008E7788" w:rsidRPr="007235A1">
        <w:rPr>
          <w:rFonts w:ascii="Aptos" w:eastAsia="Times New Roman" w:hAnsi="Aptos" w:cs="Arial"/>
          <w:sz w:val="24"/>
          <w:szCs w:val="24"/>
        </w:rPr>
        <w:t>, z zachowaniem Etapów i terminów pośrednich wskazanych w Harmonogramach dla Zadania nr 1, Zadania nr 2 oraz Zadania nr 3</w:t>
      </w:r>
      <w:r w:rsidRPr="007235A1">
        <w:rPr>
          <w:rFonts w:ascii="Aptos" w:eastAsia="Times New Roman" w:hAnsi="Aptos" w:cs="Arial"/>
          <w:sz w:val="24"/>
          <w:szCs w:val="24"/>
        </w:rPr>
        <w:t xml:space="preserve"> w terminie</w:t>
      </w:r>
      <w:r w:rsidR="008E7788" w:rsidRPr="007235A1">
        <w:rPr>
          <w:rFonts w:ascii="Aptos" w:eastAsia="Times New Roman" w:hAnsi="Aptos" w:cs="Arial"/>
          <w:sz w:val="24"/>
          <w:szCs w:val="24"/>
        </w:rPr>
        <w:t>:</w:t>
      </w:r>
      <w:bookmarkStart w:id="8" w:name="_3znysh7" w:colFirst="0" w:colLast="0"/>
      <w:bookmarkStart w:id="9" w:name="_2et92p0" w:colFirst="0" w:colLast="0"/>
      <w:bookmarkEnd w:id="8"/>
      <w:bookmarkEnd w:id="9"/>
      <w:r w:rsidR="008E7788" w:rsidRPr="007235A1">
        <w:rPr>
          <w:rFonts w:ascii="Aptos" w:eastAsia="Times New Roman" w:hAnsi="Aptos" w:cs="Arial"/>
          <w:sz w:val="24"/>
          <w:szCs w:val="24"/>
          <w:lang w:eastAsia="en-US"/>
        </w:rPr>
        <w:t xml:space="preserve"> </w:t>
      </w:r>
    </w:p>
    <w:p w14:paraId="60AD4DD8" w14:textId="77777777" w:rsidR="008E7788" w:rsidRPr="007235A1" w:rsidRDefault="008E7788" w:rsidP="008E7788">
      <w:pPr>
        <w:numPr>
          <w:ilvl w:val="1"/>
          <w:numId w:val="21"/>
        </w:numPr>
        <w:rPr>
          <w:rFonts w:ascii="Aptos" w:eastAsia="Times New Roman" w:hAnsi="Aptos" w:cs="Arial"/>
          <w:sz w:val="24"/>
          <w:szCs w:val="24"/>
        </w:rPr>
      </w:pPr>
      <w:r w:rsidRPr="007235A1">
        <w:rPr>
          <w:rFonts w:ascii="Aptos" w:eastAsia="Times New Roman" w:hAnsi="Aptos" w:cs="Arial"/>
          <w:sz w:val="24"/>
          <w:szCs w:val="24"/>
        </w:rPr>
        <w:t xml:space="preserve">Zadania 1 - „Termomodernizacja wpisanego do ewidencji miejskiej zabytków budynku przy ulicy Konopnickiej 36 w Dąbrowie Górniczej na potrzeby kształcenia studentów Akademii WSB” – </w:t>
      </w:r>
      <w:r w:rsidRPr="007235A1">
        <w:rPr>
          <w:rFonts w:ascii="Aptos" w:eastAsia="Times New Roman" w:hAnsi="Aptos" w:cs="Arial"/>
          <w:b/>
          <w:sz w:val="24"/>
          <w:szCs w:val="24"/>
        </w:rPr>
        <w:t>12 miesięcy od dnia podpisania umowy;</w:t>
      </w:r>
    </w:p>
    <w:p w14:paraId="56E74DBA" w14:textId="77777777" w:rsidR="008E7788" w:rsidRPr="007235A1" w:rsidRDefault="008E7788" w:rsidP="008E7788">
      <w:pPr>
        <w:numPr>
          <w:ilvl w:val="1"/>
          <w:numId w:val="21"/>
        </w:numPr>
        <w:rPr>
          <w:rFonts w:ascii="Aptos" w:eastAsia="Times New Roman" w:hAnsi="Aptos" w:cs="Arial"/>
          <w:sz w:val="24"/>
          <w:szCs w:val="24"/>
        </w:rPr>
      </w:pPr>
      <w:r w:rsidRPr="007235A1">
        <w:rPr>
          <w:rFonts w:ascii="Aptos" w:eastAsia="Times New Roman" w:hAnsi="Aptos" w:cs="Arial"/>
          <w:sz w:val="24"/>
          <w:szCs w:val="24"/>
        </w:rPr>
        <w:t xml:space="preserve">Zadania 2 - „Rozwój, Edukacja, Nauka bez barier. Akademia WSB dostępna i wspierająca wszystkich interesariuszy Uczelni, Zadanie 2 – zapewnienie interesariuszom dostępności architektonicznej” – </w:t>
      </w:r>
      <w:r w:rsidRPr="007235A1">
        <w:rPr>
          <w:rFonts w:ascii="Aptos" w:eastAsia="Times New Roman" w:hAnsi="Aptos" w:cs="Arial"/>
          <w:b/>
          <w:sz w:val="24"/>
          <w:szCs w:val="24"/>
        </w:rPr>
        <w:t>do dnia 30.09.2026 r.;</w:t>
      </w:r>
    </w:p>
    <w:p w14:paraId="6563CD2B" w14:textId="6639EA88" w:rsidR="008E7788" w:rsidRPr="007235A1" w:rsidRDefault="008E7788" w:rsidP="008E7788">
      <w:pPr>
        <w:numPr>
          <w:ilvl w:val="1"/>
          <w:numId w:val="21"/>
        </w:numPr>
        <w:rPr>
          <w:rFonts w:ascii="Aptos" w:eastAsia="Times New Roman" w:hAnsi="Aptos" w:cs="Arial"/>
          <w:sz w:val="24"/>
          <w:szCs w:val="24"/>
        </w:rPr>
      </w:pPr>
      <w:r w:rsidRPr="007235A1">
        <w:rPr>
          <w:rFonts w:ascii="Aptos" w:eastAsia="Times New Roman" w:hAnsi="Aptos" w:cs="Arial"/>
          <w:sz w:val="24"/>
          <w:szCs w:val="24"/>
        </w:rPr>
        <w:t xml:space="preserve">Zadania 3 - „Adaptacja pomieszczeń Budynku Akademii WSB w Dąbrowie Górniczej przy ulicy Konopnickiej 36 na Laboratorium Mikrobiologiczne” – </w:t>
      </w:r>
      <w:r w:rsidRPr="007235A1">
        <w:rPr>
          <w:rFonts w:ascii="Aptos" w:eastAsia="Times New Roman" w:hAnsi="Aptos" w:cs="Arial"/>
          <w:b/>
          <w:sz w:val="24"/>
          <w:szCs w:val="24"/>
        </w:rPr>
        <w:t>do dnia 31.03.2026 r.</w:t>
      </w:r>
    </w:p>
    <w:p w14:paraId="7F3DDAD9" w14:textId="65F62FDC" w:rsidR="00A32EE5" w:rsidRPr="007235A1" w:rsidRDefault="00A32EE5" w:rsidP="008E7788">
      <w:pPr>
        <w:numPr>
          <w:ilvl w:val="0"/>
          <w:numId w:val="21"/>
        </w:numPr>
        <w:spacing w:line="320" w:lineRule="exact"/>
        <w:ind w:left="426" w:hanging="425"/>
        <w:rPr>
          <w:rFonts w:ascii="Aptos" w:hAnsi="Aptos" w:cs="Arial"/>
          <w:kern w:val="3"/>
          <w:sz w:val="24"/>
          <w:szCs w:val="24"/>
        </w:rPr>
      </w:pPr>
      <w:r w:rsidRPr="007235A1">
        <w:rPr>
          <w:rFonts w:ascii="Aptos" w:hAnsi="Aptos" w:cs="Arial"/>
          <w:sz w:val="24"/>
          <w:szCs w:val="24"/>
        </w:rPr>
        <w:t>Datą zakończenia realizacji Przedmiotu Umowy lub danego etapu, będzie dzień złożenia przez Wykonawcę wniosku zawierającego zgłoszenie gotowości do odbioru</w:t>
      </w:r>
      <w:r w:rsidR="008B4F29" w:rsidRPr="007235A1">
        <w:rPr>
          <w:rFonts w:ascii="Aptos" w:hAnsi="Aptos" w:cs="Arial"/>
          <w:sz w:val="24"/>
          <w:szCs w:val="24"/>
        </w:rPr>
        <w:t xml:space="preserve"> częściowego lub końcowego</w:t>
      </w:r>
      <w:r w:rsidRPr="007235A1">
        <w:rPr>
          <w:rFonts w:ascii="Aptos" w:hAnsi="Aptos" w:cs="Arial"/>
          <w:sz w:val="24"/>
          <w:szCs w:val="24"/>
        </w:rPr>
        <w:t xml:space="preserve"> </w:t>
      </w:r>
      <w:r w:rsidRPr="007235A1">
        <w:rPr>
          <w:rFonts w:ascii="Aptos" w:hAnsi="Aptos" w:cs="Arial"/>
          <w:iCs/>
          <w:sz w:val="24"/>
          <w:szCs w:val="24"/>
        </w:rPr>
        <w:t xml:space="preserve">wraz z kompletem </w:t>
      </w:r>
      <w:r w:rsidR="00756E8A" w:rsidRPr="007235A1">
        <w:rPr>
          <w:rFonts w:ascii="Aptos" w:hAnsi="Aptos" w:cs="Arial"/>
          <w:iCs/>
          <w:sz w:val="24"/>
          <w:szCs w:val="24"/>
        </w:rPr>
        <w:t xml:space="preserve">dokumentacji projektowej (dla etapu prac projektowych) i </w:t>
      </w:r>
      <w:r w:rsidRPr="007235A1">
        <w:rPr>
          <w:rFonts w:ascii="Aptos" w:hAnsi="Aptos" w:cs="Arial"/>
          <w:iCs/>
          <w:sz w:val="24"/>
          <w:szCs w:val="24"/>
        </w:rPr>
        <w:t>dokumentacji odbiorowej i – w przypadku odbioru końcowego – wraz z decyzją o Pozwoleniu na użytkowanie,</w:t>
      </w:r>
      <w:r w:rsidRPr="007235A1">
        <w:rPr>
          <w:rFonts w:ascii="Aptos" w:hAnsi="Aptos" w:cs="Arial"/>
          <w:kern w:val="3"/>
          <w:sz w:val="24"/>
          <w:szCs w:val="24"/>
        </w:rPr>
        <w:t xml:space="preserve"> o ile roboty te zostaną odebrane przez Zamawiającego. Potwierdzenie złożenia wniosku nie jest równoznaczne z przyjęciem wniosku bez uwag.</w:t>
      </w:r>
    </w:p>
    <w:p w14:paraId="0301BB89" w14:textId="77777777" w:rsidR="00A32EE5" w:rsidRPr="007235A1" w:rsidRDefault="00A32EE5" w:rsidP="009B3106">
      <w:pPr>
        <w:numPr>
          <w:ilvl w:val="0"/>
          <w:numId w:val="21"/>
        </w:numPr>
        <w:spacing w:line="320" w:lineRule="exact"/>
        <w:ind w:left="426" w:hanging="425"/>
        <w:rPr>
          <w:rFonts w:ascii="Aptos" w:eastAsia="Times New Roman" w:hAnsi="Aptos" w:cs="Arial"/>
          <w:sz w:val="24"/>
          <w:szCs w:val="24"/>
        </w:rPr>
      </w:pPr>
      <w:r w:rsidRPr="007235A1">
        <w:rPr>
          <w:rFonts w:ascii="Aptos" w:eastAsia="Times New Roman" w:hAnsi="Aptos" w:cs="Arial"/>
          <w:sz w:val="24"/>
          <w:szCs w:val="24"/>
        </w:rPr>
        <w:t xml:space="preserve">Wykonawca winien dołożyć wszelkich należytych starań w celu uniknięcia jakichkolwiek zwłok lub opóźnień w realizacji Przedmiotu Umowy oraz niezwłocznie poinformować Zamawiającego o wystąpieniu jakichkolwiek okoliczności mogących skutkować lub skutkujących zwłoką lub opóźnieniem. </w:t>
      </w:r>
    </w:p>
    <w:p w14:paraId="0B899942" w14:textId="0DDD7D92" w:rsidR="00A32EE5" w:rsidRPr="007235A1" w:rsidRDefault="00A32EE5" w:rsidP="009B3106">
      <w:pPr>
        <w:numPr>
          <w:ilvl w:val="0"/>
          <w:numId w:val="21"/>
        </w:numPr>
        <w:spacing w:line="320" w:lineRule="exact"/>
        <w:ind w:left="426" w:hanging="425"/>
        <w:rPr>
          <w:rFonts w:ascii="Aptos" w:eastAsia="Times New Roman" w:hAnsi="Aptos" w:cs="Arial"/>
          <w:sz w:val="24"/>
          <w:szCs w:val="24"/>
        </w:rPr>
      </w:pPr>
      <w:r w:rsidRPr="007235A1">
        <w:rPr>
          <w:rFonts w:ascii="Aptos" w:eastAsia="Times New Roman" w:hAnsi="Aptos" w:cs="Arial"/>
          <w:sz w:val="24"/>
          <w:szCs w:val="24"/>
        </w:rPr>
        <w:t>W przypadku przerwania prac Wykonawca zobowiązany jest niezwłocznie zawiadomić w formie pisemnej Zamawiającego wraz z podaniem przyczyny ich przerwania</w:t>
      </w:r>
      <w:r w:rsidR="008B4F29" w:rsidRPr="007235A1">
        <w:rPr>
          <w:rFonts w:ascii="Aptos" w:eastAsia="Times New Roman" w:hAnsi="Aptos" w:cs="Arial"/>
          <w:sz w:val="24"/>
          <w:szCs w:val="24"/>
        </w:rPr>
        <w:t xml:space="preserve">, jak i poinformować Zamawiającego o </w:t>
      </w:r>
      <w:r w:rsidR="00FE30B2" w:rsidRPr="007235A1">
        <w:rPr>
          <w:rFonts w:ascii="Aptos" w:eastAsia="Times New Roman" w:hAnsi="Aptos" w:cs="Arial"/>
          <w:sz w:val="24"/>
          <w:szCs w:val="24"/>
        </w:rPr>
        <w:t>przewidywanej dacie wznowienia prac. Wykonawca niezwłocznie, na każde wezwanie Zamawiającego jest obowiązany udokumentować przyczyny przerwania robót.</w:t>
      </w:r>
    </w:p>
    <w:p w14:paraId="6AAA5FA6" w14:textId="037DE37C" w:rsidR="009E25E4" w:rsidRPr="007235A1" w:rsidRDefault="00A32EE5" w:rsidP="00E719EA">
      <w:pPr>
        <w:pStyle w:val="Nagwek2"/>
        <w:spacing w:before="120" w:line="320" w:lineRule="exact"/>
        <w:jc w:val="center"/>
        <w:rPr>
          <w:rFonts w:ascii="Aptos" w:hAnsi="Aptos"/>
          <w:sz w:val="28"/>
        </w:rPr>
      </w:pPr>
      <w:r w:rsidRPr="007235A1">
        <w:rPr>
          <w:rFonts w:ascii="Aptos" w:hAnsi="Aptos"/>
          <w:sz w:val="28"/>
        </w:rPr>
        <w:t xml:space="preserve">§7 </w:t>
      </w:r>
      <w:r w:rsidR="00611066" w:rsidRPr="007235A1">
        <w:rPr>
          <w:rFonts w:ascii="Aptos" w:hAnsi="Aptos"/>
          <w:sz w:val="28"/>
        </w:rPr>
        <w:t>Personel Wykonawcy</w:t>
      </w:r>
    </w:p>
    <w:p w14:paraId="4103C0A4" w14:textId="79515E43" w:rsidR="00844993" w:rsidRPr="007235A1" w:rsidRDefault="00844993" w:rsidP="009B3106">
      <w:pPr>
        <w:numPr>
          <w:ilvl w:val="0"/>
          <w:numId w:val="19"/>
        </w:numPr>
        <w:spacing w:line="320" w:lineRule="exact"/>
        <w:rPr>
          <w:rFonts w:ascii="Aptos" w:eastAsia="Times New Roman" w:hAnsi="Aptos" w:cs="Arial"/>
          <w:sz w:val="24"/>
          <w:szCs w:val="24"/>
        </w:rPr>
      </w:pPr>
      <w:r w:rsidRPr="007235A1">
        <w:rPr>
          <w:rFonts w:ascii="Aptos" w:eastAsia="Times New Roman" w:hAnsi="Aptos" w:cs="Arial"/>
          <w:sz w:val="24"/>
          <w:szCs w:val="24"/>
        </w:rPr>
        <w:t>Wykonawca zapewni, przez cały czas realizacji Umowy, zespół składający się z osób posiadających odpowiednie uprawnienia budowlane, przynależnych do właściwej izby zawodowej we wszystkich specjalnościach wymaganych dla realizacji Przedmiotu Umowy</w:t>
      </w:r>
      <w:r w:rsidR="00917393" w:rsidRPr="007235A1">
        <w:rPr>
          <w:rFonts w:ascii="Aptos" w:eastAsia="Times New Roman" w:hAnsi="Aptos" w:cs="Arial"/>
          <w:sz w:val="24"/>
          <w:szCs w:val="24"/>
        </w:rPr>
        <w:t>.</w:t>
      </w:r>
    </w:p>
    <w:p w14:paraId="6AA7F801" w14:textId="27F6E160" w:rsidR="00756E8A" w:rsidRPr="007235A1" w:rsidRDefault="00EC3C25" w:rsidP="009B3106">
      <w:pPr>
        <w:numPr>
          <w:ilvl w:val="0"/>
          <w:numId w:val="19"/>
        </w:numPr>
        <w:spacing w:line="320" w:lineRule="exact"/>
        <w:rPr>
          <w:rFonts w:ascii="Aptos" w:eastAsia="Times New Roman" w:hAnsi="Aptos" w:cs="Arial"/>
          <w:sz w:val="24"/>
          <w:szCs w:val="24"/>
        </w:rPr>
      </w:pPr>
      <w:r w:rsidRPr="007235A1">
        <w:rPr>
          <w:rFonts w:ascii="Aptos" w:hAnsi="Aptos" w:cs="Arial"/>
          <w:sz w:val="24"/>
          <w:szCs w:val="24"/>
        </w:rPr>
        <w:t xml:space="preserve">Obowiązki </w:t>
      </w:r>
      <w:r w:rsidRPr="007235A1">
        <w:rPr>
          <w:rFonts w:ascii="Aptos" w:hAnsi="Aptos" w:cs="Arial"/>
          <w:b/>
          <w:sz w:val="24"/>
          <w:szCs w:val="24"/>
        </w:rPr>
        <w:t xml:space="preserve">Projektanta </w:t>
      </w:r>
      <w:r w:rsidRPr="007235A1">
        <w:rPr>
          <w:rFonts w:ascii="Aptos" w:hAnsi="Aptos" w:cs="Arial"/>
          <w:sz w:val="24"/>
          <w:szCs w:val="24"/>
        </w:rPr>
        <w:t xml:space="preserve">posiadającego uprawnienia do projektowania bez ograniczeń ze strony Wykonawcy pełnić będzie: </w:t>
      </w:r>
      <w:sdt>
        <w:sdtPr>
          <w:rPr>
            <w:rFonts w:ascii="Aptos" w:hAnsi="Aptos" w:cs="Arial"/>
            <w:sz w:val="24"/>
            <w:szCs w:val="24"/>
          </w:rPr>
          <w:id w:val="-605499401"/>
          <w:placeholder>
            <w:docPart w:val="F62FD02EBB304E199537C3ECC1C28B2B"/>
          </w:placeholder>
          <w:showingPlcHdr/>
          <w:docPartList>
            <w:docPartGallery w:val="Quick Parts"/>
          </w:docPartList>
        </w:sdtPr>
        <w:sdtEndPr/>
        <w:sdtContent>
          <w:r w:rsidR="003D7FEB" w:rsidRPr="007235A1">
            <w:rPr>
              <w:rStyle w:val="Tekstzastpczy"/>
              <w:rFonts w:ascii="Aptos" w:hAnsi="Aptos"/>
              <w:color w:val="auto"/>
              <w:sz w:val="24"/>
            </w:rPr>
            <w:t>Proszę wpisać imię i nazwisko</w:t>
          </w:r>
          <w:r w:rsidR="003D7FEB" w:rsidRPr="007235A1">
            <w:rPr>
              <w:rStyle w:val="Tekstzastpczy"/>
              <w:color w:val="auto"/>
            </w:rPr>
            <w:t>.</w:t>
          </w:r>
        </w:sdtContent>
      </w:sdt>
    </w:p>
    <w:p w14:paraId="44CAF06B" w14:textId="477B4C02" w:rsidR="00A32EE5" w:rsidRPr="007235A1" w:rsidRDefault="00A32EE5" w:rsidP="003D7FEB">
      <w:pPr>
        <w:numPr>
          <w:ilvl w:val="0"/>
          <w:numId w:val="19"/>
        </w:numPr>
        <w:spacing w:line="320" w:lineRule="exact"/>
        <w:rPr>
          <w:rFonts w:ascii="Aptos" w:eastAsia="Times New Roman" w:hAnsi="Aptos" w:cs="Arial"/>
          <w:sz w:val="24"/>
          <w:szCs w:val="24"/>
        </w:rPr>
      </w:pPr>
      <w:r w:rsidRPr="007235A1">
        <w:rPr>
          <w:rFonts w:ascii="Aptos" w:eastAsia="Times New Roman" w:hAnsi="Aptos" w:cs="Arial"/>
          <w:sz w:val="24"/>
          <w:szCs w:val="24"/>
        </w:rPr>
        <w:lastRenderedPageBreak/>
        <w:t xml:space="preserve">Obowiązki </w:t>
      </w:r>
      <w:r w:rsidRPr="007235A1">
        <w:rPr>
          <w:rFonts w:ascii="Aptos" w:eastAsia="Times New Roman" w:hAnsi="Aptos" w:cs="Arial"/>
          <w:b/>
          <w:bCs/>
          <w:sz w:val="24"/>
          <w:szCs w:val="24"/>
        </w:rPr>
        <w:t>Kierownika Budowy</w:t>
      </w:r>
      <w:r w:rsidRPr="007235A1">
        <w:rPr>
          <w:rFonts w:ascii="Aptos" w:eastAsia="Times New Roman" w:hAnsi="Aptos" w:cs="Arial"/>
          <w:sz w:val="24"/>
          <w:szCs w:val="24"/>
        </w:rPr>
        <w:t xml:space="preserve"> posiadającego uprawnienia budowlane do kierowania robotami budowlanymi w specjalności konstrukcyjno-budowlanej bez ograniczeń ze strony Wykonawcy pełnić będzie: </w:t>
      </w:r>
      <w:sdt>
        <w:sdtPr>
          <w:rPr>
            <w:rFonts w:ascii="Aptos" w:hAnsi="Aptos" w:cs="Arial"/>
            <w:sz w:val="24"/>
            <w:szCs w:val="24"/>
          </w:rPr>
          <w:id w:val="2095662731"/>
          <w:placeholder>
            <w:docPart w:val="BD101B6562794E1E9637D27A05476277"/>
          </w:placeholder>
          <w:showingPlcHdr/>
          <w:docPartList>
            <w:docPartGallery w:val="Quick Parts"/>
          </w:docPartList>
        </w:sdtPr>
        <w:sdtEndPr/>
        <w:sdtContent>
          <w:r w:rsidR="003D7FEB" w:rsidRPr="007235A1">
            <w:rPr>
              <w:rStyle w:val="Tekstzastpczy"/>
              <w:rFonts w:ascii="Aptos" w:hAnsi="Aptos"/>
              <w:color w:val="auto"/>
              <w:sz w:val="24"/>
            </w:rPr>
            <w:t>Proszę wpisać imię i nazwisko</w:t>
          </w:r>
          <w:r w:rsidR="003D7FEB" w:rsidRPr="007235A1">
            <w:rPr>
              <w:rStyle w:val="Tekstzastpczy"/>
              <w:color w:val="auto"/>
            </w:rPr>
            <w:t>.</w:t>
          </w:r>
        </w:sdtContent>
      </w:sdt>
    </w:p>
    <w:p w14:paraId="387602C0" w14:textId="168E06B9" w:rsidR="00A32EE5" w:rsidRPr="007235A1" w:rsidRDefault="00A32EE5" w:rsidP="003D7FEB">
      <w:pPr>
        <w:numPr>
          <w:ilvl w:val="0"/>
          <w:numId w:val="19"/>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Obowiązki </w:t>
      </w:r>
      <w:r w:rsidRPr="007235A1">
        <w:rPr>
          <w:rFonts w:ascii="Aptos" w:eastAsia="Times New Roman" w:hAnsi="Aptos" w:cs="Arial"/>
          <w:b/>
          <w:bCs/>
          <w:sz w:val="24"/>
          <w:szCs w:val="24"/>
        </w:rPr>
        <w:t>Kierownika Robót Elektrycznych</w:t>
      </w:r>
      <w:r w:rsidRPr="007235A1">
        <w:rPr>
          <w:rFonts w:ascii="Aptos" w:eastAsia="Times New Roman" w:hAnsi="Aptos" w:cs="Arial"/>
          <w:sz w:val="24"/>
          <w:szCs w:val="24"/>
        </w:rPr>
        <w:t xml:space="preserve"> posiadającego uprawnienia budowlane do kierowania robotami budowlanymi w specjalności instalacyjnej w zakresie sieci, instalacji i urządzeń elektrycznych i elektroenergetycznych bez ograniczeń ze strony Wykonawcy pełnić będzie:</w:t>
      </w:r>
      <w:r w:rsidR="003D7FEB" w:rsidRPr="007235A1">
        <w:rPr>
          <w:rFonts w:ascii="Aptos" w:hAnsi="Aptos" w:cs="Arial"/>
          <w:sz w:val="24"/>
          <w:szCs w:val="24"/>
        </w:rPr>
        <w:t xml:space="preserve"> </w:t>
      </w:r>
      <w:sdt>
        <w:sdtPr>
          <w:rPr>
            <w:rFonts w:ascii="Aptos" w:hAnsi="Aptos" w:cs="Arial"/>
            <w:sz w:val="24"/>
            <w:szCs w:val="24"/>
          </w:rPr>
          <w:id w:val="1856920874"/>
          <w:placeholder>
            <w:docPart w:val="D51367C11B644A8A93F4D1BAC3DCFB20"/>
          </w:placeholder>
          <w:showingPlcHdr/>
          <w:docPartList>
            <w:docPartGallery w:val="Quick Parts"/>
          </w:docPartList>
        </w:sdtPr>
        <w:sdtEndPr/>
        <w:sdtContent>
          <w:r w:rsidR="003D7FEB" w:rsidRPr="007235A1">
            <w:rPr>
              <w:rStyle w:val="Tekstzastpczy"/>
              <w:rFonts w:ascii="Aptos" w:hAnsi="Aptos"/>
              <w:color w:val="auto"/>
              <w:sz w:val="24"/>
            </w:rPr>
            <w:t>Proszę wpisać imię i nazwisko</w:t>
          </w:r>
          <w:r w:rsidR="003D7FEB" w:rsidRPr="007235A1">
            <w:rPr>
              <w:rStyle w:val="Tekstzastpczy"/>
              <w:color w:val="auto"/>
            </w:rPr>
            <w:t>.</w:t>
          </w:r>
        </w:sdtContent>
      </w:sdt>
    </w:p>
    <w:p w14:paraId="079A3CCE" w14:textId="21FBD2EB" w:rsidR="00FD54E2" w:rsidRPr="007235A1" w:rsidRDefault="00A32EE5" w:rsidP="003D7FEB">
      <w:pPr>
        <w:numPr>
          <w:ilvl w:val="0"/>
          <w:numId w:val="19"/>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Obowiązki </w:t>
      </w:r>
      <w:r w:rsidRPr="007235A1">
        <w:rPr>
          <w:rFonts w:ascii="Aptos" w:eastAsia="Times New Roman" w:hAnsi="Aptos" w:cs="Arial"/>
          <w:b/>
          <w:bCs/>
          <w:sz w:val="24"/>
          <w:szCs w:val="24"/>
        </w:rPr>
        <w:t>Kierownika Robót Sanitarnych</w:t>
      </w:r>
      <w:r w:rsidRPr="007235A1">
        <w:rPr>
          <w:rFonts w:ascii="Aptos" w:eastAsia="Times New Roman" w:hAnsi="Aptos" w:cs="Arial"/>
          <w:sz w:val="24"/>
          <w:szCs w:val="24"/>
        </w:rPr>
        <w:t xml:space="preserve"> posiadającego uprawnienia budowlane do kierowania robotami budowlanymi w specjalności instalacyjnej w zakresie sieci, instalacji i urządzeń cieplnych, wentylacyjnych, gazowych, wodociągowych i kanalizacyjnych bez ograniczeń ze strony Wykonawcy pełnić będzie: </w:t>
      </w:r>
      <w:sdt>
        <w:sdtPr>
          <w:rPr>
            <w:rFonts w:ascii="Aptos" w:hAnsi="Aptos" w:cs="Arial"/>
            <w:sz w:val="24"/>
            <w:szCs w:val="24"/>
          </w:rPr>
          <w:id w:val="1427223820"/>
          <w:placeholder>
            <w:docPart w:val="EEB9E347E3C649FE8D5E94296DF4FC64"/>
          </w:placeholder>
          <w:showingPlcHdr/>
          <w:docPartList>
            <w:docPartGallery w:val="Quick Parts"/>
          </w:docPartList>
        </w:sdtPr>
        <w:sdtEndPr/>
        <w:sdtContent>
          <w:r w:rsidR="003D7FEB" w:rsidRPr="007235A1">
            <w:rPr>
              <w:rStyle w:val="Tekstzastpczy"/>
              <w:rFonts w:ascii="Aptos" w:hAnsi="Aptos"/>
              <w:color w:val="auto"/>
              <w:sz w:val="24"/>
            </w:rPr>
            <w:t>Proszę wpisać imię i nazwisko</w:t>
          </w:r>
          <w:r w:rsidR="003D7FEB" w:rsidRPr="007235A1">
            <w:rPr>
              <w:rStyle w:val="Tekstzastpczy"/>
              <w:color w:val="auto"/>
            </w:rPr>
            <w:t>.</w:t>
          </w:r>
        </w:sdtContent>
      </w:sdt>
    </w:p>
    <w:p w14:paraId="198D8110" w14:textId="099C2D2C" w:rsidR="00A32EE5" w:rsidRPr="007235A1" w:rsidRDefault="00A32EE5" w:rsidP="003D7FEB">
      <w:pPr>
        <w:numPr>
          <w:ilvl w:val="0"/>
          <w:numId w:val="19"/>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Obowiązki </w:t>
      </w:r>
      <w:r w:rsidRPr="007235A1">
        <w:rPr>
          <w:rFonts w:ascii="Aptos" w:eastAsia="Times New Roman" w:hAnsi="Aptos" w:cs="Arial"/>
          <w:b/>
          <w:bCs/>
          <w:sz w:val="24"/>
          <w:szCs w:val="24"/>
        </w:rPr>
        <w:t>Kierownika Robót Teletechnicznych</w:t>
      </w:r>
      <w:r w:rsidRPr="007235A1">
        <w:rPr>
          <w:rFonts w:ascii="Aptos" w:eastAsia="Times New Roman" w:hAnsi="Aptos" w:cs="Arial"/>
          <w:sz w:val="24"/>
          <w:szCs w:val="24"/>
        </w:rPr>
        <w:t xml:space="preserve"> posiadającego uprawnienia budowlane do kierowania robotami budowlanymi w specjalności instalacyjnej w zakresie sieci, instalacji i urządzeń telekomunikacyjnych bez ograniczeń ze strony Wykonawcy pełnić będzie: </w:t>
      </w:r>
      <w:sdt>
        <w:sdtPr>
          <w:rPr>
            <w:rFonts w:ascii="Aptos" w:hAnsi="Aptos" w:cs="Arial"/>
            <w:sz w:val="24"/>
            <w:szCs w:val="24"/>
          </w:rPr>
          <w:id w:val="-46916641"/>
          <w:placeholder>
            <w:docPart w:val="67B9C103CDCC4B3EA95142075B9ED771"/>
          </w:placeholder>
          <w:showingPlcHdr/>
          <w:docPartList>
            <w:docPartGallery w:val="Quick Parts"/>
          </w:docPartList>
        </w:sdtPr>
        <w:sdtEndPr/>
        <w:sdtContent>
          <w:r w:rsidR="003D7FEB" w:rsidRPr="007235A1">
            <w:rPr>
              <w:rStyle w:val="Tekstzastpczy"/>
              <w:rFonts w:ascii="Aptos" w:hAnsi="Aptos"/>
              <w:color w:val="auto"/>
              <w:sz w:val="24"/>
            </w:rPr>
            <w:t>Proszę wpisać imię i nazwisko</w:t>
          </w:r>
          <w:r w:rsidR="003D7FEB" w:rsidRPr="007235A1">
            <w:rPr>
              <w:rStyle w:val="Tekstzastpczy"/>
              <w:color w:val="auto"/>
            </w:rPr>
            <w:t>.</w:t>
          </w:r>
        </w:sdtContent>
      </w:sdt>
    </w:p>
    <w:p w14:paraId="649D0DF7" w14:textId="23CAB54C" w:rsidR="00A32EE5" w:rsidRPr="007235A1" w:rsidRDefault="00A32EE5" w:rsidP="003D7FEB">
      <w:pPr>
        <w:numPr>
          <w:ilvl w:val="0"/>
          <w:numId w:val="19"/>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Osoba do kontaktów ze strony Wykonawcy: </w:t>
      </w:r>
      <w:sdt>
        <w:sdtPr>
          <w:rPr>
            <w:rFonts w:ascii="Aptos" w:hAnsi="Aptos" w:cs="Arial"/>
            <w:sz w:val="24"/>
            <w:szCs w:val="24"/>
          </w:rPr>
          <w:id w:val="-288280381"/>
          <w:placeholder>
            <w:docPart w:val="706A03AEC4E241ADAEF3D32DE1992053"/>
          </w:placeholder>
          <w:showingPlcHdr/>
          <w:docPartList>
            <w:docPartGallery w:val="Quick Parts"/>
          </w:docPartList>
        </w:sdtPr>
        <w:sdtEndPr/>
        <w:sdtContent>
          <w:r w:rsidR="003D7FEB" w:rsidRPr="007235A1">
            <w:rPr>
              <w:rStyle w:val="Tekstzastpczy"/>
              <w:rFonts w:ascii="Aptos" w:hAnsi="Aptos"/>
              <w:color w:val="auto"/>
              <w:sz w:val="24"/>
            </w:rPr>
            <w:t>Proszę wpisać imię i nazwisko, nr tel. oraz adres e-mail</w:t>
          </w:r>
          <w:r w:rsidR="003D7FEB" w:rsidRPr="007235A1">
            <w:rPr>
              <w:rStyle w:val="Tekstzastpczy"/>
              <w:color w:val="auto"/>
            </w:rPr>
            <w:t>.</w:t>
          </w:r>
        </w:sdtContent>
      </w:sdt>
    </w:p>
    <w:p w14:paraId="0907446E" w14:textId="36246C22" w:rsidR="00A32EE5" w:rsidRPr="007235A1" w:rsidRDefault="00A32EE5" w:rsidP="009B3106">
      <w:pPr>
        <w:numPr>
          <w:ilvl w:val="0"/>
          <w:numId w:val="19"/>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Zmiana osób, o których mowa w ust. </w:t>
      </w:r>
      <w:r w:rsidR="00917393" w:rsidRPr="007235A1">
        <w:rPr>
          <w:rFonts w:ascii="Aptos" w:eastAsia="Times New Roman" w:hAnsi="Aptos" w:cs="Arial"/>
          <w:sz w:val="24"/>
          <w:szCs w:val="24"/>
        </w:rPr>
        <w:t>2</w:t>
      </w:r>
      <w:r w:rsidR="00721016" w:rsidRPr="007235A1">
        <w:rPr>
          <w:rFonts w:ascii="Aptos" w:eastAsia="Times New Roman" w:hAnsi="Aptos" w:cs="Arial"/>
          <w:sz w:val="24"/>
          <w:szCs w:val="24"/>
        </w:rPr>
        <w:t>-6</w:t>
      </w:r>
      <w:r w:rsidRPr="007235A1">
        <w:rPr>
          <w:rFonts w:ascii="Aptos" w:eastAsia="Times New Roman" w:hAnsi="Aptos" w:cs="Arial"/>
          <w:sz w:val="24"/>
          <w:szCs w:val="24"/>
        </w:rPr>
        <w:t xml:space="preserve"> dla swej skuteczności nie wymaga aneksu do Umowy, a jedynie poinformowania pisemnie Zamawiającego o zaistniałych zmianach. </w:t>
      </w:r>
    </w:p>
    <w:p w14:paraId="76D8DB31" w14:textId="05084DD0" w:rsidR="00A32EE5" w:rsidRPr="007235A1" w:rsidRDefault="00A32EE5" w:rsidP="009B3106">
      <w:pPr>
        <w:numPr>
          <w:ilvl w:val="0"/>
          <w:numId w:val="19"/>
        </w:numPr>
        <w:spacing w:line="320" w:lineRule="exact"/>
        <w:rPr>
          <w:rFonts w:ascii="Aptos" w:eastAsia="Times New Roman" w:hAnsi="Aptos" w:cs="Arial"/>
          <w:sz w:val="24"/>
          <w:szCs w:val="24"/>
        </w:rPr>
      </w:pPr>
      <w:r w:rsidRPr="007235A1">
        <w:rPr>
          <w:rFonts w:ascii="Aptos" w:hAnsi="Aptos" w:cs="Arial"/>
          <w:sz w:val="24"/>
          <w:szCs w:val="24"/>
        </w:rPr>
        <w:t xml:space="preserve">Zamawiający dopuszcza zmianę osób, o których mowa w ust. </w:t>
      </w:r>
      <w:r w:rsidR="00EC3C25" w:rsidRPr="007235A1">
        <w:rPr>
          <w:rFonts w:ascii="Aptos" w:hAnsi="Aptos" w:cs="Arial"/>
          <w:sz w:val="24"/>
          <w:szCs w:val="24"/>
        </w:rPr>
        <w:t>2</w:t>
      </w:r>
      <w:r w:rsidR="00844993" w:rsidRPr="007235A1">
        <w:rPr>
          <w:rFonts w:ascii="Aptos" w:hAnsi="Aptos" w:cs="Arial"/>
          <w:sz w:val="24"/>
          <w:szCs w:val="24"/>
        </w:rPr>
        <w:t>-</w:t>
      </w:r>
      <w:r w:rsidR="00EC3C25" w:rsidRPr="007235A1">
        <w:rPr>
          <w:rFonts w:ascii="Aptos" w:hAnsi="Aptos" w:cs="Arial"/>
          <w:sz w:val="24"/>
          <w:szCs w:val="24"/>
        </w:rPr>
        <w:t>6</w:t>
      </w:r>
      <w:r w:rsidRPr="007235A1">
        <w:rPr>
          <w:rFonts w:ascii="Aptos" w:hAnsi="Aptos" w:cs="Arial"/>
          <w:sz w:val="24"/>
          <w:szCs w:val="24"/>
        </w:rPr>
        <w:t xml:space="preserve"> </w:t>
      </w:r>
      <w:r w:rsidR="00844993" w:rsidRPr="007235A1">
        <w:rPr>
          <w:rFonts w:ascii="Aptos" w:hAnsi="Aptos" w:cs="Arial"/>
          <w:sz w:val="24"/>
          <w:szCs w:val="24"/>
        </w:rPr>
        <w:t>niniejszego paragrafu</w:t>
      </w:r>
      <w:r w:rsidRPr="007235A1">
        <w:rPr>
          <w:rFonts w:ascii="Aptos" w:hAnsi="Aptos" w:cs="Arial"/>
          <w:sz w:val="24"/>
          <w:szCs w:val="24"/>
        </w:rPr>
        <w:t xml:space="preserve"> pod warunkiem, że Wykonawca, wykaże, że nowa proponowana/e osoba/y posiada/ją uprawnienia pozwalające na wykazanie spełnienia warunku udziału w postępowaniu opisanego w </w:t>
      </w:r>
      <w:r w:rsidR="00917393" w:rsidRPr="007235A1">
        <w:rPr>
          <w:rFonts w:ascii="Aptos" w:hAnsi="Aptos" w:cs="Arial"/>
          <w:sz w:val="24"/>
          <w:szCs w:val="24"/>
        </w:rPr>
        <w:t>wykazie</w:t>
      </w:r>
      <w:r w:rsidR="00FF49D6" w:rsidRPr="007235A1">
        <w:rPr>
          <w:rFonts w:ascii="Aptos" w:hAnsi="Aptos" w:cs="Arial"/>
          <w:sz w:val="24"/>
          <w:szCs w:val="24"/>
        </w:rPr>
        <w:t xml:space="preserve"> osób skierowanych do realizacji zadania</w:t>
      </w:r>
      <w:r w:rsidR="00917393" w:rsidRPr="007235A1">
        <w:rPr>
          <w:rFonts w:ascii="Aptos" w:hAnsi="Aptos" w:cs="Arial"/>
          <w:sz w:val="24"/>
          <w:szCs w:val="24"/>
        </w:rPr>
        <w:t>, będącym załącznikiem do oferty Wykonawcy</w:t>
      </w:r>
      <w:r w:rsidR="00FF49D6" w:rsidRPr="007235A1">
        <w:rPr>
          <w:rFonts w:ascii="Aptos" w:hAnsi="Aptos" w:cs="Arial"/>
          <w:sz w:val="24"/>
          <w:szCs w:val="24"/>
        </w:rPr>
        <w:t xml:space="preserve">. </w:t>
      </w:r>
    </w:p>
    <w:p w14:paraId="785DDF95" w14:textId="45A1FF3B" w:rsidR="00A32EE5" w:rsidRPr="007235A1" w:rsidRDefault="00A32EE5" w:rsidP="004D3440">
      <w:pPr>
        <w:pStyle w:val="Akapitzlist"/>
        <w:numPr>
          <w:ilvl w:val="0"/>
          <w:numId w:val="19"/>
        </w:numPr>
        <w:spacing w:after="0" w:line="320" w:lineRule="exact"/>
        <w:ind w:left="357" w:hanging="357"/>
        <w:contextualSpacing w:val="0"/>
        <w:rPr>
          <w:rFonts w:ascii="Aptos" w:eastAsia="Times New Roman" w:hAnsi="Aptos" w:cs="Arial"/>
          <w:strike/>
          <w:sz w:val="24"/>
          <w:szCs w:val="24"/>
        </w:rPr>
      </w:pPr>
      <w:r w:rsidRPr="007235A1">
        <w:rPr>
          <w:rFonts w:ascii="Aptos" w:eastAsia="Times New Roman" w:hAnsi="Aptos" w:cs="Arial"/>
          <w:sz w:val="24"/>
          <w:szCs w:val="24"/>
        </w:rPr>
        <w:t xml:space="preserve">Zamawiający dopuszcza zmianę osoby, o której mowa w ust. </w:t>
      </w:r>
      <w:r w:rsidR="00EC3C25" w:rsidRPr="007235A1">
        <w:rPr>
          <w:rFonts w:ascii="Aptos" w:eastAsia="Times New Roman" w:hAnsi="Aptos" w:cs="Arial"/>
          <w:sz w:val="24"/>
          <w:szCs w:val="24"/>
        </w:rPr>
        <w:t>3</w:t>
      </w:r>
      <w:r w:rsidRPr="007235A1">
        <w:rPr>
          <w:rFonts w:ascii="Aptos" w:eastAsia="Times New Roman" w:hAnsi="Aptos" w:cs="Arial"/>
          <w:sz w:val="24"/>
          <w:szCs w:val="24"/>
        </w:rPr>
        <w:t xml:space="preserve"> </w:t>
      </w:r>
      <w:r w:rsidR="00844993" w:rsidRPr="007235A1">
        <w:rPr>
          <w:rFonts w:ascii="Aptos" w:eastAsia="Times New Roman" w:hAnsi="Aptos" w:cs="Arial"/>
          <w:sz w:val="24"/>
          <w:szCs w:val="24"/>
        </w:rPr>
        <w:t>niniejszego paragrafu</w:t>
      </w:r>
      <w:r w:rsidRPr="007235A1">
        <w:rPr>
          <w:rFonts w:ascii="Aptos" w:eastAsia="Times New Roman" w:hAnsi="Aptos" w:cs="Arial"/>
          <w:sz w:val="24"/>
          <w:szCs w:val="24"/>
        </w:rPr>
        <w:t xml:space="preserve"> pod warunkiem, że Wykonawca wykaże, że nowa proponowana osoba posiada doświadczenie, które pozwalałoby </w:t>
      </w:r>
      <w:r w:rsidR="00F4418B" w:rsidRPr="007235A1">
        <w:rPr>
          <w:rFonts w:ascii="Aptos" w:eastAsia="Times New Roman" w:hAnsi="Aptos" w:cs="Arial"/>
          <w:sz w:val="24"/>
          <w:szCs w:val="24"/>
        </w:rPr>
        <w:t>spełniać Wykonawcy warunki udziału w postępowaniu. W tym celu Wykonawca zobowiązany jest złożyć stosowny wniosek wraz z uzasadnieniem oraz wykazem doświadczenia proponowanej osoby.</w:t>
      </w:r>
    </w:p>
    <w:p w14:paraId="501983A5" w14:textId="43F08124" w:rsidR="00EC3C25" w:rsidRPr="007235A1" w:rsidRDefault="00A32EE5" w:rsidP="004D3440">
      <w:pPr>
        <w:pStyle w:val="Akapitzlist"/>
        <w:numPr>
          <w:ilvl w:val="0"/>
          <w:numId w:val="19"/>
        </w:numPr>
        <w:spacing w:after="0" w:line="320" w:lineRule="exact"/>
        <w:ind w:left="357" w:hanging="357"/>
        <w:contextualSpacing w:val="0"/>
        <w:rPr>
          <w:rFonts w:ascii="Aptos" w:eastAsia="Times New Roman" w:hAnsi="Aptos" w:cs="Arial"/>
          <w:b/>
          <w:bCs/>
          <w:strike/>
          <w:sz w:val="24"/>
          <w:szCs w:val="24"/>
        </w:rPr>
      </w:pPr>
      <w:r w:rsidRPr="007235A1">
        <w:rPr>
          <w:rFonts w:ascii="Aptos" w:eastAsia="Times New Roman" w:hAnsi="Aptos" w:cs="Arial"/>
          <w:sz w:val="24"/>
          <w:szCs w:val="24"/>
        </w:rPr>
        <w:t xml:space="preserve">Zamawiający wymaga, aby osoby skierowane przez Wykonawcę do realizacji zamówienia, o których mowa w ust. </w:t>
      </w:r>
      <w:r w:rsidR="00844993" w:rsidRPr="007235A1">
        <w:rPr>
          <w:rFonts w:ascii="Aptos" w:eastAsia="Times New Roman" w:hAnsi="Aptos" w:cs="Arial"/>
          <w:sz w:val="24"/>
          <w:szCs w:val="24"/>
        </w:rPr>
        <w:t>2-</w:t>
      </w:r>
      <w:r w:rsidR="00EC3C25" w:rsidRPr="007235A1">
        <w:rPr>
          <w:rFonts w:ascii="Aptos" w:eastAsia="Times New Roman" w:hAnsi="Aptos" w:cs="Arial"/>
          <w:sz w:val="24"/>
          <w:szCs w:val="24"/>
        </w:rPr>
        <w:t>7</w:t>
      </w:r>
      <w:r w:rsidR="00844993" w:rsidRPr="007235A1">
        <w:rPr>
          <w:rFonts w:ascii="Aptos" w:eastAsia="Times New Roman" w:hAnsi="Aptos" w:cs="Arial"/>
          <w:sz w:val="24"/>
          <w:szCs w:val="24"/>
        </w:rPr>
        <w:t xml:space="preserve"> niniejszego paragrafu</w:t>
      </w:r>
      <w:r w:rsidRPr="007235A1">
        <w:rPr>
          <w:rFonts w:ascii="Aptos" w:eastAsia="Times New Roman" w:hAnsi="Aptos" w:cs="Arial"/>
          <w:sz w:val="24"/>
          <w:szCs w:val="24"/>
        </w:rPr>
        <w:t xml:space="preserve"> posiadały dobrą znajomość języka polskiego. Zamawiający dopuszcza przy braku wymaganej znajomości języka polskiego przez osoby wskazane w ust. </w:t>
      </w:r>
      <w:r w:rsidR="00844993" w:rsidRPr="007235A1">
        <w:rPr>
          <w:rFonts w:ascii="Aptos" w:eastAsia="Times New Roman" w:hAnsi="Aptos" w:cs="Arial"/>
          <w:sz w:val="24"/>
          <w:szCs w:val="24"/>
        </w:rPr>
        <w:t>2-</w:t>
      </w:r>
      <w:r w:rsidR="00EC3C25" w:rsidRPr="007235A1">
        <w:rPr>
          <w:rFonts w:ascii="Aptos" w:eastAsia="Times New Roman" w:hAnsi="Aptos" w:cs="Arial"/>
          <w:sz w:val="24"/>
          <w:szCs w:val="24"/>
        </w:rPr>
        <w:t>7</w:t>
      </w:r>
      <w:r w:rsidRPr="007235A1">
        <w:rPr>
          <w:rFonts w:ascii="Aptos" w:eastAsia="Times New Roman" w:hAnsi="Aptos" w:cs="Arial"/>
          <w:sz w:val="24"/>
          <w:szCs w:val="24"/>
        </w:rPr>
        <w:t xml:space="preserve"> zaangażowanie przez Wykonawcę na jego koszt tłumacza, zapewniającego biegłe, stałe i profesjonalne tłumaczenie w kontaktach między Zamawiającym a Wykonawcą.</w:t>
      </w:r>
    </w:p>
    <w:p w14:paraId="5FF71F16" w14:textId="7C972641" w:rsidR="00EC3C25" w:rsidRPr="007235A1" w:rsidRDefault="00EC3C25" w:rsidP="004D3440">
      <w:pPr>
        <w:pStyle w:val="Akapitzlist"/>
        <w:numPr>
          <w:ilvl w:val="0"/>
          <w:numId w:val="19"/>
        </w:numPr>
        <w:spacing w:after="0" w:line="320" w:lineRule="exact"/>
        <w:ind w:left="357" w:hanging="357"/>
        <w:contextualSpacing w:val="0"/>
        <w:rPr>
          <w:rFonts w:ascii="Aptos" w:eastAsia="Times New Roman" w:hAnsi="Aptos" w:cs="Arial"/>
          <w:b/>
          <w:bCs/>
          <w:strike/>
          <w:sz w:val="24"/>
          <w:szCs w:val="24"/>
        </w:rPr>
      </w:pPr>
      <w:r w:rsidRPr="007235A1">
        <w:rPr>
          <w:rFonts w:ascii="Aptos" w:eastAsia="Times New Roman" w:hAnsi="Aptos" w:cs="Arial"/>
          <w:sz w:val="24"/>
          <w:szCs w:val="24"/>
        </w:rPr>
        <w:t>Do obowiązków Projektanta należeć będzie:</w:t>
      </w:r>
    </w:p>
    <w:p w14:paraId="1FC78A61" w14:textId="2B6EB3A4" w:rsidR="0088267F" w:rsidRPr="007235A1" w:rsidRDefault="0088267F" w:rsidP="00F80467">
      <w:pPr>
        <w:pStyle w:val="Akapitzlist"/>
        <w:numPr>
          <w:ilvl w:val="1"/>
          <w:numId w:val="67"/>
        </w:numPr>
        <w:spacing w:after="0" w:line="320" w:lineRule="exact"/>
        <w:ind w:left="992" w:hanging="357"/>
        <w:contextualSpacing w:val="0"/>
        <w:rPr>
          <w:rFonts w:ascii="Aptos" w:hAnsi="Aptos" w:cs="Arial"/>
          <w:sz w:val="24"/>
          <w:szCs w:val="24"/>
        </w:rPr>
      </w:pPr>
      <w:r w:rsidRPr="007235A1">
        <w:rPr>
          <w:rFonts w:ascii="Aptos" w:hAnsi="Aptos" w:cs="Arial"/>
          <w:sz w:val="24"/>
          <w:szCs w:val="24"/>
        </w:rPr>
        <w:t>sporządzenie dokumentacji projektowej (projekty budowlane i wykonawcze dla Zadania nr 1</w:t>
      </w:r>
      <w:r w:rsidR="000643C7" w:rsidRPr="007235A1">
        <w:rPr>
          <w:rFonts w:ascii="Aptos" w:hAnsi="Aptos" w:cs="Arial"/>
          <w:sz w:val="24"/>
          <w:szCs w:val="24"/>
        </w:rPr>
        <w:t>,</w:t>
      </w:r>
      <w:r w:rsidR="003D7FEB" w:rsidRPr="007235A1">
        <w:rPr>
          <w:rFonts w:ascii="Aptos" w:hAnsi="Aptos" w:cs="Arial"/>
          <w:sz w:val="24"/>
          <w:szCs w:val="24"/>
        </w:rPr>
        <w:t xml:space="preserve"> </w:t>
      </w:r>
      <w:r w:rsidRPr="007235A1">
        <w:rPr>
          <w:rFonts w:ascii="Aptos" w:hAnsi="Aptos" w:cs="Arial"/>
          <w:sz w:val="24"/>
          <w:szCs w:val="24"/>
        </w:rPr>
        <w:t>Zadania nr 2</w:t>
      </w:r>
      <w:r w:rsidR="000643C7" w:rsidRPr="007235A1">
        <w:rPr>
          <w:rFonts w:ascii="Aptos" w:hAnsi="Aptos" w:cs="Arial"/>
          <w:sz w:val="24"/>
          <w:szCs w:val="24"/>
        </w:rPr>
        <w:t xml:space="preserve"> oraz Zadania nr 3</w:t>
      </w:r>
      <w:r w:rsidRPr="007235A1">
        <w:rPr>
          <w:rFonts w:ascii="Aptos" w:hAnsi="Aptos" w:cs="Arial"/>
          <w:sz w:val="24"/>
          <w:szCs w:val="24"/>
        </w:rPr>
        <w:t xml:space="preserve">) </w:t>
      </w:r>
      <w:r w:rsidR="00EC3C25" w:rsidRPr="007235A1">
        <w:rPr>
          <w:rFonts w:ascii="Aptos" w:hAnsi="Aptos" w:cs="Arial"/>
          <w:sz w:val="24"/>
          <w:szCs w:val="24"/>
        </w:rPr>
        <w:t xml:space="preserve">w oparciu o systematyczne i bieżące konsultacje z Zamawiającym oraz przekazywanie wersji roboczych do weryfikacji </w:t>
      </w:r>
      <w:r w:rsidR="00EC3C25" w:rsidRPr="007235A1">
        <w:rPr>
          <w:rFonts w:ascii="Aptos" w:hAnsi="Aptos" w:cs="Arial"/>
          <w:sz w:val="24"/>
          <w:szCs w:val="24"/>
        </w:rPr>
        <w:lastRenderedPageBreak/>
        <w:t xml:space="preserve">Zamawiającego, stosowanie się do wszelkich uwag Zamawiającego, chyba że uwagi byłyby niezgodne z przepisami prawa, </w:t>
      </w:r>
    </w:p>
    <w:p w14:paraId="3CE95CF8" w14:textId="5300E8D2" w:rsidR="0088267F" w:rsidRPr="007235A1" w:rsidRDefault="00EC3C25" w:rsidP="00F80467">
      <w:pPr>
        <w:pStyle w:val="Akapitzlist"/>
        <w:numPr>
          <w:ilvl w:val="1"/>
          <w:numId w:val="67"/>
        </w:numPr>
        <w:spacing w:after="0" w:line="320" w:lineRule="exact"/>
        <w:ind w:left="992" w:hanging="357"/>
        <w:contextualSpacing w:val="0"/>
        <w:rPr>
          <w:rFonts w:ascii="Aptos" w:hAnsi="Aptos" w:cs="Arial"/>
          <w:sz w:val="24"/>
          <w:szCs w:val="24"/>
        </w:rPr>
      </w:pPr>
      <w:r w:rsidRPr="007235A1">
        <w:rPr>
          <w:rFonts w:ascii="Aptos" w:hAnsi="Aptos" w:cs="Arial"/>
          <w:sz w:val="24"/>
          <w:szCs w:val="24"/>
        </w:rPr>
        <w:t>prowadzenie rzetelnej koordynacji międzybranżowej oraz usuwania kolizji w zakresie branż objętych Przedmiotem Umowy udostępnienie Zamawiającemu nieograniczonego dostępu do serwera lub innej platformy, na który będzie przekazywana wszelka korespondencja i bieżącego przekazywania Zamawiającemu kopii wszelkiej korespondencji dotyczącej Przedmiotu Umowy, nie później niż w następnym dniu od dnia odbioru, w szczególności korespondencji dotyczącej warunków technicznych, pozyskiwania zgód oraz uzgodnień dokumentacji projektowej (wychodzącej i przychodzącej)</w:t>
      </w:r>
      <w:r w:rsidR="000643C7" w:rsidRPr="007235A1">
        <w:rPr>
          <w:rFonts w:ascii="Aptos" w:hAnsi="Aptos" w:cs="Arial"/>
          <w:sz w:val="24"/>
          <w:szCs w:val="24"/>
        </w:rPr>
        <w:t>,</w:t>
      </w:r>
    </w:p>
    <w:p w14:paraId="4D9B0176" w14:textId="731BDDDF" w:rsidR="00EC3C25" w:rsidRPr="007235A1" w:rsidRDefault="0088267F" w:rsidP="00F80467">
      <w:pPr>
        <w:pStyle w:val="Akapitzlist"/>
        <w:numPr>
          <w:ilvl w:val="1"/>
          <w:numId w:val="67"/>
        </w:numPr>
        <w:spacing w:after="0" w:line="320" w:lineRule="exact"/>
        <w:ind w:left="992" w:hanging="357"/>
        <w:contextualSpacing w:val="0"/>
        <w:rPr>
          <w:rFonts w:ascii="Aptos" w:hAnsi="Aptos" w:cs="Arial"/>
          <w:sz w:val="24"/>
          <w:szCs w:val="24"/>
        </w:rPr>
      </w:pPr>
      <w:r w:rsidRPr="007235A1">
        <w:rPr>
          <w:rFonts w:ascii="Aptos" w:hAnsi="Aptos" w:cs="Arial"/>
          <w:sz w:val="24"/>
          <w:szCs w:val="24"/>
        </w:rPr>
        <w:t xml:space="preserve">prowadzenie </w:t>
      </w:r>
      <w:r w:rsidR="00EC3C25" w:rsidRPr="007235A1">
        <w:rPr>
          <w:rFonts w:ascii="Aptos" w:hAnsi="Aptos" w:cs="Arial"/>
          <w:sz w:val="24"/>
          <w:szCs w:val="24"/>
        </w:rPr>
        <w:t>bieżąc</w:t>
      </w:r>
      <w:r w:rsidRPr="007235A1">
        <w:rPr>
          <w:rFonts w:ascii="Aptos" w:hAnsi="Aptos" w:cs="Arial"/>
          <w:sz w:val="24"/>
          <w:szCs w:val="24"/>
        </w:rPr>
        <w:t>ych</w:t>
      </w:r>
      <w:r w:rsidR="00EC3C25" w:rsidRPr="007235A1">
        <w:rPr>
          <w:rFonts w:ascii="Aptos" w:hAnsi="Aptos" w:cs="Arial"/>
          <w:sz w:val="24"/>
          <w:szCs w:val="24"/>
        </w:rPr>
        <w:t xml:space="preserve"> konsultacj</w:t>
      </w:r>
      <w:r w:rsidRPr="007235A1">
        <w:rPr>
          <w:rFonts w:ascii="Aptos" w:hAnsi="Aptos" w:cs="Arial"/>
          <w:sz w:val="24"/>
          <w:szCs w:val="24"/>
        </w:rPr>
        <w:t>i</w:t>
      </w:r>
      <w:r w:rsidR="00EC3C25" w:rsidRPr="007235A1">
        <w:rPr>
          <w:rFonts w:ascii="Aptos" w:hAnsi="Aptos" w:cs="Arial"/>
          <w:sz w:val="24"/>
          <w:szCs w:val="24"/>
        </w:rPr>
        <w:t xml:space="preserve"> wersji roboczych dokumentacji projektowej z Zamawiającym,</w:t>
      </w:r>
    </w:p>
    <w:p w14:paraId="6BCF6BAD" w14:textId="7571C98C" w:rsidR="0088267F" w:rsidRPr="007235A1" w:rsidRDefault="0088267F" w:rsidP="00F80467">
      <w:pPr>
        <w:pStyle w:val="Akapitzlist"/>
        <w:numPr>
          <w:ilvl w:val="1"/>
          <w:numId w:val="67"/>
        </w:numPr>
        <w:spacing w:after="0" w:line="320" w:lineRule="exact"/>
        <w:ind w:left="992" w:hanging="357"/>
        <w:contextualSpacing w:val="0"/>
        <w:rPr>
          <w:rFonts w:ascii="Aptos" w:hAnsi="Aptos" w:cs="Arial"/>
          <w:sz w:val="24"/>
          <w:szCs w:val="24"/>
        </w:rPr>
      </w:pPr>
      <w:r w:rsidRPr="007235A1">
        <w:rPr>
          <w:rFonts w:ascii="Aptos" w:hAnsi="Aptos" w:cs="Arial"/>
          <w:sz w:val="24"/>
          <w:szCs w:val="24"/>
        </w:rPr>
        <w:t>uzyskanie wszelkich wynikających z obowiązujących przepisów opinii, zgód, uzgodnień i pozwoleń do przystąpienia do wykonywania robót budowlanych będących przedmiotem Umowy, w tym do złożenia w imieniu Zamawiającego wniosków o pozwolenia na budowę dla Zadania</w:t>
      </w:r>
      <w:r w:rsidR="000643C7" w:rsidRPr="007235A1">
        <w:rPr>
          <w:rFonts w:ascii="Aptos" w:hAnsi="Aptos" w:cs="Arial"/>
          <w:sz w:val="24"/>
          <w:szCs w:val="24"/>
        </w:rPr>
        <w:t xml:space="preserve">, </w:t>
      </w:r>
      <w:r w:rsidRPr="007235A1">
        <w:rPr>
          <w:rFonts w:ascii="Aptos" w:hAnsi="Aptos" w:cs="Arial"/>
          <w:sz w:val="24"/>
          <w:szCs w:val="24"/>
        </w:rPr>
        <w:t>Zadania nr 2</w:t>
      </w:r>
      <w:r w:rsidR="000643C7" w:rsidRPr="007235A1">
        <w:rPr>
          <w:rFonts w:ascii="Aptos" w:hAnsi="Aptos" w:cs="Arial"/>
          <w:sz w:val="24"/>
          <w:szCs w:val="24"/>
        </w:rPr>
        <w:t>, Zadania nr 3</w:t>
      </w:r>
      <w:r w:rsidRPr="007235A1">
        <w:rPr>
          <w:rFonts w:ascii="Aptos" w:hAnsi="Aptos" w:cs="Arial"/>
          <w:sz w:val="24"/>
          <w:szCs w:val="24"/>
        </w:rPr>
        <w:t xml:space="preserve"> oraz uzyskanie ostatecznych decyzji o pozwoleniu na budowę dla Zadania nr </w:t>
      </w:r>
      <w:r w:rsidR="000643C7" w:rsidRPr="007235A1">
        <w:rPr>
          <w:rFonts w:ascii="Aptos" w:hAnsi="Aptos" w:cs="Arial"/>
          <w:sz w:val="24"/>
          <w:szCs w:val="24"/>
        </w:rPr>
        <w:t>1,</w:t>
      </w:r>
      <w:r w:rsidRPr="007235A1">
        <w:rPr>
          <w:rFonts w:ascii="Aptos" w:hAnsi="Aptos" w:cs="Arial"/>
          <w:sz w:val="24"/>
          <w:szCs w:val="24"/>
        </w:rPr>
        <w:t xml:space="preserve"> Zadania nr 2</w:t>
      </w:r>
      <w:r w:rsidR="000643C7" w:rsidRPr="007235A1">
        <w:rPr>
          <w:rFonts w:ascii="Aptos" w:hAnsi="Aptos" w:cs="Arial"/>
          <w:sz w:val="24"/>
          <w:szCs w:val="24"/>
        </w:rPr>
        <w:t xml:space="preserve"> oraz Zadania nr 3.</w:t>
      </w:r>
    </w:p>
    <w:p w14:paraId="649EB68E" w14:textId="047CD7E9" w:rsidR="00A32EE5" w:rsidRPr="007235A1" w:rsidRDefault="00844993" w:rsidP="004D3440">
      <w:pPr>
        <w:pStyle w:val="Akapitzlist"/>
        <w:numPr>
          <w:ilvl w:val="0"/>
          <w:numId w:val="19"/>
        </w:numPr>
        <w:spacing w:after="0" w:line="320" w:lineRule="exact"/>
        <w:ind w:left="357" w:hanging="357"/>
        <w:contextualSpacing w:val="0"/>
        <w:rPr>
          <w:rFonts w:ascii="Aptos" w:eastAsia="Times New Roman" w:hAnsi="Aptos" w:cs="Arial"/>
          <w:b/>
          <w:bCs/>
          <w:strike/>
          <w:sz w:val="24"/>
          <w:szCs w:val="24"/>
        </w:rPr>
      </w:pPr>
      <w:r w:rsidRPr="007235A1">
        <w:rPr>
          <w:rFonts w:ascii="Aptos" w:eastAsia="Times New Roman" w:hAnsi="Aptos" w:cs="Arial"/>
          <w:sz w:val="24"/>
          <w:szCs w:val="24"/>
        </w:rPr>
        <w:t xml:space="preserve">Obowiązki </w:t>
      </w:r>
      <w:r w:rsidR="00A32EE5" w:rsidRPr="007235A1">
        <w:rPr>
          <w:rFonts w:ascii="Aptos" w:eastAsia="Times New Roman" w:hAnsi="Aptos" w:cs="Arial"/>
          <w:sz w:val="24"/>
          <w:szCs w:val="24"/>
        </w:rPr>
        <w:t>pos</w:t>
      </w:r>
      <w:r w:rsidRPr="007235A1">
        <w:rPr>
          <w:rFonts w:ascii="Aptos" w:eastAsia="Times New Roman" w:hAnsi="Aptos" w:cs="Arial"/>
          <w:sz w:val="24"/>
          <w:szCs w:val="24"/>
        </w:rPr>
        <w:t>z</w:t>
      </w:r>
      <w:r w:rsidR="00A32EE5" w:rsidRPr="007235A1">
        <w:rPr>
          <w:rFonts w:ascii="Aptos" w:eastAsia="Times New Roman" w:hAnsi="Aptos" w:cs="Arial"/>
          <w:sz w:val="24"/>
          <w:szCs w:val="24"/>
        </w:rPr>
        <w:t>czególnych kierowników robót na etapie wykonywania robót budow</w:t>
      </w:r>
      <w:r w:rsidRPr="007235A1">
        <w:rPr>
          <w:rFonts w:ascii="Aptos" w:eastAsia="Times New Roman" w:hAnsi="Aptos" w:cs="Arial"/>
          <w:sz w:val="24"/>
          <w:szCs w:val="24"/>
        </w:rPr>
        <w:t>lanych</w:t>
      </w:r>
      <w:r w:rsidR="00A32EE5" w:rsidRPr="007235A1">
        <w:rPr>
          <w:rFonts w:ascii="Aptos" w:eastAsia="Times New Roman" w:hAnsi="Aptos" w:cs="Arial"/>
          <w:sz w:val="24"/>
          <w:szCs w:val="24"/>
        </w:rPr>
        <w:t xml:space="preserve">: </w:t>
      </w:r>
    </w:p>
    <w:p w14:paraId="37CE626B" w14:textId="77777777"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reprezentowanie Wykonawcy w kontaktach z inspektorem nadzoru inwestorskiego i osobami trzecimi w sprawach związanych z niniejszą umową, </w:t>
      </w:r>
    </w:p>
    <w:p w14:paraId="03A26DE1" w14:textId="294E0888"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pełnienie funkcji właściwego kierownika robót w pełnym zakresie obowiązków wynikających z przepisów ustawy Prawo Budowlane,</w:t>
      </w:r>
    </w:p>
    <w:p w14:paraId="095DFD66" w14:textId="77777777"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organizowanie robót budowlanych w uzgodnieniu z kierownikiem budowy, inspektorem nadzoru inwestorskiego i Wykonawcami inwestycji realizowanych na przyległych terenach, w taki sposób, aby do minimum ograniczyć ryzyko wzajemnego niszczenia robót bądź wstrzymywania innych Wykonawców, </w:t>
      </w:r>
    </w:p>
    <w:p w14:paraId="75CEEF6B" w14:textId="31AA08DF"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umożliwienie kierownikowi budowy i inspektorowi nadzoru inwestorskiego nieograniczonego dostępu do terenu budowy oraz wszelkich miejsc, gdzie materiały i urządzenia będą pozyskiwane, wytwarzane, montowane, składowane lub przygotowywane do wbudowania,</w:t>
      </w:r>
    </w:p>
    <w:p w14:paraId="1EC3D302" w14:textId="77777777"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uczestnictwo w przekazaniu Wykonawcy przez Zamawiającego terenu budowy, </w:t>
      </w:r>
    </w:p>
    <w:p w14:paraId="5982C65F" w14:textId="63232714"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zapewnienie przestrzegania przez Wykonawcę zasad bezpieczeństwa pracy i utrzymania porządku na terenie budowy,</w:t>
      </w:r>
    </w:p>
    <w:p w14:paraId="090111C4" w14:textId="14BDE883"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wnioskowanie do kierownika budowy o wstrzymanie części lub całości robót w sytuacjach zagrożenia bezpieczeństwa</w:t>
      </w:r>
      <w:r w:rsidR="000643C7" w:rsidRPr="007235A1">
        <w:rPr>
          <w:rFonts w:ascii="Aptos" w:eastAsia="Times New Roman" w:hAnsi="Aptos" w:cs="Arial"/>
          <w:sz w:val="24"/>
          <w:szCs w:val="24"/>
        </w:rPr>
        <w:t>,</w:t>
      </w:r>
    </w:p>
    <w:p w14:paraId="09134B39" w14:textId="548DB1E5"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wnioskowanie o usunięcie z terenu budowy każdej osoby zatrudnionej przez Wykonawcę, która zachowuje się niewłaściwie, jest niekompetentna lub niedbała w swojej pracy,</w:t>
      </w:r>
    </w:p>
    <w:p w14:paraId="443973F7" w14:textId="5AEE82E5"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lastRenderedPageBreak/>
        <w:t>zapewnienie przestrzegania przez Wykonawcę reguł bhp; przygotowanie do odbioru częściowego, końcowego robót, sprawdzenia kompletności i prawidłowości przedłożonych dokumentów wymaganych do odbioru oraz uczestnictwo w odbiorze robót; przygotowanie i potwierdzanie zestawień ilości i wartości wykonanych robót bezpośrednio u inspektora nadzoru inwestorskiego przy równoczesnym informowaniu kierownika budowy,</w:t>
      </w:r>
    </w:p>
    <w:p w14:paraId="6B22B5A7" w14:textId="0B2069D4"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przygotowanie do rozliczenia niniejszej Umowy w przypadku jej wypowiedzenia, odstąpienia lub rozwiązania; zapewnienie, w razie potrzeby, tłumaczenia wszelkich dokumentów obcojęzycznych związanych z niniejszą umową przekazywanych przez Wykonawcę,</w:t>
      </w:r>
    </w:p>
    <w:p w14:paraId="2D9FA93A" w14:textId="7588AD4C" w:rsidR="00A32EE5" w:rsidRPr="007235A1" w:rsidRDefault="00A32EE5" w:rsidP="00F80467">
      <w:pPr>
        <w:pStyle w:val="Akapitzlist"/>
        <w:numPr>
          <w:ilvl w:val="0"/>
          <w:numId w:val="66"/>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udział w rozwiązywaniu wszelkiego rodzaju skarg i roszczeń osób trzecich wywołanych realizacją Umowy. Do obowiązków poszczególnych kierowników robót/kierownika budowy na etapie po zakończeniu wykonywania robót należeć będzie potwierdzanie gotowości swojego zakresu robót do dokonania przez Zamawiającego komisyjnego odbioru końcowego wraz z przygotowaniem wszelkich niezbędnych dokumentów.</w:t>
      </w:r>
    </w:p>
    <w:p w14:paraId="6ABFB06C" w14:textId="176D4129" w:rsidR="00A32EE5" w:rsidRPr="007235A1" w:rsidRDefault="00A32EE5" w:rsidP="009B3106">
      <w:pPr>
        <w:numPr>
          <w:ilvl w:val="0"/>
          <w:numId w:val="19"/>
        </w:numPr>
        <w:spacing w:line="320" w:lineRule="exact"/>
        <w:ind w:left="425" w:hanging="357"/>
        <w:rPr>
          <w:rFonts w:ascii="Aptos" w:eastAsia="Times New Roman" w:hAnsi="Aptos" w:cs="Arial"/>
          <w:sz w:val="24"/>
          <w:szCs w:val="24"/>
        </w:rPr>
      </w:pPr>
      <w:r w:rsidRPr="007235A1">
        <w:rPr>
          <w:rFonts w:ascii="Aptos" w:eastAsia="Times New Roman" w:hAnsi="Aptos" w:cs="Arial"/>
          <w:sz w:val="24"/>
          <w:szCs w:val="24"/>
        </w:rPr>
        <w:t xml:space="preserve">Wykonawca oświadcza, iż osoby określone w ust. </w:t>
      </w:r>
      <w:r w:rsidR="00844993" w:rsidRPr="007235A1">
        <w:rPr>
          <w:rFonts w:ascii="Aptos" w:eastAsia="Times New Roman" w:hAnsi="Aptos" w:cs="Arial"/>
          <w:sz w:val="24"/>
          <w:szCs w:val="24"/>
        </w:rPr>
        <w:t>2-</w:t>
      </w:r>
      <w:r w:rsidR="00EC3C25" w:rsidRPr="007235A1">
        <w:rPr>
          <w:rFonts w:ascii="Aptos" w:eastAsia="Times New Roman" w:hAnsi="Aptos" w:cs="Arial"/>
          <w:sz w:val="24"/>
          <w:szCs w:val="24"/>
        </w:rPr>
        <w:t>6</w:t>
      </w:r>
      <w:r w:rsidR="00844993" w:rsidRPr="007235A1">
        <w:rPr>
          <w:rFonts w:ascii="Aptos" w:eastAsia="Times New Roman" w:hAnsi="Aptos" w:cs="Arial"/>
          <w:sz w:val="24"/>
          <w:szCs w:val="24"/>
        </w:rPr>
        <w:t xml:space="preserve"> niniejszego paragrafu</w:t>
      </w:r>
      <w:r w:rsidRPr="007235A1">
        <w:rPr>
          <w:rFonts w:ascii="Aptos" w:eastAsia="Times New Roman" w:hAnsi="Aptos" w:cs="Arial"/>
          <w:sz w:val="24"/>
          <w:szCs w:val="24"/>
        </w:rPr>
        <w:t xml:space="preserve"> posiadają odpowiednie uprawnienia</w:t>
      </w:r>
      <w:r w:rsidR="00EC3C25" w:rsidRPr="007235A1">
        <w:rPr>
          <w:rFonts w:ascii="Aptos" w:eastAsia="Times New Roman" w:hAnsi="Aptos" w:cs="Arial"/>
          <w:sz w:val="24"/>
          <w:szCs w:val="24"/>
        </w:rPr>
        <w:t xml:space="preserve"> projektowe w przypadku Projektanta i </w:t>
      </w:r>
      <w:r w:rsidRPr="007235A1">
        <w:rPr>
          <w:rFonts w:ascii="Aptos" w:eastAsia="Times New Roman" w:hAnsi="Aptos" w:cs="Arial"/>
          <w:sz w:val="24"/>
          <w:szCs w:val="24"/>
        </w:rPr>
        <w:t>budowlane</w:t>
      </w:r>
      <w:r w:rsidR="00EC3C25" w:rsidRPr="007235A1">
        <w:rPr>
          <w:rFonts w:ascii="Aptos" w:eastAsia="Times New Roman" w:hAnsi="Aptos" w:cs="Arial"/>
          <w:sz w:val="24"/>
          <w:szCs w:val="24"/>
        </w:rPr>
        <w:t xml:space="preserve"> w przypadku poszczególnych Kierowników robót</w:t>
      </w:r>
      <w:r w:rsidRPr="007235A1">
        <w:rPr>
          <w:rFonts w:ascii="Aptos" w:eastAsia="Times New Roman" w:hAnsi="Aptos" w:cs="Arial"/>
          <w:sz w:val="24"/>
          <w:szCs w:val="24"/>
        </w:rPr>
        <w:t xml:space="preserve"> do pełnienia funkcji, do których zostały powołane, określone przepisami Prawa budowlanego</w:t>
      </w:r>
      <w:r w:rsidR="000643C7" w:rsidRPr="007235A1">
        <w:rPr>
          <w:rFonts w:ascii="Aptos" w:eastAsia="Times New Roman" w:hAnsi="Aptos" w:cs="Arial"/>
          <w:sz w:val="24"/>
          <w:szCs w:val="24"/>
        </w:rPr>
        <w:t>.</w:t>
      </w:r>
    </w:p>
    <w:p w14:paraId="68FB9EDA" w14:textId="0E64F215" w:rsidR="008C7D38" w:rsidRPr="007235A1" w:rsidRDefault="00A32EE5" w:rsidP="00E719EA">
      <w:pPr>
        <w:pStyle w:val="Nagwek2"/>
        <w:spacing w:before="120" w:line="320" w:lineRule="exact"/>
        <w:jc w:val="center"/>
        <w:rPr>
          <w:rFonts w:ascii="Aptos" w:hAnsi="Aptos"/>
          <w:sz w:val="28"/>
        </w:rPr>
      </w:pPr>
      <w:r w:rsidRPr="007235A1">
        <w:rPr>
          <w:rFonts w:ascii="Aptos" w:hAnsi="Aptos"/>
          <w:sz w:val="28"/>
        </w:rPr>
        <w:t>§8</w:t>
      </w:r>
      <w:r w:rsidR="00E719EA" w:rsidRPr="007235A1">
        <w:rPr>
          <w:rFonts w:ascii="Aptos" w:hAnsi="Aptos"/>
          <w:sz w:val="28"/>
        </w:rPr>
        <w:t xml:space="preserve"> </w:t>
      </w:r>
      <w:r w:rsidR="008C7D38" w:rsidRPr="007235A1">
        <w:rPr>
          <w:rFonts w:ascii="Aptos" w:hAnsi="Aptos"/>
          <w:sz w:val="28"/>
        </w:rPr>
        <w:t>Nadzór autorski</w:t>
      </w:r>
    </w:p>
    <w:p w14:paraId="036DC08C" w14:textId="1C867A01" w:rsidR="00316D67" w:rsidRPr="007235A1" w:rsidRDefault="00A32EE5" w:rsidP="00F80467">
      <w:pPr>
        <w:numPr>
          <w:ilvl w:val="0"/>
          <w:numId w:val="72"/>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Nadzór autorski będzie pełniony przez Projektanta - Wykonawcę projektu </w:t>
      </w:r>
      <w:sdt>
        <w:sdtPr>
          <w:rPr>
            <w:rFonts w:ascii="Aptos" w:eastAsia="Times New Roman" w:hAnsi="Aptos" w:cs="Arial"/>
            <w:sz w:val="24"/>
            <w:szCs w:val="24"/>
          </w:rPr>
          <w:id w:val="-417873924"/>
          <w:placeholder>
            <w:docPart w:val="9D64ADA8FD6C4DC589776652486B825E"/>
          </w:placeholder>
          <w:showingPlcHdr/>
          <w:docPartList>
            <w:docPartGallery w:val="Quick Parts"/>
          </w:docPartList>
        </w:sdtPr>
        <w:sdtEndPr/>
        <w:sdtContent>
          <w:r w:rsidR="00790803" w:rsidRPr="007235A1">
            <w:rPr>
              <w:rStyle w:val="Tekstzastpczy"/>
              <w:rFonts w:ascii="Aptos" w:hAnsi="Aptos"/>
              <w:color w:val="auto"/>
              <w:sz w:val="24"/>
              <w:szCs w:val="24"/>
            </w:rPr>
            <w:t>Proszę wpisać imię i nazwisko, nr tel., adres e-mail.</w:t>
          </w:r>
        </w:sdtContent>
      </w:sdt>
      <w:r w:rsidR="008961B4" w:rsidRPr="007235A1">
        <w:rPr>
          <w:rFonts w:ascii="Aptos" w:eastAsia="Times New Roman" w:hAnsi="Aptos" w:cs="Arial"/>
          <w:sz w:val="24"/>
          <w:szCs w:val="24"/>
        </w:rPr>
        <w:t xml:space="preserve">(dalej: Projektant) </w:t>
      </w:r>
    </w:p>
    <w:p w14:paraId="5AFD3FDE" w14:textId="5C7F06D5" w:rsidR="008961B4" w:rsidRPr="007235A1" w:rsidRDefault="00316D67" w:rsidP="00F80467">
      <w:pPr>
        <w:numPr>
          <w:ilvl w:val="0"/>
          <w:numId w:val="72"/>
        </w:numPr>
        <w:spacing w:line="320" w:lineRule="exact"/>
        <w:ind w:left="425" w:hanging="357"/>
        <w:rPr>
          <w:rFonts w:ascii="Aptos" w:eastAsia="Times New Roman" w:hAnsi="Aptos" w:cs="Arial"/>
          <w:sz w:val="24"/>
          <w:szCs w:val="24"/>
        </w:rPr>
      </w:pPr>
      <w:r w:rsidRPr="007235A1">
        <w:rPr>
          <w:rFonts w:ascii="Aptos" w:eastAsia="Times New Roman" w:hAnsi="Aptos" w:cs="Arial"/>
          <w:sz w:val="24"/>
          <w:szCs w:val="24"/>
        </w:rPr>
        <w:t>Nadzór autorski będzie wykonywany przez cały okres wykonywania Umowy</w:t>
      </w:r>
      <w:r w:rsidR="008961B4" w:rsidRPr="007235A1">
        <w:rPr>
          <w:rFonts w:ascii="Aptos" w:eastAsia="Times New Roman" w:hAnsi="Aptos" w:cs="Arial"/>
          <w:sz w:val="24"/>
          <w:szCs w:val="24"/>
        </w:rPr>
        <w:t xml:space="preserve">. W ramach nadzoru Projektant </w:t>
      </w:r>
      <w:r w:rsidRPr="007235A1">
        <w:rPr>
          <w:rFonts w:ascii="Aptos" w:eastAsia="Times New Roman" w:hAnsi="Aptos" w:cs="Arial"/>
          <w:sz w:val="24"/>
          <w:szCs w:val="24"/>
        </w:rPr>
        <w:t xml:space="preserve">zobowiązuje się do </w:t>
      </w:r>
      <w:r w:rsidR="008961B4" w:rsidRPr="007235A1">
        <w:rPr>
          <w:rFonts w:ascii="Aptos" w:eastAsia="Times New Roman" w:hAnsi="Aptos" w:cs="Arial"/>
          <w:sz w:val="24"/>
          <w:szCs w:val="24"/>
        </w:rPr>
        <w:t>odbywania osobistych wizyt na budowie, w ilości jaka będzie konieczna nie rzadziej jednak niż</w:t>
      </w:r>
      <w:r w:rsidR="008E7788" w:rsidRPr="007235A1">
        <w:rPr>
          <w:rFonts w:ascii="Aptos" w:eastAsia="Times New Roman" w:hAnsi="Aptos" w:cs="Arial"/>
          <w:sz w:val="24"/>
          <w:szCs w:val="24"/>
        </w:rPr>
        <w:t xml:space="preserve"> 1 raz w miesiącu.</w:t>
      </w:r>
      <w:r w:rsidR="008961B4" w:rsidRPr="007235A1">
        <w:rPr>
          <w:rFonts w:ascii="Aptos" w:eastAsia="Times New Roman" w:hAnsi="Aptos" w:cs="Arial"/>
          <w:sz w:val="24"/>
          <w:szCs w:val="24"/>
        </w:rPr>
        <w:t xml:space="preserve"> </w:t>
      </w:r>
    </w:p>
    <w:p w14:paraId="2F13FFD2" w14:textId="18895E57" w:rsidR="00A24B30" w:rsidRPr="007235A1" w:rsidRDefault="00A24B30" w:rsidP="00F80467">
      <w:pPr>
        <w:numPr>
          <w:ilvl w:val="0"/>
          <w:numId w:val="72"/>
        </w:numPr>
        <w:spacing w:line="320" w:lineRule="exact"/>
        <w:ind w:left="425" w:hanging="357"/>
        <w:rPr>
          <w:rFonts w:ascii="Aptos" w:eastAsia="Times New Roman" w:hAnsi="Aptos" w:cs="Arial"/>
          <w:sz w:val="24"/>
          <w:szCs w:val="24"/>
        </w:rPr>
      </w:pPr>
      <w:r w:rsidRPr="007235A1">
        <w:rPr>
          <w:rFonts w:ascii="Aptos" w:eastAsia="Times New Roman" w:hAnsi="Aptos" w:cs="Arial"/>
          <w:sz w:val="24"/>
          <w:szCs w:val="24"/>
        </w:rPr>
        <w:t xml:space="preserve">Projektant zobowiązuje się pełnego współdziałania w ramach realizacji Umowy, w tym </w:t>
      </w:r>
      <w:r w:rsidR="007E6C94" w:rsidRPr="007235A1">
        <w:rPr>
          <w:rFonts w:ascii="Aptos" w:eastAsia="Times New Roman" w:hAnsi="Aptos" w:cs="Arial"/>
          <w:sz w:val="24"/>
          <w:szCs w:val="24"/>
        </w:rPr>
        <w:t>do niezwłocznego podjęcia</w:t>
      </w:r>
      <w:r w:rsidR="00CF2484" w:rsidRPr="007235A1">
        <w:rPr>
          <w:rFonts w:ascii="Aptos" w:eastAsia="Times New Roman" w:hAnsi="Aptos" w:cs="Arial"/>
          <w:sz w:val="24"/>
          <w:szCs w:val="24"/>
        </w:rPr>
        <w:t>, we własnym zakresie</w:t>
      </w:r>
      <w:r w:rsidR="007E6C94" w:rsidRPr="007235A1">
        <w:rPr>
          <w:rFonts w:ascii="Aptos" w:eastAsia="Times New Roman" w:hAnsi="Aptos" w:cs="Arial"/>
          <w:sz w:val="24"/>
          <w:szCs w:val="24"/>
        </w:rPr>
        <w:t xml:space="preserve"> wsz</w:t>
      </w:r>
      <w:r w:rsidR="00CF2484" w:rsidRPr="007235A1">
        <w:rPr>
          <w:rFonts w:ascii="Aptos" w:eastAsia="Times New Roman" w:hAnsi="Aptos" w:cs="Arial"/>
          <w:sz w:val="24"/>
          <w:szCs w:val="24"/>
        </w:rPr>
        <w:t>elkich niezbędnych działań</w:t>
      </w:r>
      <w:r w:rsidR="007E6C94" w:rsidRPr="007235A1">
        <w:rPr>
          <w:rFonts w:ascii="Aptos" w:eastAsia="Times New Roman" w:hAnsi="Aptos" w:cs="Arial"/>
          <w:sz w:val="24"/>
          <w:szCs w:val="24"/>
        </w:rPr>
        <w:t xml:space="preserve"> w razie ujawnienia uste</w:t>
      </w:r>
      <w:r w:rsidR="00CF2484" w:rsidRPr="007235A1">
        <w:rPr>
          <w:rFonts w:ascii="Aptos" w:eastAsia="Times New Roman" w:hAnsi="Aptos" w:cs="Arial"/>
          <w:sz w:val="24"/>
          <w:szCs w:val="24"/>
        </w:rPr>
        <w:t xml:space="preserve">rek w dokumentacji projektowej bądź </w:t>
      </w:r>
      <w:r w:rsidR="007E6C94" w:rsidRPr="007235A1">
        <w:rPr>
          <w:rFonts w:ascii="Aptos" w:eastAsia="Times New Roman" w:hAnsi="Aptos" w:cs="Arial"/>
          <w:sz w:val="24"/>
          <w:szCs w:val="24"/>
        </w:rPr>
        <w:t>potrzeby</w:t>
      </w:r>
      <w:r w:rsidR="00CF2484" w:rsidRPr="007235A1">
        <w:rPr>
          <w:rFonts w:ascii="Aptos" w:eastAsia="Times New Roman" w:hAnsi="Aptos" w:cs="Arial"/>
          <w:sz w:val="24"/>
          <w:szCs w:val="24"/>
        </w:rPr>
        <w:t xml:space="preserve"> wykonania projektów zamiennych</w:t>
      </w:r>
      <w:r w:rsidR="000643C7" w:rsidRPr="007235A1">
        <w:rPr>
          <w:rFonts w:ascii="Aptos" w:eastAsia="Times New Roman" w:hAnsi="Aptos" w:cs="Arial"/>
          <w:sz w:val="24"/>
          <w:szCs w:val="24"/>
        </w:rPr>
        <w:t>.</w:t>
      </w:r>
    </w:p>
    <w:p w14:paraId="241565A9" w14:textId="77777777" w:rsidR="00CF2484" w:rsidRPr="007235A1" w:rsidRDefault="00CF2484" w:rsidP="00F80467">
      <w:pPr>
        <w:numPr>
          <w:ilvl w:val="0"/>
          <w:numId w:val="72"/>
        </w:numPr>
        <w:spacing w:line="320" w:lineRule="exact"/>
        <w:ind w:left="425" w:hanging="357"/>
        <w:rPr>
          <w:rFonts w:ascii="Aptos" w:hAnsi="Aptos" w:cs="Charter ITC Pro CE"/>
          <w:spacing w:val="2"/>
          <w:sz w:val="24"/>
          <w:szCs w:val="24"/>
        </w:rPr>
      </w:pPr>
      <w:r w:rsidRPr="007235A1">
        <w:rPr>
          <w:rFonts w:ascii="Aptos" w:eastAsia="Times New Roman" w:hAnsi="Aptos" w:cs="Arial"/>
          <w:sz w:val="24"/>
          <w:szCs w:val="24"/>
        </w:rPr>
        <w:t>Nadzór autorski wykonywany jest w ramach Wynagrodzen</w:t>
      </w:r>
      <w:r w:rsidRPr="007235A1">
        <w:rPr>
          <w:rFonts w:ascii="Aptos" w:hAnsi="Aptos" w:cs="Charter ITC Pro CE"/>
          <w:spacing w:val="2"/>
          <w:sz w:val="24"/>
          <w:szCs w:val="24"/>
        </w:rPr>
        <w:t xml:space="preserve">ia. </w:t>
      </w:r>
    </w:p>
    <w:p w14:paraId="4F85F031" w14:textId="2A78C45D" w:rsidR="00EA5C4B" w:rsidRPr="007235A1" w:rsidRDefault="00A32EE5" w:rsidP="00E719EA">
      <w:pPr>
        <w:pStyle w:val="Nagwek2"/>
        <w:spacing w:before="120" w:line="320" w:lineRule="exact"/>
        <w:jc w:val="center"/>
        <w:rPr>
          <w:rFonts w:ascii="Aptos" w:hAnsi="Aptos"/>
          <w:sz w:val="28"/>
        </w:rPr>
      </w:pPr>
      <w:r w:rsidRPr="007235A1">
        <w:rPr>
          <w:rFonts w:ascii="Aptos" w:hAnsi="Aptos"/>
          <w:sz w:val="28"/>
        </w:rPr>
        <w:t>§9</w:t>
      </w:r>
      <w:r w:rsidR="00E719EA" w:rsidRPr="007235A1">
        <w:rPr>
          <w:rFonts w:ascii="Aptos" w:hAnsi="Aptos"/>
          <w:sz w:val="28"/>
        </w:rPr>
        <w:t xml:space="preserve"> </w:t>
      </w:r>
      <w:r w:rsidR="00EA5C4B" w:rsidRPr="007235A1">
        <w:rPr>
          <w:rFonts w:ascii="Aptos" w:hAnsi="Aptos"/>
          <w:sz w:val="28"/>
        </w:rPr>
        <w:t>O</w:t>
      </w:r>
      <w:r w:rsidR="000643C7" w:rsidRPr="007235A1">
        <w:rPr>
          <w:rFonts w:ascii="Aptos" w:hAnsi="Aptos"/>
          <w:sz w:val="28"/>
        </w:rPr>
        <w:t>dbiory</w:t>
      </w:r>
    </w:p>
    <w:p w14:paraId="43C089E1" w14:textId="7E5B961D" w:rsidR="00EA5C4B" w:rsidRPr="007235A1" w:rsidRDefault="00EA5C4B" w:rsidP="00F80467">
      <w:pPr>
        <w:pStyle w:val="Akapitzlist"/>
        <w:numPr>
          <w:ilvl w:val="3"/>
          <w:numId w:val="55"/>
        </w:numPr>
        <w:spacing w:line="320" w:lineRule="exact"/>
        <w:ind w:left="993"/>
        <w:contextualSpacing w:val="0"/>
        <w:jc w:val="both"/>
        <w:rPr>
          <w:rFonts w:ascii="Aptos" w:eastAsia="Times New Roman" w:hAnsi="Aptos" w:cs="Arial"/>
          <w:b/>
          <w:sz w:val="24"/>
          <w:szCs w:val="24"/>
        </w:rPr>
      </w:pPr>
      <w:r w:rsidRPr="007235A1">
        <w:rPr>
          <w:rFonts w:ascii="Aptos" w:eastAsia="Times New Roman" w:hAnsi="Aptos" w:cs="Arial"/>
          <w:b/>
          <w:sz w:val="24"/>
          <w:szCs w:val="24"/>
        </w:rPr>
        <w:t>Odbiór prac projektowych</w:t>
      </w:r>
    </w:p>
    <w:p w14:paraId="385D888E" w14:textId="51B9E5DE" w:rsidR="00EA5C4B" w:rsidRPr="007235A1" w:rsidRDefault="007A3AA9" w:rsidP="00F80467">
      <w:pPr>
        <w:pStyle w:val="Akapitzlist"/>
        <w:numPr>
          <w:ilvl w:val="0"/>
          <w:numId w:val="69"/>
        </w:numPr>
        <w:tabs>
          <w:tab w:val="left" w:pos="709"/>
        </w:tabs>
        <w:spacing w:after="0" w:line="320" w:lineRule="exact"/>
        <w:ind w:left="726" w:hanging="357"/>
        <w:contextualSpacing w:val="0"/>
        <w:rPr>
          <w:rFonts w:ascii="Aptos" w:hAnsi="Aptos" w:cs="Arial"/>
          <w:b/>
          <w:sz w:val="24"/>
          <w:szCs w:val="24"/>
        </w:rPr>
      </w:pPr>
      <w:r w:rsidRPr="007235A1">
        <w:rPr>
          <w:rFonts w:ascii="Aptos" w:hAnsi="Aptos" w:cs="Arial"/>
          <w:b/>
          <w:sz w:val="24"/>
          <w:szCs w:val="24"/>
        </w:rPr>
        <w:t>Z</w:t>
      </w:r>
      <w:r w:rsidR="00EA5C4B" w:rsidRPr="007235A1">
        <w:rPr>
          <w:rFonts w:ascii="Aptos" w:hAnsi="Aptos" w:cs="Arial"/>
          <w:b/>
          <w:sz w:val="24"/>
          <w:szCs w:val="24"/>
        </w:rPr>
        <w:t>atwierdzenie projektu architektoniczno-budowlanego:</w:t>
      </w:r>
    </w:p>
    <w:p w14:paraId="774C85AD" w14:textId="4FA0A0A7" w:rsidR="00EA5C4B" w:rsidRPr="007235A1" w:rsidRDefault="00EA5C4B" w:rsidP="00F80467">
      <w:pPr>
        <w:pStyle w:val="Akapitzlist"/>
        <w:numPr>
          <w:ilvl w:val="2"/>
          <w:numId w:val="68"/>
        </w:numPr>
        <w:spacing w:after="0" w:line="320" w:lineRule="exact"/>
        <w:ind w:left="1208" w:hanging="357"/>
        <w:contextualSpacing w:val="0"/>
        <w:rPr>
          <w:rFonts w:ascii="Aptos" w:hAnsi="Aptos" w:cs="Arial"/>
          <w:sz w:val="24"/>
          <w:szCs w:val="24"/>
        </w:rPr>
      </w:pPr>
      <w:r w:rsidRPr="007235A1">
        <w:rPr>
          <w:rFonts w:ascii="Aptos" w:hAnsi="Aptos" w:cs="Arial"/>
          <w:sz w:val="24"/>
          <w:szCs w:val="24"/>
        </w:rPr>
        <w:t xml:space="preserve">Przed złożeniem wniosku o uzyskanie pozwolenia na budowę </w:t>
      </w:r>
      <w:r w:rsidR="00047B4D" w:rsidRPr="007235A1">
        <w:rPr>
          <w:rFonts w:ascii="Aptos" w:hAnsi="Aptos" w:cs="Arial"/>
          <w:sz w:val="24"/>
          <w:szCs w:val="24"/>
        </w:rPr>
        <w:t>osobno dla Zadania nr 1</w:t>
      </w:r>
      <w:r w:rsidR="007A3AA9" w:rsidRPr="007235A1">
        <w:rPr>
          <w:rFonts w:ascii="Aptos" w:hAnsi="Aptos" w:cs="Arial"/>
          <w:sz w:val="24"/>
          <w:szCs w:val="24"/>
        </w:rPr>
        <w:t>,</w:t>
      </w:r>
      <w:r w:rsidR="007B1C4F" w:rsidRPr="007235A1">
        <w:rPr>
          <w:rFonts w:ascii="Aptos" w:hAnsi="Aptos" w:cs="Arial"/>
          <w:sz w:val="24"/>
          <w:szCs w:val="24"/>
        </w:rPr>
        <w:t xml:space="preserve"> </w:t>
      </w:r>
      <w:r w:rsidR="00047B4D" w:rsidRPr="007235A1">
        <w:rPr>
          <w:rFonts w:ascii="Aptos" w:hAnsi="Aptos" w:cs="Arial"/>
          <w:sz w:val="24"/>
          <w:szCs w:val="24"/>
        </w:rPr>
        <w:t>Zadania nr 2</w:t>
      </w:r>
      <w:r w:rsidR="007A3AA9" w:rsidRPr="007235A1">
        <w:rPr>
          <w:rFonts w:ascii="Aptos" w:hAnsi="Aptos" w:cs="Arial"/>
          <w:sz w:val="24"/>
          <w:szCs w:val="24"/>
        </w:rPr>
        <w:t xml:space="preserve"> oraz Zadania n</w:t>
      </w:r>
      <w:r w:rsidR="00790803" w:rsidRPr="007235A1">
        <w:rPr>
          <w:rFonts w:ascii="Aptos" w:hAnsi="Aptos" w:cs="Arial"/>
          <w:sz w:val="24"/>
          <w:szCs w:val="24"/>
        </w:rPr>
        <w:t>r</w:t>
      </w:r>
      <w:r w:rsidR="007A3AA9" w:rsidRPr="007235A1">
        <w:rPr>
          <w:rFonts w:ascii="Aptos" w:hAnsi="Aptos" w:cs="Arial"/>
          <w:sz w:val="24"/>
          <w:szCs w:val="24"/>
        </w:rPr>
        <w:t xml:space="preserve"> 3</w:t>
      </w:r>
      <w:r w:rsidR="00047B4D" w:rsidRPr="007235A1">
        <w:rPr>
          <w:rFonts w:ascii="Aptos" w:hAnsi="Aptos" w:cs="Arial"/>
          <w:sz w:val="24"/>
          <w:szCs w:val="24"/>
        </w:rPr>
        <w:t xml:space="preserve"> </w:t>
      </w:r>
      <w:r w:rsidRPr="007235A1">
        <w:rPr>
          <w:rFonts w:ascii="Aptos" w:hAnsi="Aptos" w:cs="Arial"/>
          <w:sz w:val="24"/>
          <w:szCs w:val="24"/>
        </w:rPr>
        <w:t>na Wykonawcy spoczywa obowiązek uzyskania od Zamawiającego zatwierdzenia projektu zagospodarowania terenu (</w:t>
      </w:r>
      <w:r w:rsidRPr="007235A1">
        <w:rPr>
          <w:rFonts w:ascii="Aptos" w:hAnsi="Aptos" w:cs="Arial"/>
          <w:i/>
          <w:sz w:val="24"/>
          <w:szCs w:val="24"/>
        </w:rPr>
        <w:t>dalej: PZT</w:t>
      </w:r>
      <w:r w:rsidRPr="007235A1">
        <w:rPr>
          <w:rFonts w:ascii="Aptos" w:hAnsi="Aptos" w:cs="Arial"/>
          <w:sz w:val="24"/>
          <w:szCs w:val="24"/>
        </w:rPr>
        <w:t>) oraz projektu architektoniczno-budowlanego (</w:t>
      </w:r>
      <w:r w:rsidRPr="007235A1">
        <w:rPr>
          <w:rFonts w:ascii="Aptos" w:hAnsi="Aptos" w:cs="Arial"/>
          <w:i/>
          <w:sz w:val="24"/>
          <w:szCs w:val="24"/>
        </w:rPr>
        <w:t>dalej: PAB</w:t>
      </w:r>
      <w:r w:rsidRPr="007235A1">
        <w:rPr>
          <w:rFonts w:ascii="Aptos" w:hAnsi="Aptos" w:cs="Arial"/>
          <w:sz w:val="24"/>
          <w:szCs w:val="24"/>
        </w:rPr>
        <w:t>).</w:t>
      </w:r>
    </w:p>
    <w:p w14:paraId="4DB132BC" w14:textId="40D19E30" w:rsidR="00EA5C4B" w:rsidRPr="007235A1" w:rsidRDefault="00EA5C4B" w:rsidP="00F80467">
      <w:pPr>
        <w:pStyle w:val="Akapitzlist"/>
        <w:numPr>
          <w:ilvl w:val="2"/>
          <w:numId w:val="68"/>
        </w:numPr>
        <w:spacing w:after="0" w:line="320" w:lineRule="exact"/>
        <w:ind w:left="1208" w:hanging="357"/>
        <w:contextualSpacing w:val="0"/>
        <w:rPr>
          <w:rFonts w:ascii="Aptos" w:hAnsi="Aptos" w:cs="Arial"/>
          <w:sz w:val="24"/>
          <w:szCs w:val="24"/>
        </w:rPr>
      </w:pPr>
      <w:r w:rsidRPr="007235A1">
        <w:rPr>
          <w:rFonts w:ascii="Aptos" w:hAnsi="Aptos" w:cs="Arial"/>
          <w:sz w:val="24"/>
          <w:szCs w:val="24"/>
        </w:rPr>
        <w:lastRenderedPageBreak/>
        <w:t xml:space="preserve">Wykonawca zgłosi Zamawiającemu zakończenie opracowywania PAB oraz przedłoży Zamawiającemu kompletny, uzgodniony wielobranżowy PAB. </w:t>
      </w:r>
    </w:p>
    <w:p w14:paraId="1292C52D" w14:textId="463DC13B" w:rsidR="00EA5C4B" w:rsidRPr="007235A1" w:rsidRDefault="007A3AA9" w:rsidP="00F80467">
      <w:pPr>
        <w:pStyle w:val="Akapitzlist"/>
        <w:numPr>
          <w:ilvl w:val="2"/>
          <w:numId w:val="68"/>
        </w:numPr>
        <w:spacing w:after="0" w:line="320" w:lineRule="exact"/>
        <w:ind w:left="1208" w:hanging="357"/>
        <w:contextualSpacing w:val="0"/>
        <w:rPr>
          <w:rFonts w:ascii="Aptos" w:hAnsi="Aptos" w:cs="Arial"/>
          <w:sz w:val="24"/>
          <w:szCs w:val="24"/>
        </w:rPr>
      </w:pPr>
      <w:r w:rsidRPr="007235A1">
        <w:rPr>
          <w:rFonts w:ascii="Aptos" w:hAnsi="Aptos" w:cs="Arial"/>
          <w:sz w:val="24"/>
          <w:szCs w:val="24"/>
        </w:rPr>
        <w:t>W</w:t>
      </w:r>
      <w:r w:rsidR="00EA5C4B" w:rsidRPr="007235A1">
        <w:rPr>
          <w:rFonts w:ascii="Aptos" w:hAnsi="Aptos" w:cs="Arial"/>
          <w:sz w:val="24"/>
          <w:szCs w:val="24"/>
        </w:rPr>
        <w:t xml:space="preserve"> terminie 14 dni od daty otrzymani od Wykonawcy Zamawiający zatwierdzi PAB lub przedstawi zastrzeżenia oraz uwagi w zakresie PAB, które Wykonawca zobowiązany jest usunąć lub poprawić w wyznaczonym przez Zamawiającego terminie, nie krótszym niż 14 dni. </w:t>
      </w:r>
    </w:p>
    <w:p w14:paraId="21D14B3D" w14:textId="2C2D5DD3" w:rsidR="00EA5C4B" w:rsidRPr="007235A1" w:rsidRDefault="00EA5C4B" w:rsidP="00F80467">
      <w:pPr>
        <w:pStyle w:val="Akapitzlist"/>
        <w:numPr>
          <w:ilvl w:val="2"/>
          <w:numId w:val="68"/>
        </w:numPr>
        <w:spacing w:line="320" w:lineRule="exact"/>
        <w:contextualSpacing w:val="0"/>
        <w:rPr>
          <w:rFonts w:ascii="Aptos" w:hAnsi="Aptos" w:cs="Arial"/>
          <w:sz w:val="24"/>
          <w:szCs w:val="24"/>
        </w:rPr>
      </w:pPr>
      <w:r w:rsidRPr="007235A1">
        <w:rPr>
          <w:rFonts w:ascii="Aptos" w:hAnsi="Aptos" w:cs="Arial"/>
          <w:sz w:val="24"/>
          <w:szCs w:val="24"/>
        </w:rPr>
        <w:t>Zamawiający uprawniony jest do zgłaszania zastrzeżeń, uwag wszelkiego rodzaju, w szczególności związanych z funkcjonalnością projektowanego obiektu, jego cechami wizualnymi, zastosowanymi rozwiązaniami konstrukcyjnymi czy technicznymi. Wykonawca nie może odmówić uwzględnienia zastrzeżeń lub wad powołując się wyłącznie na zgodność opracowanego PAB z powszechnie obowiązującymi przepisami prawa oraz polskimi normami</w:t>
      </w:r>
      <w:r w:rsidR="007A3AA9" w:rsidRPr="007235A1">
        <w:rPr>
          <w:rFonts w:ascii="Aptos" w:hAnsi="Aptos" w:cs="Arial"/>
          <w:sz w:val="24"/>
          <w:szCs w:val="24"/>
        </w:rPr>
        <w:t>.</w:t>
      </w:r>
    </w:p>
    <w:p w14:paraId="75402997" w14:textId="510C464F" w:rsidR="00EA5C4B" w:rsidRPr="007235A1" w:rsidRDefault="007A3AA9" w:rsidP="007A3AA9">
      <w:pPr>
        <w:tabs>
          <w:tab w:val="left" w:pos="709"/>
        </w:tabs>
        <w:spacing w:line="320" w:lineRule="exact"/>
        <w:ind w:left="720"/>
        <w:rPr>
          <w:rFonts w:ascii="Aptos" w:hAnsi="Aptos" w:cs="Arial"/>
          <w:b/>
          <w:sz w:val="24"/>
          <w:szCs w:val="24"/>
        </w:rPr>
      </w:pPr>
      <w:r w:rsidRPr="007235A1">
        <w:rPr>
          <w:rFonts w:ascii="Aptos" w:hAnsi="Aptos" w:cs="Arial"/>
          <w:b/>
          <w:sz w:val="24"/>
          <w:szCs w:val="24"/>
        </w:rPr>
        <w:t>2</w:t>
      </w:r>
      <w:r w:rsidR="00EA5C4B" w:rsidRPr="007235A1">
        <w:rPr>
          <w:rFonts w:ascii="Aptos" w:hAnsi="Aptos" w:cs="Arial"/>
          <w:b/>
          <w:sz w:val="24"/>
          <w:szCs w:val="24"/>
        </w:rPr>
        <w:t xml:space="preserve">. </w:t>
      </w:r>
      <w:r w:rsidRPr="007235A1">
        <w:rPr>
          <w:rFonts w:ascii="Aptos" w:hAnsi="Aptos" w:cs="Arial"/>
          <w:b/>
          <w:sz w:val="24"/>
          <w:szCs w:val="24"/>
        </w:rPr>
        <w:t>O</w:t>
      </w:r>
      <w:r w:rsidR="00EA5C4B" w:rsidRPr="007235A1">
        <w:rPr>
          <w:rFonts w:ascii="Aptos" w:hAnsi="Aptos" w:cs="Arial"/>
          <w:b/>
          <w:sz w:val="24"/>
          <w:szCs w:val="24"/>
        </w:rPr>
        <w:t xml:space="preserve">dbiór całości prac projektowych </w:t>
      </w:r>
    </w:p>
    <w:p w14:paraId="39887C2B" w14:textId="04E70666" w:rsidR="00EA5C4B" w:rsidRPr="007235A1" w:rsidRDefault="00EA5C4B" w:rsidP="00F80467">
      <w:pPr>
        <w:pStyle w:val="Akapitzlist"/>
        <w:numPr>
          <w:ilvl w:val="3"/>
          <w:numId w:val="70"/>
        </w:numPr>
        <w:spacing w:after="0" w:line="320" w:lineRule="exact"/>
        <w:ind w:left="1491" w:hanging="357"/>
        <w:contextualSpacing w:val="0"/>
        <w:rPr>
          <w:rFonts w:ascii="Aptos" w:hAnsi="Aptos" w:cs="Arial"/>
          <w:sz w:val="24"/>
          <w:szCs w:val="24"/>
        </w:rPr>
      </w:pPr>
      <w:r w:rsidRPr="007235A1">
        <w:rPr>
          <w:rFonts w:ascii="Aptos" w:hAnsi="Aptos" w:cs="Arial"/>
          <w:sz w:val="24"/>
          <w:szCs w:val="24"/>
        </w:rPr>
        <w:t>Odbiór prac projektowych</w:t>
      </w:r>
      <w:r w:rsidR="006B4612" w:rsidRPr="007235A1">
        <w:rPr>
          <w:rFonts w:ascii="Aptos" w:hAnsi="Aptos" w:cs="Arial"/>
          <w:sz w:val="24"/>
          <w:szCs w:val="24"/>
        </w:rPr>
        <w:t xml:space="preserve"> osobno dla</w:t>
      </w:r>
      <w:r w:rsidRPr="007235A1">
        <w:rPr>
          <w:rFonts w:ascii="Aptos" w:hAnsi="Aptos" w:cs="Arial"/>
          <w:sz w:val="24"/>
          <w:szCs w:val="24"/>
        </w:rPr>
        <w:t xml:space="preserve"> Zadania nr 1</w:t>
      </w:r>
      <w:r w:rsidR="007A3AA9" w:rsidRPr="007235A1">
        <w:rPr>
          <w:rFonts w:ascii="Aptos" w:hAnsi="Aptos" w:cs="Arial"/>
          <w:sz w:val="24"/>
          <w:szCs w:val="24"/>
        </w:rPr>
        <w:t>,</w:t>
      </w:r>
      <w:r w:rsidRPr="007235A1">
        <w:rPr>
          <w:rFonts w:ascii="Aptos" w:hAnsi="Aptos" w:cs="Arial"/>
          <w:sz w:val="24"/>
          <w:szCs w:val="24"/>
        </w:rPr>
        <w:t xml:space="preserve"> </w:t>
      </w:r>
      <w:r w:rsidR="006B4612" w:rsidRPr="007235A1">
        <w:rPr>
          <w:rFonts w:ascii="Aptos" w:hAnsi="Aptos" w:cs="Arial"/>
          <w:sz w:val="24"/>
          <w:szCs w:val="24"/>
        </w:rPr>
        <w:t xml:space="preserve">osobno dla </w:t>
      </w:r>
      <w:r w:rsidRPr="007235A1">
        <w:rPr>
          <w:rFonts w:ascii="Aptos" w:hAnsi="Aptos" w:cs="Arial"/>
          <w:sz w:val="24"/>
          <w:szCs w:val="24"/>
        </w:rPr>
        <w:t xml:space="preserve">Zadania nr 2 </w:t>
      </w:r>
      <w:r w:rsidR="007A3AA9" w:rsidRPr="007235A1">
        <w:rPr>
          <w:rFonts w:ascii="Aptos" w:hAnsi="Aptos" w:cs="Arial"/>
          <w:sz w:val="24"/>
          <w:szCs w:val="24"/>
        </w:rPr>
        <w:t xml:space="preserve">oraz osobno dla Zadania nr 3 </w:t>
      </w:r>
      <w:r w:rsidRPr="007235A1">
        <w:rPr>
          <w:rFonts w:ascii="Aptos" w:hAnsi="Aptos" w:cs="Arial"/>
          <w:sz w:val="24"/>
          <w:szCs w:val="24"/>
        </w:rPr>
        <w:t>zostanie potwierdzony przez Strony każdorazowo protokołem odbioru.</w:t>
      </w:r>
    </w:p>
    <w:p w14:paraId="44105044" w14:textId="509E0F47" w:rsidR="00EA5C4B" w:rsidRPr="007235A1" w:rsidRDefault="00047B4D" w:rsidP="00F80467">
      <w:pPr>
        <w:pStyle w:val="Akapitzlist"/>
        <w:numPr>
          <w:ilvl w:val="3"/>
          <w:numId w:val="70"/>
        </w:numPr>
        <w:spacing w:after="0" w:line="320" w:lineRule="exact"/>
        <w:ind w:left="1491" w:hanging="357"/>
        <w:contextualSpacing w:val="0"/>
        <w:rPr>
          <w:rFonts w:ascii="Aptos" w:hAnsi="Aptos" w:cs="Arial"/>
          <w:sz w:val="24"/>
          <w:szCs w:val="24"/>
        </w:rPr>
      </w:pPr>
      <w:r w:rsidRPr="007235A1">
        <w:rPr>
          <w:rFonts w:ascii="Aptos" w:hAnsi="Aptos" w:cs="Arial"/>
          <w:sz w:val="24"/>
          <w:szCs w:val="24"/>
        </w:rPr>
        <w:t>Każdorazowo m</w:t>
      </w:r>
      <w:r w:rsidR="00EA5C4B" w:rsidRPr="007235A1">
        <w:rPr>
          <w:rFonts w:ascii="Aptos" w:hAnsi="Aptos" w:cs="Arial"/>
          <w:sz w:val="24"/>
          <w:szCs w:val="24"/>
        </w:rPr>
        <w:t>iejscem odbioru prac projektowych jest siedziba</w:t>
      </w:r>
      <w:r w:rsidR="007A3AA9" w:rsidRPr="007235A1">
        <w:rPr>
          <w:rFonts w:ascii="Aptos" w:hAnsi="Aptos" w:cs="Arial"/>
          <w:sz w:val="24"/>
          <w:szCs w:val="24"/>
        </w:rPr>
        <w:t xml:space="preserve"> </w:t>
      </w:r>
      <w:r w:rsidR="00EA5C4B" w:rsidRPr="007235A1">
        <w:rPr>
          <w:rFonts w:ascii="Aptos" w:hAnsi="Aptos" w:cs="Arial"/>
          <w:sz w:val="24"/>
          <w:szCs w:val="24"/>
        </w:rPr>
        <w:t>Zamawiającego.</w:t>
      </w:r>
    </w:p>
    <w:p w14:paraId="40E427F4" w14:textId="67378D03" w:rsidR="00EA5C4B" w:rsidRPr="007235A1" w:rsidRDefault="00EA5C4B" w:rsidP="00F80467">
      <w:pPr>
        <w:pStyle w:val="Akapitzlist"/>
        <w:numPr>
          <w:ilvl w:val="3"/>
          <w:numId w:val="70"/>
        </w:numPr>
        <w:spacing w:after="0" w:line="320" w:lineRule="exact"/>
        <w:ind w:left="1491" w:hanging="357"/>
        <w:contextualSpacing w:val="0"/>
        <w:rPr>
          <w:rFonts w:ascii="Aptos" w:hAnsi="Aptos" w:cs="Arial"/>
          <w:sz w:val="24"/>
          <w:szCs w:val="24"/>
        </w:rPr>
      </w:pPr>
      <w:r w:rsidRPr="007235A1">
        <w:rPr>
          <w:rFonts w:ascii="Aptos" w:hAnsi="Aptos" w:cs="Arial"/>
          <w:sz w:val="24"/>
          <w:szCs w:val="24"/>
        </w:rPr>
        <w:t xml:space="preserve">Wykonawca zobowiązany jest do zgłoszenia Zamawiającemu gotowości do odbioru prac projektowych </w:t>
      </w:r>
      <w:r w:rsidR="00047B4D" w:rsidRPr="007235A1">
        <w:rPr>
          <w:rFonts w:ascii="Aptos" w:hAnsi="Aptos" w:cs="Arial"/>
          <w:sz w:val="24"/>
          <w:szCs w:val="24"/>
        </w:rPr>
        <w:t xml:space="preserve">dla poszczególnych Zadań </w:t>
      </w:r>
      <w:r w:rsidRPr="007235A1">
        <w:rPr>
          <w:rFonts w:ascii="Aptos" w:hAnsi="Aptos" w:cs="Arial"/>
          <w:sz w:val="24"/>
          <w:szCs w:val="24"/>
        </w:rPr>
        <w:t xml:space="preserve">w formie pisemnej, w terminie umożliwiającym dokonanie jego odbioru zgodnie z terminem wskazanym w </w:t>
      </w:r>
      <w:r w:rsidRPr="007235A1">
        <w:rPr>
          <w:rFonts w:ascii="Aptos" w:hAnsi="Aptos" w:cs="Arial"/>
          <w:b/>
          <w:sz w:val="24"/>
          <w:szCs w:val="24"/>
        </w:rPr>
        <w:t>§6 Umowy</w:t>
      </w:r>
      <w:r w:rsidRPr="007235A1">
        <w:rPr>
          <w:rFonts w:ascii="Aptos" w:hAnsi="Aptos" w:cs="Arial"/>
          <w:sz w:val="24"/>
          <w:szCs w:val="24"/>
        </w:rPr>
        <w:t>. Zgłoszenie gotowości odbioru dokumentacji projektowej możliwe jest jednocześnie z przedstawieniem przez Wykonawcę wszelkich dokumentów umożliwiających rozpoczęcie robót budowlanych, w szczególności ostatecznej decyzji o pozwoleniu na budowę.</w:t>
      </w:r>
    </w:p>
    <w:p w14:paraId="0BDDA106" w14:textId="5ABCF9C6" w:rsidR="00EA5C4B" w:rsidRPr="007235A1" w:rsidRDefault="00EA5C4B" w:rsidP="00F80467">
      <w:pPr>
        <w:pStyle w:val="Akapitzlist"/>
        <w:numPr>
          <w:ilvl w:val="3"/>
          <w:numId w:val="70"/>
        </w:numPr>
        <w:spacing w:after="0" w:line="320" w:lineRule="exact"/>
        <w:ind w:left="1491" w:hanging="357"/>
        <w:contextualSpacing w:val="0"/>
        <w:rPr>
          <w:rFonts w:ascii="Aptos" w:hAnsi="Aptos" w:cs="Arial"/>
          <w:sz w:val="24"/>
          <w:szCs w:val="24"/>
        </w:rPr>
      </w:pPr>
      <w:r w:rsidRPr="007235A1">
        <w:rPr>
          <w:rFonts w:ascii="Aptos" w:hAnsi="Aptos" w:cs="Arial"/>
          <w:sz w:val="24"/>
          <w:szCs w:val="24"/>
        </w:rPr>
        <w:t xml:space="preserve">Do zgłoszenia, o którym mowa </w:t>
      </w:r>
      <w:r w:rsidR="00047B4D" w:rsidRPr="007235A1">
        <w:rPr>
          <w:rFonts w:ascii="Aptos" w:hAnsi="Aptos" w:cs="Arial"/>
          <w:sz w:val="24"/>
          <w:szCs w:val="24"/>
        </w:rPr>
        <w:t>powyżej</w:t>
      </w:r>
      <w:r w:rsidRPr="007235A1">
        <w:rPr>
          <w:rFonts w:ascii="Aptos" w:hAnsi="Aptos" w:cs="Arial"/>
          <w:sz w:val="24"/>
          <w:szCs w:val="24"/>
        </w:rPr>
        <w:t xml:space="preserve"> Wykonawca </w:t>
      </w:r>
      <w:r w:rsidR="00047B4D" w:rsidRPr="007235A1">
        <w:rPr>
          <w:rFonts w:ascii="Aptos" w:hAnsi="Aptos" w:cs="Arial"/>
          <w:sz w:val="24"/>
          <w:szCs w:val="24"/>
        </w:rPr>
        <w:t xml:space="preserve">każdorazowo </w:t>
      </w:r>
      <w:r w:rsidRPr="007235A1">
        <w:rPr>
          <w:rFonts w:ascii="Aptos" w:hAnsi="Aptos" w:cs="Arial"/>
          <w:sz w:val="24"/>
          <w:szCs w:val="24"/>
        </w:rPr>
        <w:t>dołączy wykaz dokumentacji podlegającej odbiorowi w zakresie prac projektowych wraz z jej kopią w celu umożliwienia Zamawiającemu dokonania weryfikacji przekazanych dokumentów.</w:t>
      </w:r>
    </w:p>
    <w:p w14:paraId="50770D70" w14:textId="5A701201" w:rsidR="00EA5C4B" w:rsidRPr="007235A1" w:rsidRDefault="00EA5C4B" w:rsidP="00F80467">
      <w:pPr>
        <w:pStyle w:val="Akapitzlist"/>
        <w:numPr>
          <w:ilvl w:val="3"/>
          <w:numId w:val="70"/>
        </w:numPr>
        <w:spacing w:after="0" w:line="320" w:lineRule="exact"/>
        <w:ind w:left="1491" w:hanging="357"/>
        <w:contextualSpacing w:val="0"/>
        <w:rPr>
          <w:rFonts w:ascii="Aptos" w:hAnsi="Aptos" w:cs="Arial"/>
          <w:sz w:val="24"/>
          <w:szCs w:val="24"/>
        </w:rPr>
      </w:pPr>
      <w:r w:rsidRPr="007235A1">
        <w:rPr>
          <w:rFonts w:ascii="Aptos" w:hAnsi="Aptos" w:cs="Arial"/>
          <w:sz w:val="24"/>
          <w:szCs w:val="24"/>
        </w:rPr>
        <w:t>Wykonawca przekaże dokumentację projektową zgodnie z</w:t>
      </w:r>
      <w:r w:rsidR="00BA49CB" w:rsidRPr="007235A1">
        <w:rPr>
          <w:rFonts w:ascii="Aptos" w:hAnsi="Aptos" w:cs="Arial"/>
          <w:sz w:val="24"/>
          <w:szCs w:val="24"/>
        </w:rPr>
        <w:t xml:space="preserve"> Opisem </w:t>
      </w:r>
      <w:r w:rsidR="007A3AA9" w:rsidRPr="007235A1">
        <w:rPr>
          <w:rFonts w:ascii="Aptos" w:hAnsi="Aptos" w:cs="Arial"/>
          <w:sz w:val="24"/>
          <w:szCs w:val="24"/>
        </w:rPr>
        <w:t>P</w:t>
      </w:r>
      <w:r w:rsidR="00BA49CB" w:rsidRPr="007235A1">
        <w:rPr>
          <w:rFonts w:ascii="Aptos" w:hAnsi="Aptos" w:cs="Arial"/>
          <w:sz w:val="24"/>
          <w:szCs w:val="24"/>
        </w:rPr>
        <w:t xml:space="preserve">rzedmiotu </w:t>
      </w:r>
      <w:r w:rsidR="007A3AA9" w:rsidRPr="007235A1">
        <w:rPr>
          <w:rFonts w:ascii="Aptos" w:hAnsi="Aptos" w:cs="Arial"/>
          <w:sz w:val="24"/>
          <w:szCs w:val="24"/>
        </w:rPr>
        <w:t>Z</w:t>
      </w:r>
      <w:r w:rsidR="00BA49CB" w:rsidRPr="007235A1">
        <w:rPr>
          <w:rFonts w:ascii="Aptos" w:hAnsi="Aptos" w:cs="Arial"/>
          <w:sz w:val="24"/>
          <w:szCs w:val="24"/>
        </w:rPr>
        <w:t>amówienia i PFU</w:t>
      </w:r>
      <w:r w:rsidR="00047B4D" w:rsidRPr="007235A1">
        <w:rPr>
          <w:rFonts w:ascii="Aptos" w:hAnsi="Aptos" w:cs="Arial"/>
          <w:sz w:val="24"/>
          <w:szCs w:val="24"/>
        </w:rPr>
        <w:t xml:space="preserve"> dla Zadania nr 1</w:t>
      </w:r>
      <w:r w:rsidR="007A3AA9" w:rsidRPr="007235A1">
        <w:rPr>
          <w:rFonts w:ascii="Aptos" w:hAnsi="Aptos" w:cs="Arial"/>
          <w:sz w:val="24"/>
          <w:szCs w:val="24"/>
        </w:rPr>
        <w:t>,</w:t>
      </w:r>
      <w:r w:rsidR="004D3440" w:rsidRPr="007235A1">
        <w:rPr>
          <w:rFonts w:ascii="Aptos" w:hAnsi="Aptos" w:cs="Arial"/>
          <w:sz w:val="24"/>
          <w:szCs w:val="24"/>
        </w:rPr>
        <w:t xml:space="preserve"> </w:t>
      </w:r>
      <w:r w:rsidR="00047B4D" w:rsidRPr="007235A1">
        <w:rPr>
          <w:rFonts w:ascii="Aptos" w:hAnsi="Aptos" w:cs="Arial"/>
          <w:sz w:val="24"/>
          <w:szCs w:val="24"/>
        </w:rPr>
        <w:t>Zadania nr 2</w:t>
      </w:r>
      <w:r w:rsidR="007A3AA9" w:rsidRPr="007235A1">
        <w:rPr>
          <w:rFonts w:ascii="Aptos" w:hAnsi="Aptos" w:cs="Arial"/>
          <w:sz w:val="24"/>
          <w:szCs w:val="24"/>
        </w:rPr>
        <w:t xml:space="preserve"> oraz Zadania nr 3.</w:t>
      </w:r>
    </w:p>
    <w:p w14:paraId="690163F1" w14:textId="3BD0FFC3" w:rsidR="00EA5C4B" w:rsidRPr="007235A1" w:rsidRDefault="00EA5C4B" w:rsidP="00F80467">
      <w:pPr>
        <w:pStyle w:val="Akapitzlist"/>
        <w:numPr>
          <w:ilvl w:val="3"/>
          <w:numId w:val="70"/>
        </w:numPr>
        <w:spacing w:after="0" w:line="320" w:lineRule="exact"/>
        <w:ind w:left="1491" w:hanging="357"/>
        <w:contextualSpacing w:val="0"/>
        <w:rPr>
          <w:rFonts w:ascii="Aptos" w:hAnsi="Aptos" w:cs="Arial"/>
          <w:sz w:val="24"/>
          <w:szCs w:val="24"/>
        </w:rPr>
      </w:pPr>
      <w:r w:rsidRPr="007235A1">
        <w:rPr>
          <w:rFonts w:ascii="Aptos" w:hAnsi="Aptos" w:cs="Arial"/>
          <w:sz w:val="24"/>
          <w:szCs w:val="24"/>
        </w:rPr>
        <w:t>Ilość papierowych egzemplarzy dokumentacji projektowej w fazie Projektu Budowlanego należy dostosować do metody procedowania uzyskania decyzji o pozwoleniu na budowę</w:t>
      </w:r>
      <w:r w:rsidR="00047B4D" w:rsidRPr="007235A1">
        <w:rPr>
          <w:rFonts w:ascii="Aptos" w:hAnsi="Aptos" w:cs="Arial"/>
          <w:sz w:val="24"/>
          <w:szCs w:val="24"/>
        </w:rPr>
        <w:t xml:space="preserve"> dla każdego z Zadań. </w:t>
      </w:r>
      <w:r w:rsidRPr="007235A1">
        <w:rPr>
          <w:rFonts w:ascii="Aptos" w:hAnsi="Aptos" w:cs="Arial"/>
          <w:sz w:val="24"/>
          <w:szCs w:val="24"/>
        </w:rPr>
        <w:t xml:space="preserve">W przypadku wniosku składanego drogą elektroniczną (wraz z załącznikami w formie plików, w tym Projektem Architektoniczno-Budowlanym (PA-B)), Zamawiający wymaga dostarczenia przez Wykonawcę 3 (trzech) egzemplarzy dokumentacji. W przypadku wniosku składanego drogą tradycyjną (wraz z załącznikami w formie wydruków, w tym </w:t>
      </w:r>
      <w:r w:rsidRPr="007235A1">
        <w:rPr>
          <w:rFonts w:ascii="Aptos" w:hAnsi="Aptos" w:cs="Arial"/>
          <w:sz w:val="24"/>
          <w:szCs w:val="24"/>
        </w:rPr>
        <w:lastRenderedPageBreak/>
        <w:t>Projektem Architektoniczno-Budowlanym (PA-B)), Zamawiający wymaga dostarczenia przez Wykonawcę 5 (pięciu) egzemplarzy dokumentacji.</w:t>
      </w:r>
    </w:p>
    <w:p w14:paraId="75640278" w14:textId="4FD7BAE9" w:rsidR="00EA5C4B" w:rsidRPr="007235A1" w:rsidRDefault="00047B4D" w:rsidP="00F80467">
      <w:pPr>
        <w:pStyle w:val="Akapitzlist"/>
        <w:numPr>
          <w:ilvl w:val="3"/>
          <w:numId w:val="70"/>
        </w:numPr>
        <w:spacing w:after="0" w:line="320" w:lineRule="exact"/>
        <w:ind w:left="1491" w:hanging="357"/>
        <w:contextualSpacing w:val="0"/>
        <w:rPr>
          <w:rFonts w:ascii="Aptos" w:hAnsi="Aptos" w:cs="Arial"/>
          <w:sz w:val="24"/>
          <w:szCs w:val="24"/>
        </w:rPr>
      </w:pPr>
      <w:r w:rsidRPr="007235A1">
        <w:rPr>
          <w:rFonts w:ascii="Aptos" w:hAnsi="Aptos" w:cs="Arial"/>
          <w:sz w:val="24"/>
          <w:szCs w:val="24"/>
        </w:rPr>
        <w:t xml:space="preserve">Ilość </w:t>
      </w:r>
      <w:r w:rsidR="00EA5C4B" w:rsidRPr="007235A1">
        <w:rPr>
          <w:rFonts w:ascii="Aptos" w:hAnsi="Aptos" w:cs="Arial"/>
          <w:sz w:val="24"/>
          <w:szCs w:val="24"/>
        </w:rPr>
        <w:t>Projekt</w:t>
      </w:r>
      <w:r w:rsidRPr="007235A1">
        <w:rPr>
          <w:rFonts w:ascii="Aptos" w:hAnsi="Aptos" w:cs="Arial"/>
          <w:sz w:val="24"/>
          <w:szCs w:val="24"/>
        </w:rPr>
        <w:t>ów</w:t>
      </w:r>
      <w:r w:rsidR="00EA5C4B" w:rsidRPr="007235A1">
        <w:rPr>
          <w:rFonts w:ascii="Aptos" w:hAnsi="Aptos" w:cs="Arial"/>
          <w:sz w:val="24"/>
          <w:szCs w:val="24"/>
        </w:rPr>
        <w:t xml:space="preserve"> Techniczn</w:t>
      </w:r>
      <w:r w:rsidR="00DA7187" w:rsidRPr="007235A1">
        <w:rPr>
          <w:rFonts w:ascii="Aptos" w:hAnsi="Aptos" w:cs="Arial"/>
          <w:sz w:val="24"/>
          <w:szCs w:val="24"/>
        </w:rPr>
        <w:t>ych</w:t>
      </w:r>
      <w:r w:rsidR="00EA5C4B" w:rsidRPr="007235A1">
        <w:rPr>
          <w:rFonts w:ascii="Aptos" w:hAnsi="Aptos" w:cs="Arial"/>
          <w:sz w:val="24"/>
          <w:szCs w:val="24"/>
        </w:rPr>
        <w:t xml:space="preserve"> (PT) </w:t>
      </w:r>
      <w:r w:rsidRPr="007235A1">
        <w:rPr>
          <w:rFonts w:ascii="Aptos" w:hAnsi="Aptos" w:cs="Arial"/>
          <w:sz w:val="24"/>
          <w:szCs w:val="24"/>
        </w:rPr>
        <w:t xml:space="preserve">we </w:t>
      </w:r>
      <w:r w:rsidR="00EA5C4B" w:rsidRPr="007235A1">
        <w:rPr>
          <w:rFonts w:ascii="Aptos" w:hAnsi="Aptos" w:cs="Arial"/>
          <w:sz w:val="24"/>
          <w:szCs w:val="24"/>
        </w:rPr>
        <w:t>wszystkich branż</w:t>
      </w:r>
      <w:r w:rsidRPr="007235A1">
        <w:rPr>
          <w:rFonts w:ascii="Aptos" w:hAnsi="Aptos" w:cs="Arial"/>
          <w:sz w:val="24"/>
          <w:szCs w:val="24"/>
        </w:rPr>
        <w:t>ach ustala się na 3 egzemplarze</w:t>
      </w:r>
      <w:r w:rsidR="00DA7187" w:rsidRPr="007235A1">
        <w:rPr>
          <w:rFonts w:ascii="Aptos" w:hAnsi="Aptos" w:cs="Arial"/>
          <w:sz w:val="24"/>
          <w:szCs w:val="24"/>
        </w:rPr>
        <w:t>.</w:t>
      </w:r>
    </w:p>
    <w:p w14:paraId="18BFA158" w14:textId="222A5151" w:rsidR="00EA5C4B" w:rsidRPr="007235A1" w:rsidRDefault="00047B4D" w:rsidP="00F80467">
      <w:pPr>
        <w:pStyle w:val="Akapitzlist"/>
        <w:numPr>
          <w:ilvl w:val="3"/>
          <w:numId w:val="70"/>
        </w:numPr>
        <w:spacing w:after="0" w:line="320" w:lineRule="exact"/>
        <w:ind w:left="1491" w:hanging="357"/>
        <w:contextualSpacing w:val="0"/>
        <w:rPr>
          <w:rFonts w:ascii="Aptos" w:hAnsi="Aptos" w:cs="Arial"/>
          <w:sz w:val="24"/>
          <w:szCs w:val="24"/>
        </w:rPr>
      </w:pPr>
      <w:r w:rsidRPr="007235A1">
        <w:rPr>
          <w:rFonts w:ascii="Aptos" w:hAnsi="Aptos" w:cs="Arial"/>
          <w:sz w:val="24"/>
          <w:szCs w:val="24"/>
        </w:rPr>
        <w:t>Ilość Projektów Wykonawczych (PW) we wszystkich branżach ustala się na 3 egzemplarze</w:t>
      </w:r>
      <w:r w:rsidR="00EA5C4B" w:rsidRPr="007235A1">
        <w:rPr>
          <w:rFonts w:ascii="Aptos" w:hAnsi="Aptos" w:cs="Arial"/>
          <w:sz w:val="24"/>
          <w:szCs w:val="24"/>
        </w:rPr>
        <w:t>.</w:t>
      </w:r>
    </w:p>
    <w:p w14:paraId="0A9D683E" w14:textId="4469F47C" w:rsidR="00EA5C4B" w:rsidRPr="007235A1" w:rsidRDefault="00EA5C4B" w:rsidP="00F80467">
      <w:pPr>
        <w:pStyle w:val="Akapitzlist"/>
        <w:numPr>
          <w:ilvl w:val="3"/>
          <w:numId w:val="70"/>
        </w:numPr>
        <w:spacing w:after="0" w:line="320" w:lineRule="exact"/>
        <w:ind w:left="1491" w:hanging="357"/>
        <w:contextualSpacing w:val="0"/>
        <w:rPr>
          <w:rFonts w:ascii="Aptos" w:hAnsi="Aptos" w:cs="Arial"/>
          <w:sz w:val="24"/>
          <w:szCs w:val="24"/>
        </w:rPr>
      </w:pPr>
      <w:r w:rsidRPr="007235A1">
        <w:rPr>
          <w:rFonts w:ascii="Aptos" w:hAnsi="Aptos" w:cs="Arial"/>
          <w:sz w:val="24"/>
          <w:szCs w:val="24"/>
        </w:rPr>
        <w:t>Wszystkie elementy dokumentacji technicznej (w tym projekty we wszystkich fazach) należy przekazać Zamawiającemu także w wersji elektronicznej (edytowalnej i pdf) zapisanej na nośnikach (CD lub pamięć masowa – do uzgodnienia z Zamawiającym) w 2 (dwóch) egzemplarzach.</w:t>
      </w:r>
    </w:p>
    <w:p w14:paraId="2CE924D1" w14:textId="7E4F541B" w:rsidR="00EA5C4B" w:rsidRPr="007235A1" w:rsidRDefault="00047B4D" w:rsidP="00F80467">
      <w:pPr>
        <w:pStyle w:val="Akapitzlist"/>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F</w:t>
      </w:r>
      <w:r w:rsidR="00EA5C4B" w:rsidRPr="007235A1">
        <w:rPr>
          <w:rFonts w:ascii="Aptos" w:hAnsi="Aptos" w:cs="Arial"/>
          <w:sz w:val="24"/>
          <w:szCs w:val="24"/>
        </w:rPr>
        <w:t>ormaty plików</w:t>
      </w:r>
      <w:r w:rsidRPr="007235A1">
        <w:rPr>
          <w:rFonts w:ascii="Aptos" w:hAnsi="Aptos" w:cs="Arial"/>
          <w:sz w:val="24"/>
          <w:szCs w:val="24"/>
        </w:rPr>
        <w:t xml:space="preserve"> obowiązujące Wykonawcę</w:t>
      </w:r>
      <w:r w:rsidR="00EA5C4B" w:rsidRPr="007235A1">
        <w:rPr>
          <w:rFonts w:ascii="Aptos" w:hAnsi="Aptos" w:cs="Arial"/>
          <w:sz w:val="24"/>
          <w:szCs w:val="24"/>
        </w:rPr>
        <w:t>: pliki tekstowe – w formacie doc (MS Word 2010) i pdf</w:t>
      </w:r>
      <w:r w:rsidR="007E2155" w:rsidRPr="007235A1">
        <w:rPr>
          <w:rFonts w:ascii="Aptos" w:hAnsi="Aptos" w:cs="Arial"/>
          <w:sz w:val="24"/>
          <w:szCs w:val="24"/>
        </w:rPr>
        <w:t>;</w:t>
      </w:r>
      <w:r w:rsidR="00EA5C4B" w:rsidRPr="007235A1">
        <w:rPr>
          <w:rFonts w:ascii="Aptos" w:hAnsi="Aptos" w:cs="Arial"/>
          <w:sz w:val="24"/>
          <w:szCs w:val="24"/>
        </w:rPr>
        <w:t xml:space="preserve"> pliki graficzne – w formacie dwg (AutoCAD 2014) i pdf</w:t>
      </w:r>
      <w:r w:rsidR="007E2155" w:rsidRPr="007235A1">
        <w:rPr>
          <w:rFonts w:ascii="Aptos" w:hAnsi="Aptos" w:cs="Arial"/>
          <w:sz w:val="24"/>
          <w:szCs w:val="24"/>
        </w:rPr>
        <w:t>;</w:t>
      </w:r>
      <w:r w:rsidR="00EA5C4B" w:rsidRPr="007235A1">
        <w:rPr>
          <w:rFonts w:ascii="Aptos" w:hAnsi="Aptos" w:cs="Arial"/>
          <w:sz w:val="24"/>
          <w:szCs w:val="24"/>
        </w:rPr>
        <w:t xml:space="preserve"> wizualizacje (opcja) – w formacie jpg</w:t>
      </w:r>
      <w:r w:rsidR="007E2155" w:rsidRPr="007235A1">
        <w:rPr>
          <w:rFonts w:ascii="Aptos" w:hAnsi="Aptos" w:cs="Arial"/>
          <w:sz w:val="24"/>
          <w:szCs w:val="24"/>
        </w:rPr>
        <w:t>;</w:t>
      </w:r>
      <w:r w:rsidR="00EA5C4B" w:rsidRPr="007235A1">
        <w:rPr>
          <w:rFonts w:ascii="Aptos" w:hAnsi="Aptos" w:cs="Arial"/>
          <w:sz w:val="24"/>
          <w:szCs w:val="24"/>
        </w:rPr>
        <w:t xml:space="preserve"> tabele przedmiarowo - kosztorysowe – w formacie kst lub ath i pdf.</w:t>
      </w:r>
    </w:p>
    <w:p w14:paraId="66E873AF" w14:textId="77777777"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Wersje elektroniczne w formatach edytowalnych i pdf muszą być tożsame z wersjami papierowymi.</w:t>
      </w:r>
    </w:p>
    <w:p w14:paraId="03D1F725" w14:textId="77777777"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Wersje papierowe dokumentacji mają być opatrzone podpisami i wymaganymi uzgodnieniami.</w:t>
      </w:r>
    </w:p>
    <w:p w14:paraId="31604DDD" w14:textId="77777777"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Wykonawca zaopatrzy obie wersje dokumentacji w wykazy dokumentów / opracowań.</w:t>
      </w:r>
    </w:p>
    <w:p w14:paraId="42F80648" w14:textId="77777777"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Wykonawca zaopatrzy obie wersje dokumentacji w odpowiednie oświadczenia (projektantów) o kompletności dokumentacji i zgodności z umową oraz przepisami (w tym techniczno–budowlanymi).</w:t>
      </w:r>
    </w:p>
    <w:p w14:paraId="24950B57" w14:textId="77777777"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Wykazy oraz oświadczenia stanowią integralną część przekazywanej dokumentacji.</w:t>
      </w:r>
    </w:p>
    <w:p w14:paraId="27822FD9" w14:textId="393BDEB1"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Zamawiający udzieli Wykonawcy pisemnego pełnomocnictwa do procedowania w zakresie uzyskania decyzji o pozwoleniu na budowę. Pełnomocnictwo</w:t>
      </w:r>
      <w:r w:rsidR="008E7788" w:rsidRPr="007235A1">
        <w:rPr>
          <w:rFonts w:ascii="Aptos" w:hAnsi="Aptos" w:cs="Arial"/>
          <w:sz w:val="24"/>
          <w:szCs w:val="24"/>
        </w:rPr>
        <w:t>,</w:t>
      </w:r>
      <w:r w:rsidRPr="007235A1">
        <w:rPr>
          <w:rFonts w:ascii="Aptos" w:hAnsi="Aptos" w:cs="Arial"/>
          <w:sz w:val="24"/>
          <w:szCs w:val="24"/>
        </w:rPr>
        <w:t xml:space="preserve"> </w:t>
      </w:r>
      <w:r w:rsidR="005147BA" w:rsidRPr="007235A1">
        <w:rPr>
          <w:rFonts w:ascii="Aptos" w:hAnsi="Aptos" w:cs="Arial"/>
          <w:sz w:val="24"/>
          <w:szCs w:val="24"/>
        </w:rPr>
        <w:t>o którym mowa powyżej</w:t>
      </w:r>
      <w:r w:rsidR="005147BA" w:rsidRPr="007235A1" w:rsidDel="005147BA">
        <w:rPr>
          <w:rFonts w:ascii="Aptos" w:hAnsi="Aptos" w:cs="Arial"/>
          <w:sz w:val="24"/>
          <w:szCs w:val="24"/>
        </w:rPr>
        <w:t xml:space="preserve"> </w:t>
      </w:r>
      <w:r w:rsidR="005147BA" w:rsidRPr="007235A1">
        <w:rPr>
          <w:rFonts w:ascii="Aptos" w:hAnsi="Aptos" w:cs="Arial"/>
          <w:sz w:val="24"/>
          <w:szCs w:val="24"/>
        </w:rPr>
        <w:t>b</w:t>
      </w:r>
      <w:r w:rsidRPr="007235A1">
        <w:rPr>
          <w:rFonts w:ascii="Aptos" w:hAnsi="Aptos" w:cs="Arial"/>
          <w:sz w:val="24"/>
          <w:szCs w:val="24"/>
        </w:rPr>
        <w:t>ędzie udzielone wskazanemu przez Wykonawcę projektantowi, który będzie zobowiązany do informowania Zamawiającego o wszystkich czynnościach i krokach proceduralnych.</w:t>
      </w:r>
    </w:p>
    <w:p w14:paraId="0561B232" w14:textId="48DAF282"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 xml:space="preserve">Za termin wykonania Przedmiotu Umowy polegający na wykonaniu dokumentacji projektowej przyjmuje się dzień dokonania przez Zamawiającego odbioru końcowego dokumentacji, która będzie kompletna, uzgodniona oraz zawierała będzie dokumenty, o których mowa w </w:t>
      </w:r>
      <w:r w:rsidR="005147BA" w:rsidRPr="007235A1">
        <w:rPr>
          <w:rFonts w:ascii="Aptos" w:hAnsi="Aptos" w:cs="Arial"/>
          <w:b/>
          <w:sz w:val="24"/>
          <w:szCs w:val="24"/>
        </w:rPr>
        <w:t>pkt</w:t>
      </w:r>
      <w:r w:rsidRPr="007235A1">
        <w:rPr>
          <w:rFonts w:ascii="Aptos" w:hAnsi="Aptos" w:cs="Arial"/>
          <w:b/>
          <w:sz w:val="24"/>
          <w:szCs w:val="24"/>
        </w:rPr>
        <w:t>. 18-20</w:t>
      </w:r>
      <w:r w:rsidRPr="007235A1">
        <w:rPr>
          <w:rFonts w:ascii="Aptos" w:hAnsi="Aptos" w:cs="Arial"/>
          <w:sz w:val="24"/>
          <w:szCs w:val="24"/>
        </w:rPr>
        <w:t xml:space="preserve"> poniżej.</w:t>
      </w:r>
    </w:p>
    <w:p w14:paraId="4F7A8E1F" w14:textId="77777777"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 xml:space="preserve">Wraz z dokumentacją przekazane zostaną oryginały i odpisy dokonanych koniecznych uzgodnień, oryginały decyzji administracyjnych oraz inne źródłowe dokumenty umożliwiające odtworzenie dokumentacji, w tym pliki źródłowe z programu projektowego. </w:t>
      </w:r>
    </w:p>
    <w:p w14:paraId="38017323" w14:textId="483D4004"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Wykonawc</w:t>
      </w:r>
      <w:r w:rsidR="007E2155" w:rsidRPr="007235A1">
        <w:rPr>
          <w:rFonts w:ascii="Aptos" w:hAnsi="Aptos" w:cs="Arial"/>
          <w:sz w:val="24"/>
          <w:szCs w:val="24"/>
        </w:rPr>
        <w:t>a</w:t>
      </w:r>
      <w:r w:rsidR="00047B4D" w:rsidRPr="007235A1">
        <w:rPr>
          <w:rFonts w:ascii="Aptos" w:hAnsi="Aptos" w:cs="Arial"/>
          <w:sz w:val="24"/>
          <w:szCs w:val="24"/>
        </w:rPr>
        <w:t xml:space="preserve"> zobowiązany jest do</w:t>
      </w:r>
      <w:r w:rsidRPr="007235A1">
        <w:rPr>
          <w:rFonts w:ascii="Aptos" w:hAnsi="Aptos" w:cs="Arial"/>
          <w:sz w:val="24"/>
          <w:szCs w:val="24"/>
        </w:rPr>
        <w:t xml:space="preserve"> dołączeni</w:t>
      </w:r>
      <w:r w:rsidR="00047B4D" w:rsidRPr="007235A1">
        <w:rPr>
          <w:rFonts w:ascii="Aptos" w:hAnsi="Aptos" w:cs="Arial"/>
          <w:sz w:val="24"/>
          <w:szCs w:val="24"/>
        </w:rPr>
        <w:t xml:space="preserve">a </w:t>
      </w:r>
      <w:r w:rsidRPr="007235A1">
        <w:rPr>
          <w:rFonts w:ascii="Aptos" w:hAnsi="Aptos" w:cs="Arial"/>
          <w:sz w:val="24"/>
          <w:szCs w:val="24"/>
        </w:rPr>
        <w:t xml:space="preserve">do dokumentacji projektowej, stanowiącej przedmiot odbioru pisemnego oświadczenia, iż nie istnieją żadne </w:t>
      </w:r>
      <w:r w:rsidRPr="007235A1">
        <w:rPr>
          <w:rFonts w:ascii="Aptos" w:hAnsi="Aptos" w:cs="Arial"/>
          <w:sz w:val="24"/>
          <w:szCs w:val="24"/>
        </w:rPr>
        <w:lastRenderedPageBreak/>
        <w:t xml:space="preserve">wady dokumentacji, a dostarczona dokumentacja projektowa jest wykonana zgodnie z umową, obowiązującymi przepisami, normami oraz że została przekazana w stanie pełnym i jest kompletna z punktu widzenia celu, dla którego została wykonana. </w:t>
      </w:r>
    </w:p>
    <w:p w14:paraId="31593D20" w14:textId="77777777"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 xml:space="preserve">Pisemne oświadczenie, o którym mowa powyżej, stanowi integralną część przedmiotu odbioru. </w:t>
      </w:r>
    </w:p>
    <w:p w14:paraId="5283BAB7" w14:textId="00B3F52B" w:rsidR="007E2155"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 xml:space="preserve">Końcowe przekazanie dokumentacji projektowej </w:t>
      </w:r>
      <w:r w:rsidR="00047B4D" w:rsidRPr="007235A1">
        <w:rPr>
          <w:rFonts w:ascii="Aptos" w:hAnsi="Aptos" w:cs="Arial"/>
          <w:sz w:val="24"/>
          <w:szCs w:val="24"/>
        </w:rPr>
        <w:t>osobno dla Zadania nr 1</w:t>
      </w:r>
      <w:r w:rsidR="007E2155" w:rsidRPr="007235A1">
        <w:rPr>
          <w:rFonts w:ascii="Aptos" w:hAnsi="Aptos" w:cs="Arial"/>
          <w:sz w:val="24"/>
          <w:szCs w:val="24"/>
        </w:rPr>
        <w:t>,</w:t>
      </w:r>
      <w:r w:rsidR="00047B4D" w:rsidRPr="007235A1">
        <w:rPr>
          <w:rFonts w:ascii="Aptos" w:hAnsi="Aptos" w:cs="Arial"/>
          <w:sz w:val="24"/>
          <w:szCs w:val="24"/>
        </w:rPr>
        <w:t xml:space="preserve"> osobno dla Zadania nr 2</w:t>
      </w:r>
      <w:r w:rsidR="007E2155" w:rsidRPr="007235A1">
        <w:rPr>
          <w:rFonts w:ascii="Aptos" w:hAnsi="Aptos" w:cs="Arial"/>
          <w:sz w:val="24"/>
          <w:szCs w:val="24"/>
        </w:rPr>
        <w:t xml:space="preserve"> oraz osobno dla Zadania nr 3</w:t>
      </w:r>
      <w:r w:rsidR="00047B4D" w:rsidRPr="007235A1">
        <w:rPr>
          <w:rFonts w:ascii="Aptos" w:hAnsi="Aptos" w:cs="Arial"/>
          <w:sz w:val="24"/>
          <w:szCs w:val="24"/>
        </w:rPr>
        <w:t xml:space="preserve"> </w:t>
      </w:r>
      <w:r w:rsidRPr="007235A1">
        <w:rPr>
          <w:rFonts w:ascii="Aptos" w:hAnsi="Aptos" w:cs="Arial"/>
          <w:sz w:val="24"/>
          <w:szCs w:val="24"/>
        </w:rPr>
        <w:t>nastąpi w siedzibie Zamawiającego przy udziale osoby upoważnionej z ramienia Zamawiającego.</w:t>
      </w:r>
      <w:r w:rsidR="007E2155" w:rsidRPr="007235A1">
        <w:rPr>
          <w:rFonts w:ascii="Aptos" w:hAnsi="Aptos" w:cs="Arial"/>
          <w:sz w:val="24"/>
          <w:szCs w:val="24"/>
        </w:rPr>
        <w:t xml:space="preserve"> </w:t>
      </w:r>
      <w:r w:rsidRPr="007235A1">
        <w:rPr>
          <w:rFonts w:ascii="Aptos" w:hAnsi="Aptos" w:cs="Arial"/>
          <w:sz w:val="24"/>
          <w:szCs w:val="24"/>
        </w:rPr>
        <w:t>Przekazanie dokumentacji będzie traktowane jako zgłoszenie prac projektowych do odbioru potwierdzone protokołem przekazania. Wszystkie dokumenty, o których mowa w niniejszym paragrafie winny zostać przekazane Zamawiającemu w oryginałach.</w:t>
      </w:r>
    </w:p>
    <w:p w14:paraId="1B37E260" w14:textId="56D26E05" w:rsidR="009433BA"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W terminie do 14 dni od daty przekazania przez Wykonawcę dokumentacji projektowej Zamawiający dokona sprawdzenia dokumentacji projektowej, a następnie wezwie do usunięcia ewentualnych wad lub braków dokumentacji i wyznaczy termin odbioru poprawionej dokumentacji najpóźniej na siódmy dzień od dnia zakończenia czynności sprawdzających. Zastrzeżenia Zamawiającego mogą być przekazane Wykonawcy w drodze elektronicznej lub pisemnej. Wykonawca po uwzględnieniu uwag zobowiązany jest do ponownego zgłoszenia gotowości do odbioru prac projektowych (Wykonawca dokonuje poprawek w zakresie błędów/braków/nieścisłości i innych nieprawidłowości, ale ponownemu odbiorowi, a tym samym przekazaniu Zamawiającemu, podlega ujednolicona całość dokumentacji projektowej, a nie jedynie elementy podlegające zmianom/poprawom) stosując postanowienia niniejszego paragrafu, a Zamawiającemu przysługuje uprawnienie do wniesienia dalszych uwag. Zamawiający dopuszcza częściowe przekazywanie do weryfikacji dokumentacji w zakresie poszczególnych branż projektowych.</w:t>
      </w:r>
    </w:p>
    <w:p w14:paraId="034DB2D6" w14:textId="0B55B11D" w:rsidR="009433BA"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Odbiór końcowy dokumentacji - odbędzie się z udziałem upoważnionych przedstawicieli Stron i nastąpi w formie Protokołu odbioru końcowego dokumentacji podpisanego przez strony lub ich upoważnionych przedstawicieli.</w:t>
      </w:r>
    </w:p>
    <w:p w14:paraId="3B9443F3" w14:textId="13E5725A" w:rsidR="009433BA"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 xml:space="preserve">W razie stwierdzenia wad lub braków dokumentacji projektowej objętej Przedmiotem umowy w trakcie wykonywania umowy lub w czasie odbioru dokumentacji lub jej części, a także w trakcie realizacji robót budowlanych prowadzonych na podstawie tej dokumentacji - Wykonawca zobowiązuje się do usunięcia stwierdzonych wad lub braków w terminie wyznaczonym przez Zamawiającego na piśmie, nie krótszym niż 14 dni. Po tym terminie Zamawiający będzie naliczał kary umowne, zgodnie z postanowieniami </w:t>
      </w:r>
      <w:r w:rsidRPr="007235A1">
        <w:rPr>
          <w:rFonts w:ascii="Aptos" w:hAnsi="Aptos" w:cs="Arial"/>
          <w:b/>
          <w:sz w:val="24"/>
          <w:szCs w:val="24"/>
        </w:rPr>
        <w:t xml:space="preserve">§ </w:t>
      </w:r>
      <w:r w:rsidR="00844A08" w:rsidRPr="007235A1">
        <w:rPr>
          <w:rFonts w:ascii="Aptos" w:hAnsi="Aptos" w:cs="Arial"/>
          <w:b/>
          <w:sz w:val="24"/>
          <w:szCs w:val="24"/>
        </w:rPr>
        <w:t>15</w:t>
      </w:r>
      <w:r w:rsidR="00844A08" w:rsidRPr="007235A1">
        <w:rPr>
          <w:rFonts w:ascii="Aptos" w:hAnsi="Aptos" w:cs="Arial"/>
          <w:sz w:val="24"/>
          <w:szCs w:val="24"/>
        </w:rPr>
        <w:t xml:space="preserve"> </w:t>
      </w:r>
      <w:r w:rsidR="002434C5" w:rsidRPr="007235A1">
        <w:rPr>
          <w:rFonts w:ascii="Aptos" w:hAnsi="Aptos" w:cs="Arial"/>
          <w:sz w:val="24"/>
          <w:szCs w:val="24"/>
        </w:rPr>
        <w:t xml:space="preserve">ust. 1 pkt </w:t>
      </w:r>
      <w:r w:rsidR="00AF498C" w:rsidRPr="007235A1">
        <w:rPr>
          <w:rFonts w:ascii="Aptos" w:hAnsi="Aptos" w:cs="Arial"/>
          <w:sz w:val="24"/>
          <w:szCs w:val="24"/>
        </w:rPr>
        <w:t xml:space="preserve">22 </w:t>
      </w:r>
      <w:r w:rsidRPr="007235A1">
        <w:rPr>
          <w:rFonts w:ascii="Aptos" w:hAnsi="Aptos" w:cs="Arial"/>
          <w:sz w:val="24"/>
          <w:szCs w:val="24"/>
        </w:rPr>
        <w:t>Umowy.</w:t>
      </w:r>
    </w:p>
    <w:p w14:paraId="338CB737" w14:textId="40BF8075" w:rsidR="00EA5C4B" w:rsidRPr="007235A1" w:rsidRDefault="00EA5C4B" w:rsidP="00F80467">
      <w:pPr>
        <w:pStyle w:val="Akapitzlist"/>
        <w:widowControl w:val="0"/>
        <w:numPr>
          <w:ilvl w:val="3"/>
          <w:numId w:val="70"/>
        </w:numPr>
        <w:spacing w:after="0" w:line="320" w:lineRule="exact"/>
        <w:ind w:left="1276" w:hanging="357"/>
        <w:contextualSpacing w:val="0"/>
        <w:rPr>
          <w:rFonts w:ascii="Aptos" w:hAnsi="Aptos" w:cs="Arial"/>
          <w:sz w:val="24"/>
          <w:szCs w:val="24"/>
        </w:rPr>
      </w:pPr>
      <w:r w:rsidRPr="007235A1">
        <w:rPr>
          <w:rFonts w:ascii="Aptos" w:hAnsi="Aptos" w:cs="Arial"/>
          <w:sz w:val="24"/>
          <w:szCs w:val="24"/>
        </w:rPr>
        <w:t xml:space="preserve">Uzupełnienia, korekty, usunięcie wad i braków oraz wyjaśnienia do </w:t>
      </w:r>
      <w:r w:rsidRPr="007235A1">
        <w:rPr>
          <w:rFonts w:ascii="Aptos" w:hAnsi="Aptos" w:cs="Arial"/>
          <w:sz w:val="24"/>
          <w:szCs w:val="24"/>
        </w:rPr>
        <w:lastRenderedPageBreak/>
        <w:t>dokumentacji projektowej objętej Przedmiotem Umowy zgłoszone przez Zamawiającego w trakcie realizacji Przedmiotu Umowy oraz w okresie rękojmi i gwarancji Wykonawca wykona nieodpłatnie.</w:t>
      </w:r>
    </w:p>
    <w:p w14:paraId="05AD4019" w14:textId="326AB7F5" w:rsidR="00A32EE5" w:rsidRPr="007235A1" w:rsidRDefault="008C7D38" w:rsidP="00F80467">
      <w:pPr>
        <w:pStyle w:val="Akapitzlist"/>
        <w:numPr>
          <w:ilvl w:val="3"/>
          <w:numId w:val="55"/>
        </w:numPr>
        <w:pBdr>
          <w:top w:val="nil"/>
          <w:left w:val="nil"/>
          <w:bottom w:val="nil"/>
          <w:right w:val="nil"/>
          <w:between w:val="nil"/>
        </w:pBdr>
        <w:tabs>
          <w:tab w:val="left" w:pos="709"/>
        </w:tabs>
        <w:spacing w:before="160" w:line="320" w:lineRule="exact"/>
        <w:ind w:left="709" w:hanging="403"/>
        <w:contextualSpacing w:val="0"/>
        <w:rPr>
          <w:rFonts w:ascii="Aptos" w:eastAsia="Times New Roman" w:hAnsi="Aptos" w:cs="Arial"/>
          <w:b/>
          <w:sz w:val="24"/>
          <w:szCs w:val="24"/>
        </w:rPr>
      </w:pPr>
      <w:r w:rsidRPr="007235A1">
        <w:rPr>
          <w:rFonts w:ascii="Aptos" w:eastAsia="Times New Roman" w:hAnsi="Aptos" w:cs="Arial"/>
          <w:b/>
          <w:sz w:val="24"/>
          <w:szCs w:val="24"/>
        </w:rPr>
        <w:t>Odbiór robót budowlanych</w:t>
      </w:r>
      <w:r w:rsidR="003E4F0D" w:rsidRPr="007235A1">
        <w:rPr>
          <w:rFonts w:ascii="Aptos" w:eastAsia="Times New Roman" w:hAnsi="Aptos" w:cs="Arial"/>
          <w:b/>
          <w:sz w:val="24"/>
          <w:szCs w:val="24"/>
        </w:rPr>
        <w:t xml:space="preserve"> </w:t>
      </w:r>
      <w:r w:rsidR="00AB4E08" w:rsidRPr="007235A1">
        <w:rPr>
          <w:rFonts w:ascii="Aptos" w:eastAsia="Times New Roman" w:hAnsi="Aptos" w:cs="Arial"/>
          <w:b/>
          <w:sz w:val="24"/>
          <w:szCs w:val="24"/>
        </w:rPr>
        <w:t xml:space="preserve">(osobno dla Zadania nr </w:t>
      </w:r>
      <w:r w:rsidR="009433BA" w:rsidRPr="007235A1">
        <w:rPr>
          <w:rFonts w:ascii="Aptos" w:eastAsia="Times New Roman" w:hAnsi="Aptos" w:cs="Arial"/>
          <w:b/>
          <w:sz w:val="24"/>
          <w:szCs w:val="24"/>
        </w:rPr>
        <w:t xml:space="preserve">1, </w:t>
      </w:r>
      <w:r w:rsidR="00AB4E08" w:rsidRPr="007235A1">
        <w:rPr>
          <w:rFonts w:ascii="Aptos" w:eastAsia="Times New Roman" w:hAnsi="Aptos" w:cs="Arial"/>
          <w:b/>
          <w:sz w:val="24"/>
          <w:szCs w:val="24"/>
        </w:rPr>
        <w:t>Zadania nr 2</w:t>
      </w:r>
      <w:r w:rsidR="009433BA" w:rsidRPr="007235A1">
        <w:rPr>
          <w:rFonts w:ascii="Aptos" w:eastAsia="Times New Roman" w:hAnsi="Aptos" w:cs="Arial"/>
          <w:b/>
          <w:sz w:val="24"/>
          <w:szCs w:val="24"/>
        </w:rPr>
        <w:t>, Zadania nr 3</w:t>
      </w:r>
      <w:r w:rsidR="00AB4E08" w:rsidRPr="007235A1">
        <w:rPr>
          <w:rFonts w:ascii="Aptos" w:eastAsia="Times New Roman" w:hAnsi="Aptos" w:cs="Arial"/>
          <w:b/>
          <w:sz w:val="24"/>
          <w:szCs w:val="24"/>
        </w:rPr>
        <w:t>)</w:t>
      </w:r>
    </w:p>
    <w:p w14:paraId="29B29DB6" w14:textId="769169E7" w:rsidR="00F014E5" w:rsidRPr="007235A1" w:rsidRDefault="00F014E5" w:rsidP="00F80467">
      <w:pPr>
        <w:numPr>
          <w:ilvl w:val="0"/>
          <w:numId w:val="39"/>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Strony dopuszczają odbiory częściowe elementów robót, w zakresie zakończonych elementów robót lub zakończone elementy robót możliwe do wyraźnego ich wydzielania. Wykonawca każdorazowo zgłasza Zamawiającemu, dokonując wpisu do dziennika budowy, a Zamawiający, po spełnieniu przez Wykonawcę wskazanych w niniejszym ustępie obowiązków, dokonuje odbioru niezwłocznie (jednak nie później niż w terminie 3 dni), tak aby nie powodować przerw w wykonywaniu robót będących Przedmiotem Umowy, również dokonując wpisu do dziennika budowy przez upoważnionego inspektora nadzoru inwestorskiego. Dla dokonania odbioru częściowego Wykonawca przedłoży inspektorowi nadzoru inwestorskiego niezbędne dokumenty, a w szczególności:</w:t>
      </w:r>
    </w:p>
    <w:p w14:paraId="44590F1B" w14:textId="77777777" w:rsidR="00F014E5" w:rsidRPr="007235A1" w:rsidRDefault="00F014E5" w:rsidP="009B3106">
      <w:pPr>
        <w:widowControl w:val="0"/>
        <w:spacing w:line="320" w:lineRule="exact"/>
        <w:ind w:left="709"/>
        <w:rPr>
          <w:rFonts w:ascii="Aptos" w:eastAsia="Times New Roman" w:hAnsi="Aptos" w:cs="Arial"/>
          <w:sz w:val="24"/>
          <w:szCs w:val="24"/>
        </w:rPr>
      </w:pPr>
      <w:r w:rsidRPr="007235A1">
        <w:rPr>
          <w:rFonts w:ascii="Aptos" w:eastAsia="Times New Roman" w:hAnsi="Aptos" w:cs="Arial"/>
          <w:sz w:val="24"/>
          <w:szCs w:val="24"/>
        </w:rPr>
        <w:t>1) świadectwa jakości,</w:t>
      </w:r>
    </w:p>
    <w:p w14:paraId="27A55D4C" w14:textId="77777777" w:rsidR="00F014E5" w:rsidRPr="007235A1" w:rsidRDefault="00F014E5" w:rsidP="009B3106">
      <w:pPr>
        <w:widowControl w:val="0"/>
        <w:spacing w:line="320" w:lineRule="exact"/>
        <w:ind w:left="709"/>
        <w:rPr>
          <w:rFonts w:ascii="Aptos" w:eastAsia="Times New Roman" w:hAnsi="Aptos" w:cs="Arial"/>
          <w:sz w:val="24"/>
          <w:szCs w:val="24"/>
        </w:rPr>
      </w:pPr>
      <w:r w:rsidRPr="007235A1">
        <w:rPr>
          <w:rFonts w:ascii="Aptos" w:eastAsia="Times New Roman" w:hAnsi="Aptos" w:cs="Arial"/>
          <w:sz w:val="24"/>
          <w:szCs w:val="24"/>
        </w:rPr>
        <w:t>2) certyfikaty,</w:t>
      </w:r>
    </w:p>
    <w:p w14:paraId="0DF8E1F6" w14:textId="77777777" w:rsidR="00F014E5" w:rsidRPr="007235A1" w:rsidRDefault="00F014E5" w:rsidP="009B3106">
      <w:pPr>
        <w:widowControl w:val="0"/>
        <w:spacing w:line="320" w:lineRule="exact"/>
        <w:ind w:left="709"/>
        <w:rPr>
          <w:rFonts w:ascii="Aptos" w:eastAsia="Times New Roman" w:hAnsi="Aptos" w:cs="Arial"/>
          <w:sz w:val="24"/>
          <w:szCs w:val="24"/>
        </w:rPr>
      </w:pPr>
      <w:r w:rsidRPr="007235A1">
        <w:rPr>
          <w:rFonts w:ascii="Aptos" w:eastAsia="Times New Roman" w:hAnsi="Aptos" w:cs="Arial"/>
          <w:sz w:val="24"/>
          <w:szCs w:val="24"/>
        </w:rPr>
        <w:t>3) karty techniczne,</w:t>
      </w:r>
    </w:p>
    <w:p w14:paraId="20015A6F" w14:textId="77777777" w:rsidR="00F014E5" w:rsidRPr="007235A1" w:rsidRDefault="00F014E5" w:rsidP="009B3106">
      <w:pPr>
        <w:widowControl w:val="0"/>
        <w:spacing w:line="320" w:lineRule="exact"/>
        <w:ind w:left="709"/>
        <w:rPr>
          <w:rFonts w:ascii="Aptos" w:eastAsia="Times New Roman" w:hAnsi="Aptos" w:cs="Arial"/>
          <w:sz w:val="24"/>
          <w:szCs w:val="24"/>
        </w:rPr>
      </w:pPr>
      <w:r w:rsidRPr="007235A1">
        <w:rPr>
          <w:rFonts w:ascii="Aptos" w:eastAsia="Times New Roman" w:hAnsi="Aptos" w:cs="Arial"/>
          <w:sz w:val="24"/>
          <w:szCs w:val="24"/>
        </w:rPr>
        <w:t>4) świadectwa wykonanych prób lub badań,</w:t>
      </w:r>
    </w:p>
    <w:p w14:paraId="6EF71369" w14:textId="77777777" w:rsidR="00F014E5" w:rsidRPr="007235A1" w:rsidRDefault="00F014E5" w:rsidP="009B3106">
      <w:pPr>
        <w:widowControl w:val="0"/>
        <w:spacing w:line="320" w:lineRule="exact"/>
        <w:ind w:left="709"/>
        <w:rPr>
          <w:rFonts w:ascii="Aptos" w:eastAsia="Times New Roman" w:hAnsi="Aptos" w:cs="Arial"/>
          <w:sz w:val="24"/>
          <w:szCs w:val="24"/>
        </w:rPr>
      </w:pPr>
      <w:r w:rsidRPr="007235A1">
        <w:rPr>
          <w:rFonts w:ascii="Aptos" w:eastAsia="Times New Roman" w:hAnsi="Aptos" w:cs="Arial"/>
          <w:sz w:val="24"/>
          <w:szCs w:val="24"/>
        </w:rPr>
        <w:t>5) atesty dotyczące odbierania elementu robót,</w:t>
      </w:r>
    </w:p>
    <w:p w14:paraId="17B0A11A" w14:textId="52D6387E" w:rsidR="00F014E5" w:rsidRPr="007235A1" w:rsidRDefault="00F014E5" w:rsidP="009B3106">
      <w:pPr>
        <w:widowControl w:val="0"/>
        <w:spacing w:line="320" w:lineRule="exact"/>
        <w:ind w:left="709"/>
        <w:rPr>
          <w:rFonts w:ascii="Aptos" w:eastAsia="Times New Roman" w:hAnsi="Aptos" w:cs="Arial"/>
          <w:sz w:val="24"/>
          <w:szCs w:val="24"/>
        </w:rPr>
      </w:pPr>
      <w:r w:rsidRPr="007235A1">
        <w:rPr>
          <w:rFonts w:ascii="Aptos" w:eastAsia="Times New Roman" w:hAnsi="Aptos" w:cs="Arial"/>
          <w:sz w:val="24"/>
          <w:szCs w:val="24"/>
        </w:rPr>
        <w:t>6) wszystkie dokumenty pozwalające na ocenę prawidłowości wykonania Przedmiotu Umowy</w:t>
      </w:r>
      <w:r w:rsidR="009433BA" w:rsidRPr="007235A1">
        <w:rPr>
          <w:rFonts w:ascii="Aptos" w:eastAsia="Times New Roman" w:hAnsi="Aptos" w:cs="Arial"/>
          <w:sz w:val="24"/>
          <w:szCs w:val="24"/>
        </w:rPr>
        <w:t>,</w:t>
      </w:r>
    </w:p>
    <w:p w14:paraId="30CF65D6" w14:textId="6E2122F5" w:rsidR="00F014E5" w:rsidRPr="007235A1" w:rsidRDefault="00F014E5" w:rsidP="009B3106">
      <w:pPr>
        <w:widowControl w:val="0"/>
        <w:spacing w:line="320" w:lineRule="exact"/>
        <w:ind w:left="709"/>
        <w:rPr>
          <w:rFonts w:ascii="Aptos" w:eastAsia="Times New Roman" w:hAnsi="Aptos" w:cs="Arial"/>
          <w:sz w:val="24"/>
          <w:szCs w:val="24"/>
        </w:rPr>
      </w:pPr>
      <w:r w:rsidRPr="007235A1">
        <w:rPr>
          <w:rFonts w:ascii="Aptos" w:eastAsia="Times New Roman" w:hAnsi="Aptos" w:cs="Arial"/>
          <w:sz w:val="24"/>
          <w:szCs w:val="24"/>
        </w:rPr>
        <w:t>7) oświadczenie o niekorzystaniu przy realizacji robót budowlanych z podwykonawców lub oświadczenie podwykonawców (dalszych podwykonawców), że ich roszczenia finansowe z tytułu wykonania robót w danej części zadania zostały zaspokojone. W oświadczeniu podwykonawca (dalszy podwykonawca) wskazuje oznaczenie Umowy a także faktury lub rachunku oraz wskazuje precyzyjnie zakres wykonanych robót, usług lub dostaw.</w:t>
      </w:r>
    </w:p>
    <w:p w14:paraId="3D5C4B08" w14:textId="19D94B5B" w:rsidR="00D72BFC" w:rsidRPr="007235A1" w:rsidRDefault="00D72BFC" w:rsidP="00F80467">
      <w:pPr>
        <w:numPr>
          <w:ilvl w:val="0"/>
          <w:numId w:val="39"/>
        </w:numPr>
        <w:spacing w:line="320" w:lineRule="exact"/>
        <w:ind w:left="426" w:hanging="426"/>
        <w:rPr>
          <w:rFonts w:ascii="Aptos" w:eastAsia="Times New Roman" w:hAnsi="Aptos" w:cs="Arial"/>
          <w:sz w:val="24"/>
          <w:szCs w:val="24"/>
        </w:rPr>
      </w:pPr>
      <w:r w:rsidRPr="007235A1">
        <w:rPr>
          <w:rFonts w:ascii="Aptos" w:hAnsi="Aptos" w:cs="Arial"/>
          <w:sz w:val="24"/>
          <w:szCs w:val="24"/>
        </w:rPr>
        <w:t>Wykonawca zobowiązany jest</w:t>
      </w:r>
      <w:r w:rsidR="008F1F7D" w:rsidRPr="007235A1">
        <w:rPr>
          <w:rFonts w:ascii="Aptos" w:hAnsi="Aptos" w:cs="Arial"/>
          <w:sz w:val="24"/>
          <w:szCs w:val="24"/>
        </w:rPr>
        <w:t xml:space="preserve"> każdorazowo</w:t>
      </w:r>
      <w:r w:rsidRPr="007235A1">
        <w:rPr>
          <w:rFonts w:ascii="Aptos" w:hAnsi="Aptos" w:cs="Arial"/>
          <w:sz w:val="24"/>
          <w:szCs w:val="24"/>
        </w:rPr>
        <w:t xml:space="preserve"> zawiadomić Zamawiającego z 3-dniowym terminem wyprzedzającym fakt gotowości do odbioru robót</w:t>
      </w:r>
      <w:r w:rsidR="008F1F7D" w:rsidRPr="007235A1">
        <w:rPr>
          <w:rFonts w:ascii="Aptos" w:hAnsi="Aptos" w:cs="Arial"/>
          <w:sz w:val="24"/>
          <w:szCs w:val="24"/>
        </w:rPr>
        <w:t xml:space="preserve"> zanikających i ulegających zakryciu</w:t>
      </w:r>
      <w:r w:rsidRPr="007235A1">
        <w:rPr>
          <w:rFonts w:ascii="Aptos" w:hAnsi="Aptos" w:cs="Arial"/>
          <w:sz w:val="24"/>
          <w:szCs w:val="24"/>
        </w:rPr>
        <w:t xml:space="preserve"> w formie wpisu do dziennika budowy, jak również zawiadomieniem pismem lub mailowo, pod rygorem nakazania przez Zamawiającego odkrycia takich robót przez Wykonawcę na jego koszt i ryzyko. W tym samym terminie przedłoży niezbędne do odbioru dokumenty, w tym projekt protokołu odbioru. Zamawiający wyznacza termin odbioru robót zanikających lub ulegających zakryciu nie później niż w ciągu 3 dni od dnia otrzymania zawiadomienia. Wykonawca zobowiązany jest do ewidencji oraz wykonania dokumentacji fotograficznej ww. robót.</w:t>
      </w:r>
    </w:p>
    <w:p w14:paraId="50216D80" w14:textId="6B0D429D" w:rsidR="00A32EE5" w:rsidRPr="007235A1" w:rsidRDefault="00A32EE5" w:rsidP="00F80467">
      <w:pPr>
        <w:pStyle w:val="Akapitzlist"/>
        <w:numPr>
          <w:ilvl w:val="0"/>
          <w:numId w:val="39"/>
        </w:numPr>
        <w:spacing w:after="0" w:line="320" w:lineRule="exact"/>
        <w:ind w:left="284" w:hanging="284"/>
        <w:contextualSpacing w:val="0"/>
        <w:rPr>
          <w:rFonts w:ascii="Aptos" w:eastAsia="Times New Roman" w:hAnsi="Aptos" w:cs="Arial"/>
          <w:bCs/>
          <w:sz w:val="24"/>
          <w:szCs w:val="24"/>
        </w:rPr>
      </w:pPr>
      <w:bookmarkStart w:id="10" w:name="_3dy6vkm" w:colFirst="0" w:colLast="0"/>
      <w:bookmarkEnd w:id="10"/>
      <w:r w:rsidRPr="007235A1">
        <w:rPr>
          <w:rFonts w:ascii="Aptos" w:eastAsia="Times New Roman" w:hAnsi="Aptos" w:cs="Arial"/>
          <w:sz w:val="24"/>
          <w:szCs w:val="24"/>
        </w:rPr>
        <w:t xml:space="preserve">Dokonanie odbioru danego etapu robót budowlanych następuje na podstawie </w:t>
      </w:r>
      <w:r w:rsidRPr="007235A1">
        <w:rPr>
          <w:rFonts w:ascii="Aptos" w:eastAsia="Times New Roman" w:hAnsi="Aptos" w:cs="Arial"/>
          <w:b/>
          <w:bCs/>
          <w:sz w:val="24"/>
          <w:szCs w:val="24"/>
        </w:rPr>
        <w:t>Protokołu odbioru częściowego</w:t>
      </w:r>
      <w:r w:rsidRPr="007235A1">
        <w:rPr>
          <w:rFonts w:ascii="Aptos" w:eastAsia="Times New Roman" w:hAnsi="Aptos" w:cs="Arial"/>
          <w:sz w:val="24"/>
          <w:szCs w:val="24"/>
        </w:rPr>
        <w:t>,</w:t>
      </w:r>
      <w:r w:rsidRPr="007235A1">
        <w:rPr>
          <w:rFonts w:ascii="Aptos" w:eastAsia="Times New Roman" w:hAnsi="Aptos" w:cs="Arial"/>
          <w:b/>
          <w:bCs/>
          <w:sz w:val="24"/>
          <w:szCs w:val="24"/>
        </w:rPr>
        <w:t xml:space="preserve"> </w:t>
      </w:r>
      <w:r w:rsidRPr="007235A1">
        <w:rPr>
          <w:rFonts w:ascii="Aptos" w:eastAsia="Times New Roman" w:hAnsi="Aptos" w:cs="Arial"/>
          <w:sz w:val="24"/>
          <w:szCs w:val="24"/>
        </w:rPr>
        <w:t xml:space="preserve">zgodnie z </w:t>
      </w:r>
      <w:r w:rsidRPr="007235A1">
        <w:rPr>
          <w:rFonts w:ascii="Aptos" w:eastAsia="Times New Roman" w:hAnsi="Aptos" w:cs="Arial"/>
          <w:bCs/>
          <w:sz w:val="24"/>
          <w:szCs w:val="24"/>
        </w:rPr>
        <w:t>Załącznikiem do Umowy</w:t>
      </w:r>
      <w:r w:rsidR="00470D5B" w:rsidRPr="007235A1">
        <w:rPr>
          <w:rFonts w:ascii="Aptos" w:eastAsia="Times New Roman" w:hAnsi="Aptos" w:cs="Arial"/>
          <w:bCs/>
          <w:sz w:val="24"/>
          <w:szCs w:val="24"/>
        </w:rPr>
        <w:t xml:space="preserve"> nr 1 – Protokół odbioru częściowego</w:t>
      </w:r>
      <w:r w:rsidRPr="007235A1">
        <w:rPr>
          <w:rFonts w:ascii="Aptos" w:eastAsia="Times New Roman" w:hAnsi="Aptos" w:cs="Arial"/>
          <w:bCs/>
          <w:sz w:val="24"/>
          <w:szCs w:val="24"/>
        </w:rPr>
        <w:t>.</w:t>
      </w:r>
    </w:p>
    <w:p w14:paraId="2D72A7A2" w14:textId="63008BB9" w:rsidR="00A32EE5" w:rsidRPr="007235A1" w:rsidRDefault="00A32EE5" w:rsidP="00F80467">
      <w:pPr>
        <w:widowControl w:val="0"/>
        <w:numPr>
          <w:ilvl w:val="0"/>
          <w:numId w:val="39"/>
        </w:numPr>
        <w:tabs>
          <w:tab w:val="left" w:pos="426"/>
        </w:tabs>
        <w:spacing w:line="320" w:lineRule="exact"/>
        <w:ind w:left="284"/>
        <w:rPr>
          <w:rFonts w:ascii="Aptos" w:eastAsia="Times New Roman" w:hAnsi="Aptos" w:cs="Arial"/>
          <w:sz w:val="24"/>
          <w:szCs w:val="24"/>
        </w:rPr>
      </w:pPr>
      <w:r w:rsidRPr="007235A1">
        <w:rPr>
          <w:rFonts w:ascii="Aptos" w:eastAsia="Times New Roman" w:hAnsi="Aptos" w:cs="Arial"/>
          <w:sz w:val="24"/>
          <w:szCs w:val="24"/>
        </w:rPr>
        <w:t xml:space="preserve">Podstawę do wystawienia faktury przez Wykonawcę stanowi protokół odbioru </w:t>
      </w:r>
      <w:r w:rsidRPr="007235A1">
        <w:rPr>
          <w:rFonts w:ascii="Aptos" w:eastAsia="Times New Roman" w:hAnsi="Aptos" w:cs="Arial"/>
          <w:sz w:val="24"/>
          <w:szCs w:val="24"/>
        </w:rPr>
        <w:lastRenderedPageBreak/>
        <w:t>zaakceptowany przez Zamawiającego i podpisany przez obie Strony Umowy, co nastąpi, gdy nie stwierdzi się żadnych wad w przedmiocie odbioru z zastrzeżeniem ust. 5, 6 i 7.</w:t>
      </w:r>
    </w:p>
    <w:p w14:paraId="2295CD6B" w14:textId="15466E17" w:rsidR="00A32EE5" w:rsidRPr="007235A1" w:rsidRDefault="00A32EE5" w:rsidP="00F80467">
      <w:pPr>
        <w:numPr>
          <w:ilvl w:val="0"/>
          <w:numId w:val="39"/>
        </w:numPr>
        <w:spacing w:line="320" w:lineRule="exact"/>
        <w:ind w:left="283" w:hanging="357"/>
        <w:rPr>
          <w:rFonts w:ascii="Aptos" w:eastAsia="Times New Roman" w:hAnsi="Aptos" w:cs="Arial"/>
          <w:sz w:val="24"/>
          <w:szCs w:val="24"/>
        </w:rPr>
      </w:pPr>
      <w:r w:rsidRPr="007235A1">
        <w:rPr>
          <w:rFonts w:ascii="Aptos" w:eastAsia="Times New Roman" w:hAnsi="Aptos" w:cs="Arial"/>
          <w:sz w:val="24"/>
          <w:szCs w:val="24"/>
        </w:rPr>
        <w:t xml:space="preserve">Wada, o której mowa w poprzednim ustępie, oznacza wadę w rozumieniu art. 556 ustawy z dnia 23 kwietnia 1964r. Kodeks cywilny (t.j. Dz.U. z </w:t>
      </w:r>
      <w:r w:rsidR="00F65330" w:rsidRPr="007235A1">
        <w:rPr>
          <w:rFonts w:ascii="Aptos" w:eastAsia="Times New Roman" w:hAnsi="Aptos" w:cs="Arial"/>
          <w:sz w:val="24"/>
          <w:szCs w:val="24"/>
        </w:rPr>
        <w:t xml:space="preserve">2025 </w:t>
      </w:r>
      <w:r w:rsidRPr="007235A1">
        <w:rPr>
          <w:rFonts w:ascii="Aptos" w:eastAsia="Times New Roman" w:hAnsi="Aptos" w:cs="Arial"/>
          <w:sz w:val="24"/>
          <w:szCs w:val="24"/>
        </w:rPr>
        <w:t xml:space="preserve">r. poz. </w:t>
      </w:r>
      <w:r w:rsidR="00F65330" w:rsidRPr="007235A1">
        <w:rPr>
          <w:rFonts w:ascii="Aptos" w:eastAsia="Times New Roman" w:hAnsi="Aptos" w:cs="Arial"/>
          <w:sz w:val="24"/>
          <w:szCs w:val="24"/>
        </w:rPr>
        <w:t>1071</w:t>
      </w:r>
      <w:r w:rsidRPr="007235A1">
        <w:rPr>
          <w:rFonts w:ascii="Aptos" w:eastAsia="Times New Roman" w:hAnsi="Aptos" w:cs="Arial"/>
          <w:sz w:val="24"/>
          <w:szCs w:val="24"/>
        </w:rPr>
        <w:t>), dalej Kodeks cywilny, która stanowi niezgodność treści Przedmiotu Umowy z przepisami prawa, Umową lub zaleceniami Zamawiającego przekazanymi Wykonawcy w ramach współdziałania Stron. Pojęcie wady obejmuje swym zakresem również wadę prawną, w rozumieniu art. 556 § 2 Kodeksu cywilnego, robót budowlanych, dostaw, usług lub dokumentacji dostarczanych w ramach Umowy przez Wykonawcę, w szczególności ograniczającą lub mogącą ograniczać możliwość korzystania z Przedmiotu Umowy przez Zamawiającego. Za wadę Przedmiotu Umowy uważa się wadę każdego poszczególnego elementu, urządzenia, usługi, dostaw, części lub materiału wchodzącego w skład Przedmiotu Umowy.</w:t>
      </w:r>
    </w:p>
    <w:p w14:paraId="67F633FF" w14:textId="77777777" w:rsidR="00A32EE5" w:rsidRPr="007235A1" w:rsidRDefault="00A32EE5" w:rsidP="00F80467">
      <w:pPr>
        <w:numPr>
          <w:ilvl w:val="0"/>
          <w:numId w:val="39"/>
        </w:numPr>
        <w:spacing w:line="320" w:lineRule="exact"/>
        <w:ind w:left="283" w:hanging="357"/>
        <w:rPr>
          <w:rFonts w:ascii="Aptos" w:eastAsia="Times New Roman" w:hAnsi="Aptos" w:cs="Arial"/>
          <w:sz w:val="24"/>
          <w:szCs w:val="24"/>
        </w:rPr>
      </w:pPr>
      <w:r w:rsidRPr="007235A1">
        <w:rPr>
          <w:rFonts w:ascii="Aptos" w:eastAsia="Times New Roman" w:hAnsi="Aptos" w:cs="Arial"/>
          <w:sz w:val="24"/>
          <w:szCs w:val="24"/>
        </w:rPr>
        <w:t>Jeśli w toku czynności odbioru końcowego zostaną stwierdzone istotne wady, które uniemożliwiają użytkowanie Przedmiotu Umowy zgodnie z przeznaczeniem, to Zamawiającemu przysługują następujące uprawnienia:</w:t>
      </w:r>
    </w:p>
    <w:p w14:paraId="6B35AB54" w14:textId="77777777" w:rsidR="00A32EE5" w:rsidRPr="007235A1" w:rsidRDefault="00A32EE5" w:rsidP="009B3106">
      <w:pPr>
        <w:numPr>
          <w:ilvl w:val="0"/>
          <w:numId w:val="30"/>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jeśli wady nadają się do usunięcia, może on odmówić odbioru do czasu ich usunięcia,</w:t>
      </w:r>
    </w:p>
    <w:p w14:paraId="6E586283" w14:textId="2E477651" w:rsidR="00695B61" w:rsidRPr="007235A1" w:rsidRDefault="00A32EE5" w:rsidP="004D3440">
      <w:pPr>
        <w:numPr>
          <w:ilvl w:val="0"/>
          <w:numId w:val="30"/>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jeśli wady nie nadają się do usunięcia, może zażądać wykonania przedmiotu odbioru po raz drugi na koszt i ryzyko Wykonawcy lub odstąpić od Umowy z winy Wykonawcy, zachowując prawo do naliczenia Wykonawcy kar umownych i odszkodowania na zasadach ogólnych.</w:t>
      </w:r>
    </w:p>
    <w:p w14:paraId="186F993B" w14:textId="5832B2E0" w:rsidR="000B307E" w:rsidRPr="007235A1" w:rsidRDefault="00D72BFC" w:rsidP="00F80467">
      <w:pPr>
        <w:pStyle w:val="Akapitzlist"/>
        <w:numPr>
          <w:ilvl w:val="0"/>
          <w:numId w:val="39"/>
        </w:numPr>
        <w:spacing w:after="0" w:line="320" w:lineRule="exact"/>
        <w:ind w:left="357" w:hanging="357"/>
        <w:contextualSpacing w:val="0"/>
        <w:rPr>
          <w:rFonts w:ascii="Aptos" w:eastAsia="Times New Roman" w:hAnsi="Aptos" w:cs="Arial"/>
          <w:sz w:val="24"/>
          <w:szCs w:val="24"/>
        </w:rPr>
      </w:pPr>
      <w:r w:rsidRPr="007235A1">
        <w:rPr>
          <w:rFonts w:ascii="Aptos" w:eastAsia="Times New Roman" w:hAnsi="Aptos" w:cs="Arial"/>
          <w:sz w:val="24"/>
          <w:szCs w:val="24"/>
        </w:rPr>
        <w:t>W przypadku</w:t>
      </w:r>
      <w:r w:rsidR="004D3440" w:rsidRPr="007235A1">
        <w:rPr>
          <w:rFonts w:ascii="Aptos" w:eastAsia="Times New Roman" w:hAnsi="Aptos" w:cs="Arial"/>
          <w:sz w:val="24"/>
          <w:szCs w:val="24"/>
        </w:rPr>
        <w:t>,</w:t>
      </w:r>
      <w:r w:rsidRPr="007235A1">
        <w:rPr>
          <w:rFonts w:ascii="Aptos" w:eastAsia="Times New Roman" w:hAnsi="Aptos" w:cs="Arial"/>
          <w:sz w:val="24"/>
          <w:szCs w:val="24"/>
        </w:rPr>
        <w:t xml:space="preserve"> gdy </w:t>
      </w:r>
      <w:r w:rsidR="000B307E" w:rsidRPr="007235A1">
        <w:rPr>
          <w:rFonts w:ascii="Aptos" w:eastAsia="Times New Roman" w:hAnsi="Aptos" w:cs="Arial"/>
          <w:sz w:val="24"/>
          <w:szCs w:val="24"/>
        </w:rPr>
        <w:t xml:space="preserve">w toku czynności odbioru, w tym </w:t>
      </w:r>
      <w:r w:rsidRPr="007235A1">
        <w:rPr>
          <w:rFonts w:ascii="Aptos" w:eastAsia="Times New Roman" w:hAnsi="Aptos" w:cs="Arial"/>
          <w:sz w:val="24"/>
          <w:szCs w:val="24"/>
        </w:rPr>
        <w:t xml:space="preserve">odbioru </w:t>
      </w:r>
      <w:r w:rsidR="000B307E" w:rsidRPr="007235A1">
        <w:rPr>
          <w:rFonts w:ascii="Aptos" w:eastAsia="Times New Roman" w:hAnsi="Aptos" w:cs="Arial"/>
          <w:sz w:val="24"/>
          <w:szCs w:val="24"/>
        </w:rPr>
        <w:t xml:space="preserve">końcowego, zostaną stwierdzone wady nieistotne, które można usunąć i umożliwiają użytkowanie przedmiotu odbioru zgodnie z przeznaczeniem to Zamawiający </w:t>
      </w:r>
      <w:r w:rsidR="00695B61" w:rsidRPr="007235A1">
        <w:rPr>
          <w:rFonts w:ascii="Aptos" w:eastAsia="Times New Roman" w:hAnsi="Aptos" w:cs="Arial"/>
          <w:sz w:val="24"/>
          <w:szCs w:val="24"/>
        </w:rPr>
        <w:t>dokona odbioru</w:t>
      </w:r>
      <w:r w:rsidR="000B307E" w:rsidRPr="007235A1">
        <w:rPr>
          <w:rFonts w:ascii="Aptos" w:eastAsia="Times New Roman" w:hAnsi="Aptos" w:cs="Arial"/>
          <w:sz w:val="24"/>
          <w:szCs w:val="24"/>
        </w:rPr>
        <w:t xml:space="preserve"> wyznaczając termin usunięcia wad, nie krótszy niż 14 dni.</w:t>
      </w:r>
    </w:p>
    <w:p w14:paraId="48206696" w14:textId="2C050FE5" w:rsidR="00A32EE5" w:rsidRPr="007235A1" w:rsidRDefault="00A32EE5" w:rsidP="00F80467">
      <w:pPr>
        <w:pStyle w:val="Akapitzlist"/>
        <w:numPr>
          <w:ilvl w:val="0"/>
          <w:numId w:val="39"/>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Odbiór końcowy następuje po całkowitym zakończeniu wszystkich etapów robót wykazanych w Harmonogramie składających się na Przedmiot Umowy. Dokonanie przez Zamawiającego odbiorów poszczególnych etapów robót składających się na Przedmiot Umowy bez uwag, upoważnia Strony do podpisania protokołu odbioru końcowego Przedmiotu Umowy.</w:t>
      </w:r>
    </w:p>
    <w:p w14:paraId="1E0C69FA" w14:textId="77777777" w:rsidR="00A32EE5" w:rsidRPr="007235A1" w:rsidRDefault="00A32EE5" w:rsidP="00F80467">
      <w:pPr>
        <w:pStyle w:val="Akapitzlist"/>
        <w:numPr>
          <w:ilvl w:val="0"/>
          <w:numId w:val="39"/>
        </w:numPr>
        <w:pBdr>
          <w:top w:val="nil"/>
          <w:left w:val="nil"/>
          <w:bottom w:val="nil"/>
          <w:right w:val="nil"/>
          <w:between w:val="nil"/>
        </w:pBdr>
        <w:tabs>
          <w:tab w:val="left" w:pos="709"/>
        </w:tabs>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Przed podpisaniem przez Strony protokołu odbioru końcowego Przedmiotu Umowy, Wykonawca składa Zamawiającemu wniosek o dokonanie odbioru końcowego, do którego załączone będą następujące dokumenty: </w:t>
      </w:r>
    </w:p>
    <w:p w14:paraId="5D4A5B5C" w14:textId="49FA2220"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oświadczenie Kierownika budowy o zgodności wykonania robót z niniejszą Umową oraz o doprowadzeniu terenu budowy do należytego stanu i porządku</w:t>
      </w:r>
      <w:r w:rsidR="009433BA" w:rsidRPr="007235A1">
        <w:rPr>
          <w:rFonts w:ascii="Aptos" w:eastAsia="Times New Roman" w:hAnsi="Aptos" w:cs="Arial"/>
          <w:sz w:val="24"/>
          <w:szCs w:val="24"/>
        </w:rPr>
        <w:t>;</w:t>
      </w:r>
    </w:p>
    <w:p w14:paraId="089FB377" w14:textId="1BFC0131"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oświadczenie Kierownika budowy, że roboty budowlane zostały wykonane zgodnie z dokumentacją projektową, przepisami oraz zasadami wiedzy technicznej</w:t>
      </w:r>
      <w:r w:rsidR="008F4382" w:rsidRPr="007235A1">
        <w:rPr>
          <w:rFonts w:ascii="Aptos" w:eastAsia="Times New Roman" w:hAnsi="Aptos" w:cs="Arial"/>
          <w:sz w:val="24"/>
          <w:szCs w:val="24"/>
        </w:rPr>
        <w:t>;</w:t>
      </w:r>
    </w:p>
    <w:p w14:paraId="71B483F1" w14:textId="2DC666EE"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oświadczenie Kierownika budowy, że do wykonania Przedmiotu Umowy zastosowano wyłącznie materiały budowlane spełniające wymogi określone w obowiązujących przepisach prawa, w tym art. 10 ustawy Prawo budowlane</w:t>
      </w:r>
      <w:r w:rsidR="008F4382" w:rsidRPr="007235A1">
        <w:rPr>
          <w:rFonts w:ascii="Aptos" w:eastAsia="Times New Roman" w:hAnsi="Aptos" w:cs="Arial"/>
          <w:sz w:val="24"/>
          <w:szCs w:val="24"/>
        </w:rPr>
        <w:t>;</w:t>
      </w:r>
    </w:p>
    <w:p w14:paraId="353698BB" w14:textId="309E6597"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lastRenderedPageBreak/>
        <w:t>oryginał dziennika budowy lub dziennika wewnętrznego wraz z dokumentami</w:t>
      </w:r>
      <w:r w:rsidR="008F4382" w:rsidRPr="007235A1">
        <w:rPr>
          <w:rFonts w:ascii="Aptos" w:eastAsia="Times New Roman" w:hAnsi="Aptos" w:cs="Arial"/>
          <w:sz w:val="24"/>
          <w:szCs w:val="24"/>
        </w:rPr>
        <w:t xml:space="preserve">, </w:t>
      </w:r>
      <w:r w:rsidRPr="007235A1">
        <w:rPr>
          <w:rFonts w:ascii="Aptos" w:eastAsia="Times New Roman" w:hAnsi="Aptos" w:cs="Arial"/>
          <w:sz w:val="24"/>
          <w:szCs w:val="24"/>
        </w:rPr>
        <w:t>które w trakcie budowy zostały do niego włączone integralnie</w:t>
      </w:r>
      <w:r w:rsidR="008F4382" w:rsidRPr="007235A1">
        <w:rPr>
          <w:rFonts w:ascii="Aptos" w:eastAsia="Times New Roman" w:hAnsi="Aptos" w:cs="Arial"/>
          <w:sz w:val="24"/>
          <w:szCs w:val="24"/>
        </w:rPr>
        <w:t>;</w:t>
      </w:r>
    </w:p>
    <w:p w14:paraId="0A8E123B" w14:textId="47AC1956"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oświadczenie o właściwym zagospodarowaniu terenu</w:t>
      </w:r>
      <w:r w:rsidR="008F4382" w:rsidRPr="007235A1">
        <w:rPr>
          <w:rFonts w:ascii="Aptos" w:eastAsia="Times New Roman" w:hAnsi="Aptos" w:cs="Arial"/>
          <w:sz w:val="24"/>
          <w:szCs w:val="24"/>
        </w:rPr>
        <w:t>;</w:t>
      </w:r>
    </w:p>
    <w:p w14:paraId="075E222D" w14:textId="3054DD06"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protokoły badań i sprawdzeń, podłączań lub wpięć do sieci</w:t>
      </w:r>
      <w:r w:rsidR="008F4382" w:rsidRPr="007235A1">
        <w:rPr>
          <w:rFonts w:ascii="Aptos" w:eastAsia="Times New Roman" w:hAnsi="Aptos" w:cs="Arial"/>
          <w:sz w:val="24"/>
          <w:szCs w:val="24"/>
        </w:rPr>
        <w:t>;</w:t>
      </w:r>
    </w:p>
    <w:p w14:paraId="4151C96D" w14:textId="2F389800"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operat kolaudacyjny – wyniki prób i sprawdzeń, świadectwa jakości, certyfikaty, atesty</w:t>
      </w:r>
      <w:r w:rsidR="008F4382" w:rsidRPr="007235A1">
        <w:rPr>
          <w:rFonts w:ascii="Aptos" w:eastAsia="Times New Roman" w:hAnsi="Aptos" w:cs="Arial"/>
          <w:sz w:val="24"/>
          <w:szCs w:val="24"/>
        </w:rPr>
        <w:t>;</w:t>
      </w:r>
    </w:p>
    <w:p w14:paraId="79A93376" w14:textId="42AFEE6B"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kompletną dokumentację powykonawczą</w:t>
      </w:r>
      <w:r w:rsidR="008F4382" w:rsidRPr="007235A1">
        <w:rPr>
          <w:rFonts w:ascii="Aptos" w:eastAsia="Times New Roman" w:hAnsi="Aptos" w:cs="Arial"/>
          <w:sz w:val="24"/>
          <w:szCs w:val="24"/>
        </w:rPr>
        <w:t>;</w:t>
      </w:r>
    </w:p>
    <w:p w14:paraId="6B28200A" w14:textId="725A6465"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wszelkie protokoły prób, sprawdzeń i odbiorów organów zewnętrznych, mających jakiekolwiek istotne znaczenie dla uzyskania pozwolenia na użytkowanie</w:t>
      </w:r>
      <w:r w:rsidR="008F4382" w:rsidRPr="007235A1">
        <w:rPr>
          <w:rFonts w:ascii="Aptos" w:eastAsia="Times New Roman" w:hAnsi="Aptos" w:cs="Arial"/>
          <w:sz w:val="24"/>
          <w:szCs w:val="24"/>
        </w:rPr>
        <w:t>;</w:t>
      </w:r>
    </w:p>
    <w:p w14:paraId="7D62084E" w14:textId="10CA7B9E"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geodezyjną inwentaryzację powykonawczą</w:t>
      </w:r>
      <w:r w:rsidR="008F4382" w:rsidRPr="007235A1">
        <w:rPr>
          <w:rFonts w:ascii="Aptos" w:eastAsia="Times New Roman" w:hAnsi="Aptos" w:cs="Arial"/>
          <w:sz w:val="24"/>
          <w:szCs w:val="24"/>
        </w:rPr>
        <w:t>;</w:t>
      </w:r>
    </w:p>
    <w:p w14:paraId="34E58F19" w14:textId="42F518DE"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oświadczenie podwykonawców (dalszych podwykonawców) na zawarcie Umowy z którymi Zamawiający wyraził zgodę w trybie art. 647 (1) KC, że ich roszczenia finansowe za wykonane roboty zostały zaspokojone</w:t>
      </w:r>
      <w:r w:rsidR="008F4382" w:rsidRPr="007235A1">
        <w:rPr>
          <w:rFonts w:ascii="Aptos" w:eastAsia="Times New Roman" w:hAnsi="Aptos" w:cs="Arial"/>
          <w:sz w:val="24"/>
          <w:szCs w:val="24"/>
        </w:rPr>
        <w:t>;</w:t>
      </w:r>
    </w:p>
    <w:p w14:paraId="65AF882C" w14:textId="4FC7C687"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bookmarkStart w:id="11" w:name="_Hlk213157861"/>
      <w:r w:rsidRPr="007235A1">
        <w:rPr>
          <w:rFonts w:ascii="Aptos" w:eastAsia="Times New Roman" w:hAnsi="Aptos" w:cs="Arial"/>
          <w:sz w:val="24"/>
          <w:szCs w:val="24"/>
        </w:rPr>
        <w:t>listę wszystkich podwykonawców, przy udziale których Wykonawca wykonywał Przedmiot Umowy</w:t>
      </w:r>
      <w:r w:rsidR="008F4382" w:rsidRPr="007235A1">
        <w:rPr>
          <w:rFonts w:ascii="Aptos" w:eastAsia="Times New Roman" w:hAnsi="Aptos" w:cs="Arial"/>
          <w:sz w:val="24"/>
          <w:szCs w:val="24"/>
        </w:rPr>
        <w:t>;</w:t>
      </w:r>
    </w:p>
    <w:bookmarkEnd w:id="11"/>
    <w:p w14:paraId="1A07F4E0" w14:textId="6B2E58DA" w:rsidR="00A32EE5" w:rsidRPr="007235A1" w:rsidRDefault="001269A8"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kompletn</w:t>
      </w:r>
      <w:r w:rsidR="008F4382" w:rsidRPr="007235A1">
        <w:rPr>
          <w:rFonts w:ascii="Aptos" w:eastAsia="Times New Roman" w:hAnsi="Aptos" w:cs="Arial"/>
          <w:sz w:val="24"/>
          <w:szCs w:val="24"/>
        </w:rPr>
        <w:t>ą</w:t>
      </w:r>
      <w:r w:rsidRPr="007235A1">
        <w:rPr>
          <w:rFonts w:ascii="Aptos" w:eastAsia="Times New Roman" w:hAnsi="Aptos" w:cs="Arial"/>
          <w:sz w:val="24"/>
          <w:szCs w:val="24"/>
        </w:rPr>
        <w:t xml:space="preserve"> dokumentacj</w:t>
      </w:r>
      <w:r w:rsidR="008F4382" w:rsidRPr="007235A1">
        <w:rPr>
          <w:rFonts w:ascii="Aptos" w:eastAsia="Times New Roman" w:hAnsi="Aptos" w:cs="Arial"/>
          <w:sz w:val="24"/>
          <w:szCs w:val="24"/>
        </w:rPr>
        <w:t>ę</w:t>
      </w:r>
      <w:r w:rsidRPr="007235A1">
        <w:rPr>
          <w:rFonts w:ascii="Aptos" w:eastAsia="Times New Roman" w:hAnsi="Aptos" w:cs="Arial"/>
          <w:sz w:val="24"/>
          <w:szCs w:val="24"/>
        </w:rPr>
        <w:t xml:space="preserve"> zagospodarowania odpadów, w tym </w:t>
      </w:r>
      <w:r w:rsidR="00A32EE5" w:rsidRPr="007235A1">
        <w:rPr>
          <w:rFonts w:ascii="Aptos" w:eastAsia="Times New Roman" w:hAnsi="Aptos" w:cs="Arial"/>
          <w:sz w:val="24"/>
          <w:szCs w:val="24"/>
        </w:rPr>
        <w:t>karty przekazania odpadów i zdania złomu z demontażu</w:t>
      </w:r>
      <w:r w:rsidR="008F4382" w:rsidRPr="007235A1">
        <w:rPr>
          <w:rFonts w:ascii="Aptos" w:eastAsia="Times New Roman" w:hAnsi="Aptos" w:cs="Arial"/>
          <w:sz w:val="24"/>
          <w:szCs w:val="24"/>
        </w:rPr>
        <w:t>;</w:t>
      </w:r>
    </w:p>
    <w:p w14:paraId="3E49F6A3" w14:textId="6C138426"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dokument gwarancyjny odpowiadający co najmniej wymaganiom zawartym w niniejszej umowie</w:t>
      </w:r>
      <w:r w:rsidR="008F4382" w:rsidRPr="007235A1">
        <w:rPr>
          <w:rFonts w:ascii="Aptos" w:eastAsia="Times New Roman" w:hAnsi="Aptos" w:cs="Arial"/>
          <w:sz w:val="24"/>
          <w:szCs w:val="24"/>
        </w:rPr>
        <w:t>;</w:t>
      </w:r>
    </w:p>
    <w:p w14:paraId="3687AD12" w14:textId="43C1A7CE"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dokumentację w języku polskim dotyczącą instalacji i urządzeń (techniczna, serwisowa, instrukcja przeglądów i konserwacji, szczegółowy wykaz komponentów etc.)</w:t>
      </w:r>
      <w:r w:rsidR="008F4382" w:rsidRPr="007235A1">
        <w:rPr>
          <w:rFonts w:ascii="Aptos" w:eastAsia="Times New Roman" w:hAnsi="Aptos" w:cs="Arial"/>
          <w:sz w:val="24"/>
          <w:szCs w:val="24"/>
        </w:rPr>
        <w:t>;</w:t>
      </w:r>
    </w:p>
    <w:p w14:paraId="0E076DEC" w14:textId="774F695E"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zatwierdzone przez inspektora nadzoru karty materiałowe</w:t>
      </w:r>
      <w:r w:rsidR="008F4382" w:rsidRPr="007235A1">
        <w:rPr>
          <w:rFonts w:ascii="Aptos" w:eastAsia="Times New Roman" w:hAnsi="Aptos" w:cs="Arial"/>
          <w:sz w:val="24"/>
          <w:szCs w:val="24"/>
        </w:rPr>
        <w:t>;</w:t>
      </w:r>
    </w:p>
    <w:p w14:paraId="4E10BD2B" w14:textId="3C8A2BB1" w:rsidR="00A32EE5" w:rsidRPr="007235A1" w:rsidRDefault="00A32EE5"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projekt budowlany oraz projekt wykonawczy wraz z naniesionymi przez kierownika budowy i potwierdzonymi przez projektanta i inspektora nadzoru zmianami dokonanymi w toku realizacji Przedmiotu Umowy</w:t>
      </w:r>
      <w:r w:rsidR="008F4382" w:rsidRPr="007235A1">
        <w:rPr>
          <w:rFonts w:ascii="Aptos" w:eastAsia="Times New Roman" w:hAnsi="Aptos" w:cs="Arial"/>
          <w:sz w:val="24"/>
          <w:szCs w:val="24"/>
        </w:rPr>
        <w:t>;</w:t>
      </w:r>
    </w:p>
    <w:p w14:paraId="7335EA91" w14:textId="4FA03010" w:rsidR="00A32EE5" w:rsidRPr="007235A1" w:rsidRDefault="00F4418B" w:rsidP="009B3106">
      <w:pPr>
        <w:widowControl w:val="0"/>
        <w:numPr>
          <w:ilvl w:val="1"/>
          <w:numId w:val="29"/>
        </w:numPr>
        <w:pBdr>
          <w:top w:val="nil"/>
          <w:left w:val="nil"/>
          <w:bottom w:val="nil"/>
          <w:right w:val="nil"/>
          <w:between w:val="nil"/>
        </w:pBdr>
        <w:tabs>
          <w:tab w:val="left" w:pos="709"/>
          <w:tab w:val="left" w:pos="1134"/>
        </w:tabs>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ostateczne</w:t>
      </w:r>
      <w:r w:rsidR="00A32EE5" w:rsidRPr="007235A1">
        <w:rPr>
          <w:rFonts w:ascii="Aptos" w:eastAsia="Times New Roman" w:hAnsi="Aptos" w:cs="Arial"/>
          <w:sz w:val="24"/>
          <w:szCs w:val="24"/>
        </w:rPr>
        <w:t xml:space="preserve"> pozwolenie na użytkowanie.</w:t>
      </w:r>
    </w:p>
    <w:p w14:paraId="7674B59B" w14:textId="1BBAF88C" w:rsidR="00A32EE5" w:rsidRPr="007235A1" w:rsidRDefault="00A32EE5" w:rsidP="00F80467">
      <w:pPr>
        <w:pStyle w:val="Akapitzlist"/>
        <w:widowControl w:val="0"/>
        <w:numPr>
          <w:ilvl w:val="0"/>
          <w:numId w:val="39"/>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Data złożenia wniosku Wykonawcy zawierającego zgłoszenie do odbioru końcowego wykonania robót budowlanych objętych Przedmiotem Umowy, jest potwierdzeniem terminu zakończenia wykonywania Przedmiotu Umowy w tym zakresie, o ile roboty zostaną odebrane przez Zamawiającego. Potwierdzenie złożenia wniosku nie jest równoznaczne z przyjęciem wniosku bez uwag.</w:t>
      </w:r>
    </w:p>
    <w:p w14:paraId="7668021A" w14:textId="6EDDE521" w:rsidR="00A32EE5" w:rsidRPr="007235A1" w:rsidRDefault="00A32EE5" w:rsidP="00F80467">
      <w:pPr>
        <w:pStyle w:val="Akapitzlist"/>
        <w:widowControl w:val="0"/>
        <w:numPr>
          <w:ilvl w:val="0"/>
          <w:numId w:val="39"/>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Rozpoczęcie czynności odbioru nastąpi w terminie do 7 dni, licząc od daty przyjęcia przez Zamawiającego bez uwag wniosku Wykonawcy, zawierającego zgłoszenie do odbioru końcowego wykonania etapów będących przedmiotem niniejszej Umowy. Zakończenie czynności odbioru powinno nastąpić najpóźniej w terminie 14 dni licząc od dnia rozpoczęcia procedury odbioru. W czynnościach odbioru końcowego uczestniczą kierownik budowy, przedstawiciele Wykonawcy i Zamawiającego.</w:t>
      </w:r>
    </w:p>
    <w:p w14:paraId="0F2596F6" w14:textId="486ADDD3" w:rsidR="00A32EE5" w:rsidRPr="007235A1" w:rsidRDefault="00A32EE5" w:rsidP="00F80467">
      <w:pPr>
        <w:pStyle w:val="Akapitzlist"/>
        <w:widowControl w:val="0"/>
        <w:numPr>
          <w:ilvl w:val="0"/>
          <w:numId w:val="39"/>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Z czynności odbioru końcowego zostanie sporządzony </w:t>
      </w:r>
      <w:r w:rsidRPr="007235A1">
        <w:rPr>
          <w:rFonts w:ascii="Aptos" w:eastAsia="Times New Roman" w:hAnsi="Aptos" w:cs="Arial"/>
          <w:b/>
          <w:bCs/>
          <w:sz w:val="24"/>
          <w:szCs w:val="24"/>
        </w:rPr>
        <w:t>Protokół odbioru końcowego</w:t>
      </w:r>
      <w:r w:rsidRPr="007235A1">
        <w:rPr>
          <w:rFonts w:ascii="Aptos" w:eastAsia="Times New Roman" w:hAnsi="Aptos" w:cs="Arial"/>
          <w:sz w:val="24"/>
          <w:szCs w:val="24"/>
        </w:rPr>
        <w:t xml:space="preserve"> zgodnie z </w:t>
      </w:r>
      <w:r w:rsidRPr="007235A1">
        <w:rPr>
          <w:rFonts w:ascii="Aptos" w:eastAsia="Times New Roman" w:hAnsi="Aptos" w:cs="Arial"/>
          <w:bCs/>
          <w:sz w:val="24"/>
          <w:szCs w:val="24"/>
        </w:rPr>
        <w:t>Załącznikiem</w:t>
      </w:r>
      <w:r w:rsidR="004D3440" w:rsidRPr="007235A1">
        <w:rPr>
          <w:rFonts w:ascii="Aptos" w:eastAsia="Times New Roman" w:hAnsi="Aptos" w:cs="Arial"/>
          <w:bCs/>
          <w:sz w:val="24"/>
          <w:szCs w:val="24"/>
        </w:rPr>
        <w:t xml:space="preserve"> </w:t>
      </w:r>
      <w:r w:rsidRPr="007235A1">
        <w:rPr>
          <w:rFonts w:ascii="Aptos" w:eastAsia="Times New Roman" w:hAnsi="Aptos" w:cs="Arial"/>
          <w:bCs/>
          <w:sz w:val="24"/>
          <w:szCs w:val="24"/>
        </w:rPr>
        <w:t>do Umowy</w:t>
      </w:r>
      <w:r w:rsidR="00470D5B" w:rsidRPr="007235A1">
        <w:rPr>
          <w:rFonts w:ascii="Aptos" w:eastAsia="Times New Roman" w:hAnsi="Aptos" w:cs="Arial"/>
          <w:bCs/>
          <w:sz w:val="24"/>
          <w:szCs w:val="24"/>
        </w:rPr>
        <w:t xml:space="preserve"> nr 2 – Protokół odbioru końcowego</w:t>
      </w:r>
      <w:r w:rsidRPr="007235A1">
        <w:rPr>
          <w:rFonts w:ascii="Aptos" w:eastAsia="Times New Roman" w:hAnsi="Aptos" w:cs="Arial"/>
          <w:sz w:val="24"/>
          <w:szCs w:val="24"/>
        </w:rPr>
        <w:t xml:space="preserve">, który zawierać </w:t>
      </w:r>
      <w:r w:rsidRPr="007235A1">
        <w:rPr>
          <w:rFonts w:ascii="Aptos" w:eastAsia="Times New Roman" w:hAnsi="Aptos" w:cs="Arial"/>
          <w:sz w:val="24"/>
          <w:szCs w:val="24"/>
        </w:rPr>
        <w:lastRenderedPageBreak/>
        <w:t>będzie wszystkie ustalenia i zalecenia poczynione podczas odbioru końcowego.</w:t>
      </w:r>
    </w:p>
    <w:p w14:paraId="301D040E" w14:textId="76700374" w:rsidR="00A32EE5" w:rsidRPr="007235A1" w:rsidRDefault="00A32EE5" w:rsidP="00F80467">
      <w:pPr>
        <w:pStyle w:val="Akapitzlist"/>
        <w:widowControl w:val="0"/>
        <w:numPr>
          <w:ilvl w:val="0"/>
          <w:numId w:val="39"/>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Strony ustalają, że Wykonawca przekaże Zamawiającemu kompletną dokumentację powykonawczą w 3 egzemplarzach w wersji papierowej oraz na nośniku elektronicznym w formacie PDF i formatach edytowalnych (np. DOCX, XLSX i DWG)</w:t>
      </w:r>
      <w:r w:rsidR="008F4382" w:rsidRPr="007235A1">
        <w:rPr>
          <w:rFonts w:ascii="Aptos" w:eastAsia="Times New Roman" w:hAnsi="Aptos" w:cs="Arial"/>
          <w:sz w:val="24"/>
          <w:szCs w:val="24"/>
        </w:rPr>
        <w:t>.</w:t>
      </w:r>
    </w:p>
    <w:p w14:paraId="643158C3" w14:textId="46CCC0D1" w:rsidR="00A32EE5" w:rsidRPr="007235A1" w:rsidRDefault="00A32EE5" w:rsidP="00F80467">
      <w:pPr>
        <w:pStyle w:val="Akapitzlist"/>
        <w:widowControl w:val="0"/>
        <w:numPr>
          <w:ilvl w:val="0"/>
          <w:numId w:val="39"/>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Jeżeli przed rozpoczęciem lub w toku czynności odbioru końcowego zostanie stwierdzone, że Przedmiot Umowy, pomimo zgłoszenia do odbioru końcowego przez Wykonawcę i przyjęcia zgłoszenia przez Zamawiającego, nie jest gotowy do odbioru, w szczególności z powodu niewykonania wszystkich etapów, wadliwego wykonania robót budowlanych lub braków w dokumentacji – niezgodność z projektem i zasadami wiedzy technicznej – lub wady będą na tyle istotne, że Przedmiot Umowy nie będzie nadawał się do użytkowania, to Zamawiający odmówi  odbioru końcowego z winy Wykonawcy, co zostanie stwierdzone w protokole, który może zawierać również inne ustalenia spowodowane powyższą sytuacją, a także dalszy tryb postępowania wskazany przez Zamawiającego.</w:t>
      </w:r>
    </w:p>
    <w:p w14:paraId="54271C36" w14:textId="77777777" w:rsidR="00A32EE5" w:rsidRPr="007235A1" w:rsidRDefault="00A32EE5" w:rsidP="00F80467">
      <w:pPr>
        <w:pStyle w:val="Akapitzlist"/>
        <w:widowControl w:val="0"/>
        <w:numPr>
          <w:ilvl w:val="0"/>
          <w:numId w:val="39"/>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Odbiór końcowy jest dokonywany przez Zamawiającego przy udziale Wykonawcy i nastąpi w terminie 14 dni od momentu zgłoszenia przez Wykonawcę zakończenia wszystkich przewidzianych umową robót i przedstawienia dokumentacji powykonawczej. Strony postanawiają, że przedmiotem odbioru końcowego będzie całość Przedmiotu Umowy.</w:t>
      </w:r>
    </w:p>
    <w:p w14:paraId="7B72289E" w14:textId="0335A2BE" w:rsidR="00A32EE5" w:rsidRPr="007235A1" w:rsidRDefault="00A32EE5" w:rsidP="00F80467">
      <w:pPr>
        <w:pStyle w:val="Akapitzlist"/>
        <w:widowControl w:val="0"/>
        <w:numPr>
          <w:ilvl w:val="0"/>
          <w:numId w:val="39"/>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Odbiór ostateczny jest dokonywany przez Zamawiającego przy udziale Wykonawcy. Ustalenia z przeprowadzenia czynności odbioru ostatecznego zapisuje się w formie Protokołu ostatecznego odbioru po upływie okresu gwarancji jakości i okresu rękojmi za wady Przedmiotu Umowy. </w:t>
      </w:r>
      <w:r w:rsidR="00B370EE" w:rsidRPr="007235A1">
        <w:rPr>
          <w:rFonts w:ascii="Aptos" w:eastAsia="Times New Roman" w:hAnsi="Aptos" w:cs="Arial"/>
          <w:sz w:val="24"/>
          <w:szCs w:val="24"/>
        </w:rPr>
        <w:t>Ustalenia</w:t>
      </w:r>
      <w:r w:rsidRPr="007235A1">
        <w:rPr>
          <w:rFonts w:ascii="Aptos" w:eastAsia="Times New Roman" w:hAnsi="Aptos" w:cs="Arial"/>
          <w:sz w:val="24"/>
          <w:szCs w:val="24"/>
        </w:rPr>
        <w:t xml:space="preserve"> zawarte w tym protokole</w:t>
      </w:r>
      <w:r w:rsidR="00B370EE" w:rsidRPr="007235A1">
        <w:rPr>
          <w:rFonts w:ascii="Aptos" w:eastAsia="Times New Roman" w:hAnsi="Aptos" w:cs="Arial"/>
          <w:sz w:val="24"/>
          <w:szCs w:val="24"/>
        </w:rPr>
        <w:t xml:space="preserve"> dotyczące pełnego, prawidłowego i kompleksowego wywiązania się Wykonawcy z obowiązków</w:t>
      </w:r>
      <w:r w:rsidRPr="007235A1">
        <w:rPr>
          <w:rFonts w:ascii="Aptos" w:eastAsia="Times New Roman" w:hAnsi="Aptos" w:cs="Arial"/>
          <w:sz w:val="24"/>
          <w:szCs w:val="24"/>
        </w:rPr>
        <w:t xml:space="preserve"> usunięcia wszystkich wad i braków ujawnionych w okresie gwarancji jakości i w okresie rękojmi za wady Przedmiotu Umowy, powodują, że Wykonawca zostaje zwolniony z wszystkich zobowiązań wynikających z Umowy.</w:t>
      </w:r>
    </w:p>
    <w:p w14:paraId="658D2FE7" w14:textId="106EDAB5" w:rsidR="00A32EE5" w:rsidRPr="007235A1" w:rsidRDefault="00A32EE5" w:rsidP="00F80467">
      <w:pPr>
        <w:pStyle w:val="Akapitzlist"/>
        <w:widowControl w:val="0"/>
        <w:numPr>
          <w:ilvl w:val="0"/>
          <w:numId w:val="39"/>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W przypadku stwierdzenia przez Zamawiającego wykonywania robót budowlanych lub prac niezgodnie z Umową lub ujawnienia powstałych wad w robotach budowlanych lub pracach stanowiących Przedmiot Umowy, na każdym etapie realizacji Umowy, w tym przy odbiorach częściowych, </w:t>
      </w:r>
      <w:r w:rsidR="00541372" w:rsidRPr="007235A1">
        <w:rPr>
          <w:rFonts w:ascii="Aptos" w:eastAsia="Times New Roman" w:hAnsi="Aptos" w:cs="Arial"/>
          <w:sz w:val="24"/>
          <w:szCs w:val="24"/>
        </w:rPr>
        <w:t>końcowym, Zamawiający</w:t>
      </w:r>
      <w:r w:rsidRPr="007235A1">
        <w:rPr>
          <w:rFonts w:ascii="Aptos" w:eastAsia="Times New Roman" w:hAnsi="Aptos" w:cs="Arial"/>
          <w:sz w:val="24"/>
          <w:szCs w:val="24"/>
        </w:rPr>
        <w:t xml:space="preserve"> jest uprawniony do żądania usunięcia przez Wykonawcę stwierdzonych nieprawidłowości lub wad w określonym, odpowiednim technicznie terminie nie krótszym niż 7 dni roboczych. Koszt usunięcia nieprawidłowości lub wad ponosi Wykonawca. </w:t>
      </w:r>
    </w:p>
    <w:p w14:paraId="7473B085" w14:textId="0875ECA7" w:rsidR="00A32EE5" w:rsidRPr="007235A1" w:rsidRDefault="00A32EE5" w:rsidP="00F80467">
      <w:pPr>
        <w:numPr>
          <w:ilvl w:val="0"/>
          <w:numId w:val="39"/>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Jeżeli Wykonawca nie usunie wady w terminie wyznaczonym zgodnie z powyższym ustępem, Zamawiający może zlecić, bez konieczności uzyskania uprzednio upoważnienia </w:t>
      </w:r>
      <w:r w:rsidR="00541372" w:rsidRPr="007235A1">
        <w:rPr>
          <w:rFonts w:ascii="Aptos" w:eastAsia="Times New Roman" w:hAnsi="Aptos" w:cs="Arial"/>
          <w:sz w:val="24"/>
          <w:szCs w:val="24"/>
        </w:rPr>
        <w:t>Sądu, usunięcie</w:t>
      </w:r>
      <w:r w:rsidRPr="007235A1">
        <w:rPr>
          <w:rFonts w:ascii="Aptos" w:eastAsia="Times New Roman" w:hAnsi="Aptos" w:cs="Arial"/>
          <w:sz w:val="24"/>
          <w:szCs w:val="24"/>
        </w:rPr>
        <w:t xml:space="preserve"> wady przez osoby trzecie na koszt i ryzyko Wykonawcy (wykonanie zastępcze) i potrącić poniesione w związku z tym wydatki (koszty) z </w:t>
      </w:r>
      <w:r w:rsidR="00056549" w:rsidRPr="007235A1">
        <w:rPr>
          <w:rFonts w:ascii="Aptos" w:eastAsia="Times New Roman" w:hAnsi="Aptos" w:cs="Arial"/>
          <w:sz w:val="24"/>
          <w:szCs w:val="24"/>
        </w:rPr>
        <w:t>W</w:t>
      </w:r>
      <w:r w:rsidRPr="007235A1">
        <w:rPr>
          <w:rFonts w:ascii="Aptos" w:eastAsia="Times New Roman" w:hAnsi="Aptos" w:cs="Arial"/>
          <w:sz w:val="24"/>
          <w:szCs w:val="24"/>
        </w:rPr>
        <w:t>ynagrodzenia Wykonawcy, który wyraża na to zgodę.</w:t>
      </w:r>
    </w:p>
    <w:p w14:paraId="7D5C323C" w14:textId="22B528B6" w:rsidR="00A32EE5" w:rsidRPr="007235A1" w:rsidRDefault="00A32EE5" w:rsidP="00F80467">
      <w:pPr>
        <w:numPr>
          <w:ilvl w:val="0"/>
          <w:numId w:val="39"/>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Jeżeli dla ustalenia wystąpienia wad i ich przyczyn niezbędne jest dokonanie prób, badań, odkryć lub ekspertyz, inspektor nadzoru inwestorskiego może polecić Wykonawcy dokonanie tych czynności na koszt Wykonawcy. Jeżeli próby, badania, odkrycia, ekspertyzy </w:t>
      </w:r>
      <w:r w:rsidRPr="007235A1">
        <w:rPr>
          <w:rFonts w:ascii="Aptos" w:eastAsia="Times New Roman" w:hAnsi="Aptos" w:cs="Arial"/>
          <w:sz w:val="24"/>
          <w:szCs w:val="24"/>
        </w:rPr>
        <w:lastRenderedPageBreak/>
        <w:t>nie potwierdzą wadliwości robót lub prac, Zamawiający zwraca Wykonawcy koszty ich przeprowadzenia. W razie odmowy realizacji tego obowiązku przez Wykonawcę, Zamawiający może dokonać – bez konieczności uzyskania uprzednio upoważnienia Sądu – zlecenia powyższych czynności na koszt i ryzyko Wykonawcy.</w:t>
      </w:r>
    </w:p>
    <w:p w14:paraId="6B142E4F" w14:textId="5D13AA42" w:rsidR="00593FD2" w:rsidRPr="007235A1" w:rsidRDefault="00A32EE5" w:rsidP="00E719EA">
      <w:pPr>
        <w:pStyle w:val="Nagwek2"/>
        <w:spacing w:before="120" w:line="320" w:lineRule="exact"/>
        <w:jc w:val="center"/>
        <w:rPr>
          <w:rFonts w:ascii="Aptos" w:hAnsi="Aptos"/>
          <w:sz w:val="28"/>
        </w:rPr>
      </w:pPr>
      <w:r w:rsidRPr="007235A1">
        <w:rPr>
          <w:rFonts w:ascii="Aptos" w:hAnsi="Aptos"/>
          <w:sz w:val="28"/>
        </w:rPr>
        <w:t>§10</w:t>
      </w:r>
      <w:r w:rsidR="00E719EA" w:rsidRPr="007235A1">
        <w:rPr>
          <w:rFonts w:ascii="Aptos" w:hAnsi="Aptos"/>
          <w:sz w:val="28"/>
        </w:rPr>
        <w:t xml:space="preserve"> </w:t>
      </w:r>
      <w:r w:rsidR="00AA3151" w:rsidRPr="007235A1">
        <w:rPr>
          <w:rFonts w:ascii="Aptos" w:hAnsi="Aptos"/>
          <w:sz w:val="28"/>
        </w:rPr>
        <w:t>Wynagrodzenie</w:t>
      </w:r>
    </w:p>
    <w:p w14:paraId="2807FB9A" w14:textId="29E1E7BC" w:rsidR="00A32EE5" w:rsidRPr="007235A1" w:rsidRDefault="00593FD2"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Wysokość wynagrodzenia przysługującego Wykonawcy za wykonanie przedmiotu niniejszej Umowy zgodnie z </w:t>
      </w:r>
      <w:r w:rsidR="0093466F" w:rsidRPr="007235A1">
        <w:rPr>
          <w:rFonts w:ascii="Aptos" w:eastAsia="Times New Roman" w:hAnsi="Aptos" w:cs="Arial"/>
          <w:sz w:val="24"/>
          <w:szCs w:val="24"/>
        </w:rPr>
        <w:t>o</w:t>
      </w:r>
      <w:r w:rsidRPr="007235A1">
        <w:rPr>
          <w:rFonts w:ascii="Aptos" w:eastAsia="Times New Roman" w:hAnsi="Aptos" w:cs="Arial"/>
          <w:sz w:val="24"/>
          <w:szCs w:val="24"/>
        </w:rPr>
        <w:t xml:space="preserve">fertą wynosi </w:t>
      </w:r>
      <w:r w:rsidR="00A32EE5" w:rsidRPr="007235A1">
        <w:rPr>
          <w:rFonts w:ascii="Aptos" w:eastAsia="Times New Roman" w:hAnsi="Aptos" w:cs="Arial"/>
          <w:b/>
          <w:bCs/>
          <w:sz w:val="24"/>
          <w:szCs w:val="24"/>
        </w:rPr>
        <w:t>netto</w:t>
      </w:r>
      <w:sdt>
        <w:sdtPr>
          <w:rPr>
            <w:rFonts w:ascii="Aptos" w:eastAsia="Times New Roman" w:hAnsi="Aptos" w:cs="Arial"/>
            <w:b/>
            <w:bCs/>
            <w:sz w:val="24"/>
            <w:szCs w:val="24"/>
          </w:rPr>
          <w:id w:val="1115491537"/>
          <w:placeholder>
            <w:docPart w:val="DefaultPlaceholder_-1854013436"/>
          </w:placeholder>
          <w:docPartList>
            <w:docPartGallery w:val="Quick Parts"/>
          </w:docPartList>
        </w:sdtPr>
        <w:sdtEndPr/>
        <w:sdtContent>
          <w:r w:rsidR="00A32EE5" w:rsidRPr="007235A1">
            <w:rPr>
              <w:rFonts w:ascii="Aptos" w:eastAsia="Times New Roman" w:hAnsi="Aptos" w:cs="Arial"/>
              <w:b/>
              <w:bCs/>
              <w:sz w:val="24"/>
              <w:szCs w:val="24"/>
            </w:rPr>
            <w:t xml:space="preserve"> </w:t>
          </w:r>
          <w:r w:rsidR="00D5161C" w:rsidRPr="007235A1">
            <w:rPr>
              <w:rFonts w:ascii="Aptos" w:eastAsia="Times New Roman" w:hAnsi="Aptos" w:cs="Arial"/>
              <w:bCs/>
              <w:sz w:val="24"/>
              <w:szCs w:val="24"/>
            </w:rPr>
            <w:t>Proszę wpisać kwotę.</w:t>
          </w:r>
        </w:sdtContent>
      </w:sdt>
      <w:r w:rsidR="00A32EE5" w:rsidRPr="007235A1">
        <w:rPr>
          <w:rFonts w:ascii="Aptos" w:eastAsia="Times New Roman" w:hAnsi="Aptos" w:cs="Arial"/>
          <w:b/>
          <w:bCs/>
          <w:sz w:val="24"/>
          <w:szCs w:val="24"/>
        </w:rPr>
        <w:t xml:space="preserve"> zł </w:t>
      </w:r>
      <w:r w:rsidR="00A32EE5" w:rsidRPr="007235A1">
        <w:rPr>
          <w:rFonts w:ascii="Aptos" w:eastAsia="Times New Roman" w:hAnsi="Aptos" w:cs="Arial"/>
          <w:sz w:val="24"/>
          <w:szCs w:val="24"/>
        </w:rPr>
        <w:t>(słownie:</w:t>
      </w:r>
      <w:r w:rsidR="00FD54E2" w:rsidRPr="007235A1">
        <w:rPr>
          <w:rFonts w:ascii="Aptos" w:eastAsia="Times New Roman" w:hAnsi="Aptos" w:cs="Arial"/>
          <w:sz w:val="24"/>
          <w:szCs w:val="24"/>
        </w:rPr>
        <w:t xml:space="preserve"> </w:t>
      </w:r>
      <w:sdt>
        <w:sdtPr>
          <w:rPr>
            <w:rFonts w:ascii="Aptos" w:eastAsia="Times New Roman" w:hAnsi="Aptos" w:cs="Arial"/>
            <w:b/>
            <w:bCs/>
            <w:sz w:val="24"/>
            <w:szCs w:val="24"/>
          </w:rPr>
          <w:id w:val="-413629935"/>
          <w:placeholder>
            <w:docPart w:val="E963AFED9C6F4C659B4B2579B7AD547C"/>
          </w:placeholder>
          <w:docPartList>
            <w:docPartGallery w:val="Quick Parts"/>
          </w:docPartList>
        </w:sdtPr>
        <w:sdtEndPr/>
        <w:sdtContent>
          <w:r w:rsidR="00D5161C" w:rsidRPr="007235A1">
            <w:rPr>
              <w:rFonts w:ascii="Aptos" w:eastAsia="Times New Roman" w:hAnsi="Aptos" w:cs="Arial"/>
              <w:b/>
              <w:bCs/>
              <w:sz w:val="24"/>
              <w:szCs w:val="24"/>
            </w:rPr>
            <w:t xml:space="preserve"> </w:t>
          </w:r>
          <w:r w:rsidR="00D5161C" w:rsidRPr="007235A1">
            <w:rPr>
              <w:rFonts w:ascii="Aptos" w:eastAsia="Times New Roman" w:hAnsi="Aptos" w:cs="Arial"/>
              <w:bCs/>
              <w:sz w:val="24"/>
              <w:szCs w:val="24"/>
            </w:rPr>
            <w:t>Proszę wpisać kwotę słownie.</w:t>
          </w:r>
        </w:sdtContent>
      </w:sdt>
      <w:r w:rsidR="00A32EE5" w:rsidRPr="007235A1">
        <w:rPr>
          <w:rFonts w:ascii="Aptos" w:eastAsia="Times New Roman" w:hAnsi="Aptos" w:cs="Arial"/>
          <w:sz w:val="24"/>
          <w:szCs w:val="24"/>
        </w:rPr>
        <w:t>)</w:t>
      </w:r>
      <w:r w:rsidR="00A32EE5" w:rsidRPr="007235A1">
        <w:rPr>
          <w:rFonts w:ascii="Aptos" w:eastAsia="Times New Roman" w:hAnsi="Aptos" w:cs="Arial"/>
          <w:i/>
          <w:sz w:val="24"/>
          <w:szCs w:val="24"/>
        </w:rPr>
        <w:t xml:space="preserve"> </w:t>
      </w:r>
      <w:r w:rsidR="00A32EE5" w:rsidRPr="007235A1">
        <w:rPr>
          <w:rFonts w:ascii="Aptos" w:eastAsia="Times New Roman" w:hAnsi="Aptos" w:cs="Arial"/>
          <w:sz w:val="24"/>
          <w:szCs w:val="24"/>
        </w:rPr>
        <w:t xml:space="preserve">powiększone o należny podatek od towarów i usług w obowiązującej stawce w łącznej wysokości </w:t>
      </w:r>
      <w:sdt>
        <w:sdtPr>
          <w:rPr>
            <w:rFonts w:ascii="Aptos" w:eastAsia="Times New Roman" w:hAnsi="Aptos" w:cs="Arial"/>
            <w:b/>
            <w:bCs/>
            <w:sz w:val="24"/>
            <w:szCs w:val="24"/>
          </w:rPr>
          <w:id w:val="1306585339"/>
          <w:placeholder>
            <w:docPart w:val="DF79AD280AE8486D8B938AA3C8F760F7"/>
          </w:placeholder>
          <w:docPartList>
            <w:docPartGallery w:val="Quick Parts"/>
          </w:docPartList>
        </w:sdtPr>
        <w:sdtEndPr/>
        <w:sdtContent>
          <w:r w:rsidR="00D5161C" w:rsidRPr="007235A1">
            <w:rPr>
              <w:rFonts w:ascii="Aptos" w:eastAsia="Times New Roman" w:hAnsi="Aptos" w:cs="Arial"/>
              <w:b/>
              <w:bCs/>
              <w:sz w:val="24"/>
              <w:szCs w:val="24"/>
            </w:rPr>
            <w:t xml:space="preserve"> </w:t>
          </w:r>
          <w:r w:rsidR="00D5161C" w:rsidRPr="007235A1">
            <w:rPr>
              <w:rFonts w:ascii="Aptos" w:eastAsia="Times New Roman" w:hAnsi="Aptos" w:cs="Arial"/>
              <w:bCs/>
              <w:sz w:val="24"/>
              <w:szCs w:val="24"/>
            </w:rPr>
            <w:t>Proszę wpisać kwotę.</w:t>
          </w:r>
        </w:sdtContent>
      </w:sdt>
      <w:r w:rsidR="00A32EE5" w:rsidRPr="007235A1">
        <w:rPr>
          <w:rFonts w:ascii="Aptos" w:eastAsia="Times New Roman" w:hAnsi="Aptos" w:cs="Arial"/>
          <w:b/>
          <w:bCs/>
          <w:sz w:val="24"/>
          <w:szCs w:val="24"/>
        </w:rPr>
        <w:t xml:space="preserve"> zł</w:t>
      </w:r>
      <w:r w:rsidR="00A32EE5" w:rsidRPr="007235A1">
        <w:rPr>
          <w:rFonts w:ascii="Aptos" w:eastAsia="Times New Roman" w:hAnsi="Aptos" w:cs="Arial"/>
          <w:sz w:val="24"/>
          <w:szCs w:val="24"/>
        </w:rPr>
        <w:t xml:space="preserve"> (słownie:</w:t>
      </w:r>
      <w:r w:rsidR="00D5161C" w:rsidRPr="007235A1">
        <w:rPr>
          <w:rFonts w:ascii="Aptos" w:eastAsia="Times New Roman" w:hAnsi="Aptos" w:cs="Arial"/>
          <w:sz w:val="24"/>
          <w:szCs w:val="24"/>
        </w:rPr>
        <w:t xml:space="preserve">  </w:t>
      </w:r>
      <w:sdt>
        <w:sdtPr>
          <w:rPr>
            <w:rFonts w:ascii="Aptos" w:eastAsia="Times New Roman" w:hAnsi="Aptos" w:cs="Arial"/>
            <w:b/>
            <w:bCs/>
            <w:sz w:val="24"/>
            <w:szCs w:val="24"/>
          </w:rPr>
          <w:id w:val="-573589020"/>
          <w:placeholder>
            <w:docPart w:val="B17AB1C7346D431EA310FCE8EDEFB186"/>
          </w:placeholder>
          <w:docPartList>
            <w:docPartGallery w:val="Quick Parts"/>
          </w:docPartList>
        </w:sdtPr>
        <w:sdtEndPr/>
        <w:sdtContent>
          <w:r w:rsidR="00D5161C" w:rsidRPr="007235A1">
            <w:rPr>
              <w:rFonts w:ascii="Aptos" w:eastAsia="Times New Roman" w:hAnsi="Aptos" w:cs="Arial"/>
              <w:b/>
              <w:bCs/>
              <w:sz w:val="24"/>
              <w:szCs w:val="24"/>
            </w:rPr>
            <w:t xml:space="preserve"> </w:t>
          </w:r>
          <w:r w:rsidR="00D5161C" w:rsidRPr="007235A1">
            <w:rPr>
              <w:rFonts w:ascii="Aptos" w:eastAsia="Times New Roman" w:hAnsi="Aptos" w:cs="Arial"/>
              <w:bCs/>
              <w:sz w:val="24"/>
              <w:szCs w:val="24"/>
            </w:rPr>
            <w:t>Proszę wpisać kwotę słownie.</w:t>
          </w:r>
        </w:sdtContent>
      </w:sdt>
      <w:r w:rsidR="00A32EE5" w:rsidRPr="007235A1">
        <w:rPr>
          <w:rFonts w:ascii="Aptos" w:eastAsia="Times New Roman" w:hAnsi="Aptos" w:cs="Arial"/>
          <w:sz w:val="24"/>
          <w:szCs w:val="24"/>
        </w:rPr>
        <w:t xml:space="preserve">), co na dzień zawarcia Umowy daje kwotę brutto </w:t>
      </w:r>
      <w:sdt>
        <w:sdtPr>
          <w:rPr>
            <w:rFonts w:ascii="Aptos" w:eastAsia="Times New Roman" w:hAnsi="Aptos" w:cs="Arial"/>
            <w:b/>
            <w:bCs/>
            <w:sz w:val="24"/>
            <w:szCs w:val="24"/>
          </w:rPr>
          <w:id w:val="-1571189587"/>
          <w:placeholder>
            <w:docPart w:val="B639CB0D105C4A33BA2FDA248D0EA3E1"/>
          </w:placeholder>
          <w:docPartList>
            <w:docPartGallery w:val="Quick Parts"/>
          </w:docPartList>
        </w:sdtPr>
        <w:sdtEndPr/>
        <w:sdtContent>
          <w:r w:rsidR="00D5161C" w:rsidRPr="007235A1">
            <w:rPr>
              <w:rFonts w:ascii="Aptos" w:eastAsia="Times New Roman" w:hAnsi="Aptos" w:cs="Arial"/>
              <w:b/>
              <w:bCs/>
              <w:sz w:val="24"/>
              <w:szCs w:val="24"/>
            </w:rPr>
            <w:t xml:space="preserve"> </w:t>
          </w:r>
          <w:r w:rsidR="00D5161C" w:rsidRPr="007235A1">
            <w:rPr>
              <w:rFonts w:ascii="Aptos" w:eastAsia="Times New Roman" w:hAnsi="Aptos" w:cs="Arial"/>
              <w:bCs/>
              <w:sz w:val="24"/>
              <w:szCs w:val="24"/>
            </w:rPr>
            <w:t>Proszę wpisać kwotę.</w:t>
          </w:r>
        </w:sdtContent>
      </w:sdt>
      <w:r w:rsidR="00D5161C" w:rsidRPr="007235A1">
        <w:rPr>
          <w:rFonts w:ascii="Aptos" w:eastAsia="Times New Roman" w:hAnsi="Aptos" w:cs="Arial"/>
          <w:b/>
          <w:bCs/>
          <w:sz w:val="24"/>
          <w:szCs w:val="24"/>
        </w:rPr>
        <w:t xml:space="preserve">  </w:t>
      </w:r>
      <w:r w:rsidR="00A32EE5" w:rsidRPr="007235A1">
        <w:rPr>
          <w:rFonts w:ascii="Aptos" w:eastAsia="Times New Roman" w:hAnsi="Aptos" w:cs="Arial"/>
          <w:b/>
          <w:bCs/>
          <w:sz w:val="24"/>
          <w:szCs w:val="24"/>
        </w:rPr>
        <w:t>zł</w:t>
      </w:r>
      <w:r w:rsidR="00A32EE5" w:rsidRPr="007235A1">
        <w:rPr>
          <w:rFonts w:ascii="Aptos" w:eastAsia="Times New Roman" w:hAnsi="Aptos" w:cs="Arial"/>
          <w:sz w:val="24"/>
          <w:szCs w:val="24"/>
        </w:rPr>
        <w:t xml:space="preserve"> (słownie:</w:t>
      </w:r>
      <w:r w:rsidR="00FD54E2" w:rsidRPr="007235A1">
        <w:rPr>
          <w:rFonts w:ascii="Aptos" w:eastAsia="Times New Roman" w:hAnsi="Aptos" w:cs="Arial"/>
          <w:sz w:val="24"/>
          <w:szCs w:val="24"/>
        </w:rPr>
        <w:t xml:space="preserve"> </w:t>
      </w:r>
      <w:sdt>
        <w:sdtPr>
          <w:rPr>
            <w:rFonts w:ascii="Aptos" w:eastAsia="Times New Roman" w:hAnsi="Aptos" w:cs="Arial"/>
            <w:b/>
            <w:bCs/>
            <w:sz w:val="24"/>
            <w:szCs w:val="24"/>
          </w:rPr>
          <w:id w:val="-1381695484"/>
          <w:placeholder>
            <w:docPart w:val="3C7103374E0942A8A00A0CFE3D293207"/>
          </w:placeholder>
          <w:docPartList>
            <w:docPartGallery w:val="Quick Parts"/>
          </w:docPartList>
        </w:sdtPr>
        <w:sdtEndPr/>
        <w:sdtContent>
          <w:r w:rsidR="00D5161C" w:rsidRPr="007235A1">
            <w:rPr>
              <w:rFonts w:ascii="Aptos" w:eastAsia="Times New Roman" w:hAnsi="Aptos" w:cs="Arial"/>
              <w:b/>
              <w:bCs/>
              <w:sz w:val="24"/>
              <w:szCs w:val="24"/>
            </w:rPr>
            <w:t xml:space="preserve"> </w:t>
          </w:r>
          <w:r w:rsidR="00D5161C" w:rsidRPr="007235A1">
            <w:rPr>
              <w:rFonts w:ascii="Aptos" w:eastAsia="Times New Roman" w:hAnsi="Aptos" w:cs="Arial"/>
              <w:bCs/>
              <w:sz w:val="24"/>
              <w:szCs w:val="24"/>
            </w:rPr>
            <w:t>Proszę wpisać kwotę słownie.</w:t>
          </w:r>
        </w:sdtContent>
      </w:sdt>
      <w:r w:rsidR="00A32EE5" w:rsidRPr="007235A1">
        <w:rPr>
          <w:rFonts w:ascii="Aptos" w:eastAsia="Times New Roman" w:hAnsi="Aptos" w:cs="Arial"/>
          <w:sz w:val="24"/>
          <w:szCs w:val="24"/>
        </w:rPr>
        <w:t>)</w:t>
      </w:r>
      <w:r w:rsidR="001E0D81" w:rsidRPr="007235A1">
        <w:rPr>
          <w:rFonts w:ascii="Aptos" w:eastAsia="Times New Roman" w:hAnsi="Aptos" w:cs="Arial"/>
          <w:sz w:val="24"/>
          <w:szCs w:val="24"/>
        </w:rPr>
        <w:t>, z uwzględnieniem podziału na poszczególne Zadania:</w:t>
      </w:r>
    </w:p>
    <w:p w14:paraId="38E08A03" w14:textId="2889A809" w:rsidR="001E0D81" w:rsidRPr="007235A1" w:rsidRDefault="001E0D81" w:rsidP="001E0D81">
      <w:pPr>
        <w:numPr>
          <w:ilvl w:val="1"/>
          <w:numId w:val="22"/>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Zadanie nr 1 – w wysokości netto </w:t>
      </w:r>
      <w:sdt>
        <w:sdtPr>
          <w:rPr>
            <w:rFonts w:ascii="Aptos" w:eastAsia="Times New Roman" w:hAnsi="Aptos" w:cs="Arial"/>
            <w:b/>
            <w:bCs/>
            <w:sz w:val="24"/>
            <w:szCs w:val="24"/>
          </w:rPr>
          <w:id w:val="-709887724"/>
          <w:placeholder>
            <w:docPart w:val="A55B494F661E48DCB5A02449F9AC78DF"/>
          </w:placeholder>
          <w:docPartList>
            <w:docPartGallery w:val="Quick Parts"/>
          </w:docPartList>
        </w:sdtPr>
        <w:sdtEnd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w:t>
          </w:r>
        </w:sdtContent>
      </w:sdt>
      <w:r w:rsidRPr="007235A1">
        <w:rPr>
          <w:rFonts w:ascii="Aptos" w:eastAsia="Times New Roman" w:hAnsi="Aptos" w:cs="Arial"/>
          <w:b/>
          <w:bCs/>
          <w:sz w:val="24"/>
          <w:szCs w:val="24"/>
        </w:rPr>
        <w:t xml:space="preserve"> zł </w:t>
      </w:r>
      <w:r w:rsidRPr="007235A1">
        <w:rPr>
          <w:rFonts w:ascii="Aptos" w:eastAsia="Times New Roman" w:hAnsi="Aptos" w:cs="Arial"/>
          <w:sz w:val="24"/>
          <w:szCs w:val="24"/>
        </w:rPr>
        <w:t xml:space="preserve">(słownie: </w:t>
      </w:r>
      <w:sdt>
        <w:sdtPr>
          <w:rPr>
            <w:rFonts w:ascii="Aptos" w:eastAsia="Times New Roman" w:hAnsi="Aptos" w:cs="Arial"/>
            <w:b/>
            <w:bCs/>
            <w:sz w:val="24"/>
            <w:szCs w:val="24"/>
          </w:rPr>
          <w:id w:val="-705863648"/>
          <w:placeholder>
            <w:docPart w:val="20E76AE3557C48E2AE457AFCAA87E30C"/>
          </w:placeholder>
          <w:docPartList>
            <w:docPartGallery w:val="Quick Parts"/>
          </w:docPartList>
        </w:sdtPr>
        <w:sdtEnd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 słownie.</w:t>
          </w:r>
        </w:sdtContent>
      </w:sdt>
      <w:r w:rsidRPr="007235A1">
        <w:rPr>
          <w:rFonts w:ascii="Aptos" w:eastAsia="Times New Roman" w:hAnsi="Aptos" w:cs="Arial"/>
          <w:sz w:val="24"/>
          <w:szCs w:val="24"/>
        </w:rPr>
        <w:t>)</w:t>
      </w:r>
      <w:r w:rsidRPr="007235A1">
        <w:rPr>
          <w:rFonts w:ascii="Aptos" w:eastAsia="Times New Roman" w:hAnsi="Aptos" w:cs="Arial"/>
          <w:i/>
          <w:sz w:val="24"/>
          <w:szCs w:val="24"/>
        </w:rPr>
        <w:t xml:space="preserve"> </w:t>
      </w:r>
      <w:r w:rsidRPr="007235A1">
        <w:rPr>
          <w:rFonts w:ascii="Aptos" w:eastAsia="Times New Roman" w:hAnsi="Aptos" w:cs="Arial"/>
          <w:sz w:val="24"/>
          <w:szCs w:val="24"/>
        </w:rPr>
        <w:t xml:space="preserve">powiększone o należny podatek od towarów i usług w obowiązującej stawce w łącznej wysokości </w:t>
      </w:r>
      <w:sdt>
        <w:sdtPr>
          <w:rPr>
            <w:rFonts w:ascii="Aptos" w:eastAsia="Times New Roman" w:hAnsi="Aptos" w:cs="Arial"/>
            <w:b/>
            <w:bCs/>
            <w:sz w:val="24"/>
            <w:szCs w:val="24"/>
          </w:rPr>
          <w:id w:val="168768342"/>
          <w:placeholder>
            <w:docPart w:val="00D4CC8D16514895B3ECDE1DA8A4DCF7"/>
          </w:placeholder>
          <w:docPartList>
            <w:docPartGallery w:val="Quick Parts"/>
          </w:docPartList>
        </w:sdtPr>
        <w:sdtEnd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w:t>
          </w:r>
        </w:sdtContent>
      </w:sdt>
      <w:r w:rsidRPr="007235A1">
        <w:rPr>
          <w:rFonts w:ascii="Aptos" w:eastAsia="Times New Roman" w:hAnsi="Aptos" w:cs="Arial"/>
          <w:b/>
          <w:bCs/>
          <w:sz w:val="24"/>
          <w:szCs w:val="24"/>
        </w:rPr>
        <w:t xml:space="preserve"> zł</w:t>
      </w:r>
      <w:r w:rsidRPr="007235A1">
        <w:rPr>
          <w:rFonts w:ascii="Aptos" w:eastAsia="Times New Roman" w:hAnsi="Aptos" w:cs="Arial"/>
          <w:sz w:val="24"/>
          <w:szCs w:val="24"/>
        </w:rPr>
        <w:t xml:space="preserve"> (słownie:  </w:t>
      </w:r>
      <w:sdt>
        <w:sdtPr>
          <w:rPr>
            <w:rFonts w:ascii="Aptos" w:eastAsia="Times New Roman" w:hAnsi="Aptos" w:cs="Arial"/>
            <w:b/>
            <w:bCs/>
            <w:sz w:val="24"/>
            <w:szCs w:val="24"/>
          </w:rPr>
          <w:id w:val="-1235467486"/>
          <w:placeholder>
            <w:docPart w:val="993DF65D28C44AEDBC298D5391C938CB"/>
          </w:placeholder>
          <w:docPartList>
            <w:docPartGallery w:val="Quick Parts"/>
          </w:docPartList>
        </w:sdtPr>
        <w:sdtEnd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 słownie.</w:t>
          </w:r>
        </w:sdtContent>
      </w:sdt>
      <w:r w:rsidRPr="007235A1">
        <w:rPr>
          <w:rFonts w:ascii="Aptos" w:eastAsia="Times New Roman" w:hAnsi="Aptos" w:cs="Arial"/>
          <w:sz w:val="24"/>
          <w:szCs w:val="24"/>
        </w:rPr>
        <w:t xml:space="preserve">), co na dzień zawarcia Umowy daje kwotę brutto </w:t>
      </w:r>
      <w:sdt>
        <w:sdtPr>
          <w:rPr>
            <w:rFonts w:ascii="Aptos" w:eastAsia="Times New Roman" w:hAnsi="Aptos" w:cs="Arial"/>
            <w:b/>
            <w:bCs/>
            <w:sz w:val="24"/>
            <w:szCs w:val="24"/>
          </w:rPr>
          <w:id w:val="-988859530"/>
          <w:placeholder>
            <w:docPart w:val="17133E66C06A4BE0BDF033CA28A5AAB0"/>
          </w:placeholder>
          <w:docPartList>
            <w:docPartGallery w:val="Quick Parts"/>
          </w:docPartList>
        </w:sdtPr>
        <w:sdtEnd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w:t>
          </w:r>
        </w:sdtContent>
      </w:sdt>
      <w:r w:rsidRPr="007235A1">
        <w:rPr>
          <w:rFonts w:ascii="Aptos" w:eastAsia="Times New Roman" w:hAnsi="Aptos" w:cs="Arial"/>
          <w:b/>
          <w:bCs/>
          <w:sz w:val="24"/>
          <w:szCs w:val="24"/>
        </w:rPr>
        <w:t xml:space="preserve">  zł</w:t>
      </w:r>
      <w:r w:rsidRPr="007235A1">
        <w:rPr>
          <w:rFonts w:ascii="Aptos" w:eastAsia="Times New Roman" w:hAnsi="Aptos" w:cs="Arial"/>
          <w:sz w:val="24"/>
          <w:szCs w:val="24"/>
        </w:rPr>
        <w:t xml:space="preserve"> (słownie: </w:t>
      </w:r>
      <w:sdt>
        <w:sdtPr>
          <w:rPr>
            <w:rFonts w:ascii="Aptos" w:eastAsia="Times New Roman" w:hAnsi="Aptos" w:cs="Arial"/>
            <w:b/>
            <w:bCs/>
            <w:sz w:val="24"/>
            <w:szCs w:val="24"/>
          </w:rPr>
          <w:id w:val="-2047826394"/>
          <w:placeholder>
            <w:docPart w:val="93B38C4E5E474404850BD168B3348D9B"/>
          </w:placeholder>
          <w:docPartList>
            <w:docPartGallery w:val="Quick Parts"/>
          </w:docPartList>
        </w:sdtPr>
        <w:sdtEnd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 słownie.</w:t>
          </w:r>
        </w:sdtContent>
      </w:sdt>
      <w:r w:rsidRPr="007235A1">
        <w:rPr>
          <w:rFonts w:ascii="Aptos" w:eastAsia="Times New Roman" w:hAnsi="Aptos" w:cs="Arial"/>
          <w:sz w:val="24"/>
          <w:szCs w:val="24"/>
        </w:rPr>
        <w:t>);</w:t>
      </w:r>
    </w:p>
    <w:p w14:paraId="51CF41BB" w14:textId="318978DC" w:rsidR="001E0D81" w:rsidRPr="007235A1" w:rsidRDefault="001E0D81" w:rsidP="001E0D81">
      <w:pPr>
        <w:numPr>
          <w:ilvl w:val="1"/>
          <w:numId w:val="22"/>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Zadanie nr 2 – w wysokości netto </w:t>
      </w:r>
      <w:sdt>
        <w:sdtPr>
          <w:rPr>
            <w:rFonts w:ascii="Aptos" w:eastAsia="Times New Roman" w:hAnsi="Aptos" w:cs="Arial"/>
            <w:b/>
            <w:bCs/>
            <w:sz w:val="24"/>
            <w:szCs w:val="24"/>
          </w:rPr>
          <w:id w:val="550124968"/>
          <w:placeholder>
            <w:docPart w:val="10EE54A61FFD411492468CDC5ECD5373"/>
          </w:placeholder>
          <w:docPartList>
            <w:docPartGallery w:val="Quick Parts"/>
          </w:docPartList>
        </w:sdtPr>
        <w:sdtEnd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w:t>
          </w:r>
        </w:sdtContent>
      </w:sdt>
      <w:r w:rsidRPr="007235A1">
        <w:rPr>
          <w:rFonts w:ascii="Aptos" w:eastAsia="Times New Roman" w:hAnsi="Aptos" w:cs="Arial"/>
          <w:b/>
          <w:bCs/>
          <w:sz w:val="24"/>
          <w:szCs w:val="24"/>
        </w:rPr>
        <w:t xml:space="preserve"> zł </w:t>
      </w:r>
      <w:r w:rsidRPr="007235A1">
        <w:rPr>
          <w:rFonts w:ascii="Aptos" w:eastAsia="Times New Roman" w:hAnsi="Aptos" w:cs="Arial"/>
          <w:sz w:val="24"/>
          <w:szCs w:val="24"/>
        </w:rPr>
        <w:t xml:space="preserve">(słownie: </w:t>
      </w:r>
      <w:sdt>
        <w:sdtPr>
          <w:rPr>
            <w:rFonts w:ascii="Aptos" w:eastAsia="Times New Roman" w:hAnsi="Aptos" w:cs="Arial"/>
            <w:b/>
            <w:bCs/>
            <w:sz w:val="24"/>
            <w:szCs w:val="24"/>
          </w:rPr>
          <w:id w:val="-1591773679"/>
          <w:placeholder>
            <w:docPart w:val="F9572815A26E4280AEE7A2523F6A57BB"/>
          </w:placeholder>
          <w:docPartList>
            <w:docPartGallery w:val="Quick Parts"/>
          </w:docPartList>
        </w:sdtPr>
        <w:sdtEnd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 słownie.</w:t>
          </w:r>
        </w:sdtContent>
      </w:sdt>
      <w:r w:rsidRPr="007235A1">
        <w:rPr>
          <w:rFonts w:ascii="Aptos" w:eastAsia="Times New Roman" w:hAnsi="Aptos" w:cs="Arial"/>
          <w:sz w:val="24"/>
          <w:szCs w:val="24"/>
        </w:rPr>
        <w:t>)</w:t>
      </w:r>
      <w:r w:rsidRPr="007235A1">
        <w:rPr>
          <w:rFonts w:ascii="Aptos" w:eastAsia="Times New Roman" w:hAnsi="Aptos" w:cs="Arial"/>
          <w:i/>
          <w:sz w:val="24"/>
          <w:szCs w:val="24"/>
        </w:rPr>
        <w:t xml:space="preserve"> </w:t>
      </w:r>
      <w:r w:rsidRPr="007235A1">
        <w:rPr>
          <w:rFonts w:ascii="Aptos" w:eastAsia="Times New Roman" w:hAnsi="Aptos" w:cs="Arial"/>
          <w:sz w:val="24"/>
          <w:szCs w:val="24"/>
        </w:rPr>
        <w:t xml:space="preserve">powiększone o należny podatek od towarów i usług w obowiązującej stawce w łącznej wysokości </w:t>
      </w:r>
      <w:sdt>
        <w:sdtPr>
          <w:rPr>
            <w:rFonts w:ascii="Aptos" w:eastAsia="Times New Roman" w:hAnsi="Aptos" w:cs="Arial"/>
            <w:b/>
            <w:bCs/>
            <w:sz w:val="24"/>
            <w:szCs w:val="24"/>
          </w:rPr>
          <w:id w:val="-1048369894"/>
          <w:placeholder>
            <w:docPart w:val="DAD8FE20CD5641D2BBE618B2E3FED674"/>
          </w:placeholder>
          <w:docPartList>
            <w:docPartGallery w:val="Quick Parts"/>
          </w:docPartList>
        </w:sdtPr>
        <w:sdtEnd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w:t>
          </w:r>
        </w:sdtContent>
      </w:sdt>
      <w:r w:rsidRPr="007235A1">
        <w:rPr>
          <w:rFonts w:ascii="Aptos" w:eastAsia="Times New Roman" w:hAnsi="Aptos" w:cs="Arial"/>
          <w:b/>
          <w:bCs/>
          <w:sz w:val="24"/>
          <w:szCs w:val="24"/>
        </w:rPr>
        <w:t xml:space="preserve"> zł</w:t>
      </w:r>
      <w:r w:rsidRPr="007235A1">
        <w:rPr>
          <w:rFonts w:ascii="Aptos" w:eastAsia="Times New Roman" w:hAnsi="Aptos" w:cs="Arial"/>
          <w:sz w:val="24"/>
          <w:szCs w:val="24"/>
        </w:rPr>
        <w:t xml:space="preserve"> (słownie:  </w:t>
      </w:r>
      <w:sdt>
        <w:sdtPr>
          <w:rPr>
            <w:rFonts w:ascii="Aptos" w:eastAsia="Times New Roman" w:hAnsi="Aptos" w:cs="Arial"/>
            <w:b/>
            <w:bCs/>
            <w:sz w:val="24"/>
            <w:szCs w:val="24"/>
          </w:rPr>
          <w:id w:val="-1596234959"/>
          <w:placeholder>
            <w:docPart w:val="887F0F8EA6894C97BA152178BDA8DA99"/>
          </w:placeholder>
          <w:docPartList>
            <w:docPartGallery w:val="Quick Parts"/>
          </w:docPartList>
        </w:sdtPr>
        <w:sdtEnd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 słownie.</w:t>
          </w:r>
        </w:sdtContent>
      </w:sdt>
      <w:r w:rsidRPr="007235A1">
        <w:rPr>
          <w:rFonts w:ascii="Aptos" w:eastAsia="Times New Roman" w:hAnsi="Aptos" w:cs="Arial"/>
          <w:sz w:val="24"/>
          <w:szCs w:val="24"/>
        </w:rPr>
        <w:t xml:space="preserve">), co na dzień zawarcia Umowy daje kwotę brutto </w:t>
      </w:r>
      <w:sdt>
        <w:sdtPr>
          <w:rPr>
            <w:rFonts w:ascii="Aptos" w:eastAsia="Times New Roman" w:hAnsi="Aptos" w:cs="Arial"/>
            <w:b/>
            <w:bCs/>
            <w:sz w:val="24"/>
            <w:szCs w:val="24"/>
          </w:rPr>
          <w:id w:val="-1519761725"/>
          <w:placeholder>
            <w:docPart w:val="2827BC35201C43548D7EC29175198571"/>
          </w:placeholder>
          <w:docPartList>
            <w:docPartGallery w:val="Quick Parts"/>
          </w:docPartList>
        </w:sdtPr>
        <w:sdtEnd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w:t>
          </w:r>
        </w:sdtContent>
      </w:sdt>
      <w:r w:rsidRPr="007235A1">
        <w:rPr>
          <w:rFonts w:ascii="Aptos" w:eastAsia="Times New Roman" w:hAnsi="Aptos" w:cs="Arial"/>
          <w:b/>
          <w:bCs/>
          <w:sz w:val="24"/>
          <w:szCs w:val="24"/>
        </w:rPr>
        <w:t xml:space="preserve">  zł</w:t>
      </w:r>
      <w:r w:rsidRPr="007235A1">
        <w:rPr>
          <w:rFonts w:ascii="Aptos" w:eastAsia="Times New Roman" w:hAnsi="Aptos" w:cs="Arial"/>
          <w:sz w:val="24"/>
          <w:szCs w:val="24"/>
        </w:rPr>
        <w:t xml:space="preserve"> (słownie: </w:t>
      </w:r>
      <w:sdt>
        <w:sdtPr>
          <w:rPr>
            <w:rFonts w:ascii="Aptos" w:eastAsia="Times New Roman" w:hAnsi="Aptos" w:cs="Arial"/>
            <w:b/>
            <w:bCs/>
            <w:sz w:val="24"/>
            <w:szCs w:val="24"/>
          </w:rPr>
          <w:id w:val="226189582"/>
          <w:placeholder>
            <w:docPart w:val="167B2F758AD240E9BABA42504E663CA4"/>
          </w:placeholder>
          <w:docPartList>
            <w:docPartGallery w:val="Quick Parts"/>
          </w:docPartList>
        </w:sdtPr>
        <w:sdtEnd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 słownie.</w:t>
          </w:r>
        </w:sdtContent>
      </w:sdt>
      <w:r w:rsidRPr="007235A1">
        <w:rPr>
          <w:rFonts w:ascii="Aptos" w:eastAsia="Times New Roman" w:hAnsi="Aptos" w:cs="Arial"/>
          <w:sz w:val="24"/>
          <w:szCs w:val="24"/>
        </w:rPr>
        <w:t>);</w:t>
      </w:r>
    </w:p>
    <w:p w14:paraId="1B70FFF5" w14:textId="3AB6D03C" w:rsidR="001E0D81" w:rsidRPr="007235A1" w:rsidRDefault="001E0D81" w:rsidP="001E0D81">
      <w:pPr>
        <w:numPr>
          <w:ilvl w:val="1"/>
          <w:numId w:val="22"/>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Zadanie nr 3 – w wysokości netto </w:t>
      </w:r>
      <w:sdt>
        <w:sdtPr>
          <w:rPr>
            <w:rFonts w:ascii="Aptos" w:eastAsia="Times New Roman" w:hAnsi="Aptos" w:cs="Arial"/>
            <w:b/>
            <w:bCs/>
            <w:sz w:val="24"/>
            <w:szCs w:val="24"/>
          </w:rPr>
          <w:id w:val="-1707396778"/>
          <w:placeholder>
            <w:docPart w:val="282198574D1743FA957931B420DC9598"/>
          </w:placeholder>
          <w:docPartList>
            <w:docPartGallery w:val="Quick Parts"/>
          </w:docPartList>
        </w:sdtPr>
        <w:sdtEnd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w:t>
          </w:r>
        </w:sdtContent>
      </w:sdt>
      <w:r w:rsidRPr="007235A1">
        <w:rPr>
          <w:rFonts w:ascii="Aptos" w:eastAsia="Times New Roman" w:hAnsi="Aptos" w:cs="Arial"/>
          <w:b/>
          <w:bCs/>
          <w:sz w:val="24"/>
          <w:szCs w:val="24"/>
        </w:rPr>
        <w:t xml:space="preserve"> zł </w:t>
      </w:r>
      <w:r w:rsidRPr="007235A1">
        <w:rPr>
          <w:rFonts w:ascii="Aptos" w:eastAsia="Times New Roman" w:hAnsi="Aptos" w:cs="Arial"/>
          <w:sz w:val="24"/>
          <w:szCs w:val="24"/>
        </w:rPr>
        <w:t xml:space="preserve">(słownie: </w:t>
      </w:r>
      <w:sdt>
        <w:sdtPr>
          <w:rPr>
            <w:rFonts w:ascii="Aptos" w:eastAsia="Times New Roman" w:hAnsi="Aptos" w:cs="Arial"/>
            <w:b/>
            <w:bCs/>
            <w:sz w:val="24"/>
            <w:szCs w:val="24"/>
          </w:rPr>
          <w:id w:val="244618435"/>
          <w:placeholder>
            <w:docPart w:val="240478B5956A4CD2A4823E8D9443DEEB"/>
          </w:placeholder>
          <w:docPartList>
            <w:docPartGallery w:val="Quick Parts"/>
          </w:docPartList>
        </w:sdtPr>
        <w:sdtEnd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 słownie.</w:t>
          </w:r>
        </w:sdtContent>
      </w:sdt>
      <w:r w:rsidRPr="007235A1">
        <w:rPr>
          <w:rFonts w:ascii="Aptos" w:eastAsia="Times New Roman" w:hAnsi="Aptos" w:cs="Arial"/>
          <w:sz w:val="24"/>
          <w:szCs w:val="24"/>
        </w:rPr>
        <w:t>)</w:t>
      </w:r>
      <w:r w:rsidRPr="007235A1">
        <w:rPr>
          <w:rFonts w:ascii="Aptos" w:eastAsia="Times New Roman" w:hAnsi="Aptos" w:cs="Arial"/>
          <w:i/>
          <w:sz w:val="24"/>
          <w:szCs w:val="24"/>
        </w:rPr>
        <w:t xml:space="preserve"> </w:t>
      </w:r>
      <w:r w:rsidRPr="007235A1">
        <w:rPr>
          <w:rFonts w:ascii="Aptos" w:eastAsia="Times New Roman" w:hAnsi="Aptos" w:cs="Arial"/>
          <w:sz w:val="24"/>
          <w:szCs w:val="24"/>
        </w:rPr>
        <w:t xml:space="preserve">powiększone o należny podatek od towarów i usług w obowiązującej stawce w łącznej wysokości </w:t>
      </w:r>
      <w:sdt>
        <w:sdtPr>
          <w:rPr>
            <w:rFonts w:ascii="Aptos" w:eastAsia="Times New Roman" w:hAnsi="Aptos" w:cs="Arial"/>
            <w:b/>
            <w:bCs/>
            <w:sz w:val="24"/>
            <w:szCs w:val="24"/>
          </w:rPr>
          <w:id w:val="1828936335"/>
          <w:placeholder>
            <w:docPart w:val="E47A9F2C4D31417EB989700115613422"/>
          </w:placeholder>
          <w:docPartList>
            <w:docPartGallery w:val="Quick Parts"/>
          </w:docPartList>
        </w:sdtPr>
        <w:sdtEnd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w:t>
          </w:r>
        </w:sdtContent>
      </w:sdt>
      <w:r w:rsidRPr="007235A1">
        <w:rPr>
          <w:rFonts w:ascii="Aptos" w:eastAsia="Times New Roman" w:hAnsi="Aptos" w:cs="Arial"/>
          <w:b/>
          <w:bCs/>
          <w:sz w:val="24"/>
          <w:szCs w:val="24"/>
        </w:rPr>
        <w:t xml:space="preserve"> zł</w:t>
      </w:r>
      <w:r w:rsidRPr="007235A1">
        <w:rPr>
          <w:rFonts w:ascii="Aptos" w:eastAsia="Times New Roman" w:hAnsi="Aptos" w:cs="Arial"/>
          <w:sz w:val="24"/>
          <w:szCs w:val="24"/>
        </w:rPr>
        <w:t xml:space="preserve"> (słownie:  </w:t>
      </w:r>
      <w:sdt>
        <w:sdtPr>
          <w:rPr>
            <w:rFonts w:ascii="Aptos" w:eastAsia="Times New Roman" w:hAnsi="Aptos" w:cs="Arial"/>
            <w:b/>
            <w:bCs/>
            <w:sz w:val="24"/>
            <w:szCs w:val="24"/>
          </w:rPr>
          <w:id w:val="-2057770385"/>
          <w:placeholder>
            <w:docPart w:val="6BDD4149A3F84933A101CAD000F683AD"/>
          </w:placeholder>
          <w:docPartList>
            <w:docPartGallery w:val="Quick Parts"/>
          </w:docPartList>
        </w:sdtPr>
        <w:sdtEnd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 słownie.</w:t>
          </w:r>
        </w:sdtContent>
      </w:sdt>
      <w:r w:rsidRPr="007235A1">
        <w:rPr>
          <w:rFonts w:ascii="Aptos" w:eastAsia="Times New Roman" w:hAnsi="Aptos" w:cs="Arial"/>
          <w:sz w:val="24"/>
          <w:szCs w:val="24"/>
        </w:rPr>
        <w:t xml:space="preserve">), co na dzień zawarcia Umowy daje kwotę brutto </w:t>
      </w:r>
      <w:sdt>
        <w:sdtPr>
          <w:rPr>
            <w:rFonts w:ascii="Aptos" w:eastAsia="Times New Roman" w:hAnsi="Aptos" w:cs="Arial"/>
            <w:b/>
            <w:bCs/>
            <w:sz w:val="24"/>
            <w:szCs w:val="24"/>
          </w:rPr>
          <w:id w:val="360334365"/>
          <w:placeholder>
            <w:docPart w:val="22B7C4F71BAA49839737850E188CE8EE"/>
          </w:placeholder>
          <w:docPartList>
            <w:docPartGallery w:val="Quick Parts"/>
          </w:docPartList>
        </w:sdtPr>
        <w:sdtEnd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w:t>
          </w:r>
        </w:sdtContent>
      </w:sdt>
      <w:r w:rsidRPr="007235A1">
        <w:rPr>
          <w:rFonts w:ascii="Aptos" w:eastAsia="Times New Roman" w:hAnsi="Aptos" w:cs="Arial"/>
          <w:b/>
          <w:bCs/>
          <w:sz w:val="24"/>
          <w:szCs w:val="24"/>
        </w:rPr>
        <w:t xml:space="preserve">  zł</w:t>
      </w:r>
      <w:r w:rsidRPr="007235A1">
        <w:rPr>
          <w:rFonts w:ascii="Aptos" w:eastAsia="Times New Roman" w:hAnsi="Aptos" w:cs="Arial"/>
          <w:sz w:val="24"/>
          <w:szCs w:val="24"/>
        </w:rPr>
        <w:t xml:space="preserve"> (słownie: </w:t>
      </w:r>
      <w:sdt>
        <w:sdtPr>
          <w:rPr>
            <w:rFonts w:ascii="Aptos" w:eastAsia="Times New Roman" w:hAnsi="Aptos" w:cs="Arial"/>
            <w:b/>
            <w:bCs/>
            <w:sz w:val="24"/>
            <w:szCs w:val="24"/>
          </w:rPr>
          <w:id w:val="1409967760"/>
          <w:placeholder>
            <w:docPart w:val="74CEAE456CD54FA9A1DB636E676401C9"/>
          </w:placeholder>
          <w:docPartList>
            <w:docPartGallery w:val="Quick Parts"/>
          </w:docPartList>
        </w:sdtPr>
        <w:sdtEndPr/>
        <w:sdtContent>
          <w:r w:rsidRPr="007235A1">
            <w:rPr>
              <w:rFonts w:ascii="Aptos" w:eastAsia="Times New Roman" w:hAnsi="Aptos" w:cs="Arial"/>
              <w:b/>
              <w:bCs/>
              <w:sz w:val="24"/>
              <w:szCs w:val="24"/>
            </w:rPr>
            <w:t xml:space="preserve"> </w:t>
          </w:r>
          <w:r w:rsidRPr="007235A1">
            <w:rPr>
              <w:rFonts w:ascii="Aptos" w:eastAsia="Times New Roman" w:hAnsi="Aptos" w:cs="Arial"/>
              <w:bCs/>
              <w:sz w:val="24"/>
              <w:szCs w:val="24"/>
            </w:rPr>
            <w:t>Proszę wpisać kwotę słownie.</w:t>
          </w:r>
        </w:sdtContent>
      </w:sdt>
      <w:r w:rsidRPr="007235A1">
        <w:rPr>
          <w:rFonts w:ascii="Aptos" w:eastAsia="Times New Roman" w:hAnsi="Aptos" w:cs="Arial"/>
          <w:sz w:val="24"/>
          <w:szCs w:val="24"/>
        </w:rPr>
        <w:t>).</w:t>
      </w:r>
    </w:p>
    <w:p w14:paraId="554C058F" w14:textId="164158D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Wynagrodzenie, o którym mowa w ust. 1 jest </w:t>
      </w:r>
      <w:r w:rsidRPr="007235A1">
        <w:rPr>
          <w:rFonts w:ascii="Aptos" w:eastAsia="Times New Roman" w:hAnsi="Aptos" w:cs="Arial"/>
          <w:b/>
          <w:bCs/>
          <w:sz w:val="24"/>
          <w:szCs w:val="24"/>
        </w:rPr>
        <w:t>wynagrodzeniem</w:t>
      </w:r>
      <w:r w:rsidRPr="007235A1">
        <w:rPr>
          <w:rFonts w:ascii="Aptos" w:eastAsia="Times New Roman" w:hAnsi="Aptos" w:cs="Arial"/>
          <w:sz w:val="24"/>
          <w:szCs w:val="24"/>
        </w:rPr>
        <w:t xml:space="preserve"> </w:t>
      </w:r>
      <w:r w:rsidRPr="007235A1">
        <w:rPr>
          <w:rFonts w:ascii="Aptos" w:eastAsia="Times New Roman" w:hAnsi="Aptos" w:cs="Arial"/>
          <w:b/>
          <w:bCs/>
          <w:sz w:val="24"/>
          <w:szCs w:val="24"/>
        </w:rPr>
        <w:t>ryczałtowym</w:t>
      </w:r>
      <w:r w:rsidRPr="007235A1">
        <w:rPr>
          <w:rFonts w:ascii="Aptos" w:eastAsia="Times New Roman" w:hAnsi="Aptos" w:cs="Arial"/>
          <w:sz w:val="24"/>
          <w:szCs w:val="24"/>
        </w:rPr>
        <w:t xml:space="preserve"> w rozumieniu art. 632 k.c., co oznacza, że </w:t>
      </w:r>
      <w:r w:rsidR="00366837" w:rsidRPr="007235A1">
        <w:rPr>
          <w:rFonts w:ascii="Aptos" w:eastAsia="Times New Roman" w:hAnsi="Aptos" w:cs="Arial"/>
          <w:sz w:val="24"/>
          <w:szCs w:val="24"/>
        </w:rPr>
        <w:t>W</w:t>
      </w:r>
      <w:r w:rsidRPr="007235A1">
        <w:rPr>
          <w:rFonts w:ascii="Aptos" w:eastAsia="Times New Roman" w:hAnsi="Aptos" w:cs="Arial"/>
          <w:sz w:val="24"/>
          <w:szCs w:val="24"/>
        </w:rPr>
        <w:t xml:space="preserve">ynagrodzenie to obejmuje wszelkie ryzyko i nieprzewidziane okoliczności przy wykonywaniu Przedmiotu Umowy, w tym ceny jakichkolwiek materiałów i usług czy opłat publicznoprawnych, a także wszelkie prace i wydatki dodatkowe bądź inne czy to odrębnie, czy szczegółowo wymienione bądź określone w Umowie, czy nie, które są lub mogą stać się nieodzowne w celu wykonania i ukończenia Umowy. </w:t>
      </w:r>
    </w:p>
    <w:p w14:paraId="607E1BC9" w14:textId="5FB0427E" w:rsidR="00A32EE5" w:rsidRPr="007235A1" w:rsidRDefault="00A32EE5" w:rsidP="009B3106">
      <w:pPr>
        <w:pStyle w:val="Akapitzlist"/>
        <w:numPr>
          <w:ilvl w:val="0"/>
          <w:numId w:val="22"/>
        </w:numPr>
        <w:spacing w:after="0" w:line="320" w:lineRule="exact"/>
        <w:ind w:left="426" w:hanging="426"/>
        <w:contextualSpacing w:val="0"/>
        <w:rPr>
          <w:rFonts w:ascii="Aptos" w:eastAsia="Times New Roman" w:hAnsi="Aptos" w:cs="Arial"/>
          <w:sz w:val="24"/>
          <w:szCs w:val="24"/>
        </w:rPr>
      </w:pPr>
      <w:r w:rsidRPr="007235A1">
        <w:rPr>
          <w:rFonts w:ascii="Aptos" w:eastAsia="Times New Roman" w:hAnsi="Aptos" w:cs="Arial"/>
          <w:sz w:val="24"/>
          <w:szCs w:val="24"/>
        </w:rPr>
        <w:t xml:space="preserve">Wykonawca określając </w:t>
      </w:r>
      <w:r w:rsidR="00123497" w:rsidRPr="007235A1">
        <w:rPr>
          <w:rFonts w:ascii="Aptos" w:eastAsia="Times New Roman" w:hAnsi="Aptos" w:cs="Arial"/>
          <w:sz w:val="24"/>
          <w:szCs w:val="24"/>
        </w:rPr>
        <w:t>w</w:t>
      </w:r>
      <w:r w:rsidRPr="007235A1">
        <w:rPr>
          <w:rFonts w:ascii="Aptos" w:eastAsia="Times New Roman" w:hAnsi="Aptos" w:cs="Arial"/>
          <w:sz w:val="24"/>
          <w:szCs w:val="24"/>
        </w:rPr>
        <w:t>ynagrodzenie oświadcza, że na etapie przygotowania oferty zapoznał się z</w:t>
      </w:r>
      <w:r w:rsidR="00565DA3" w:rsidRPr="007235A1">
        <w:rPr>
          <w:rFonts w:ascii="Aptos" w:eastAsia="Times New Roman" w:hAnsi="Aptos" w:cs="Arial"/>
          <w:sz w:val="24"/>
          <w:szCs w:val="24"/>
        </w:rPr>
        <w:t xml:space="preserve"> Opisem </w:t>
      </w:r>
      <w:r w:rsidR="00123497" w:rsidRPr="007235A1">
        <w:rPr>
          <w:rFonts w:ascii="Aptos" w:eastAsia="Times New Roman" w:hAnsi="Aptos" w:cs="Arial"/>
          <w:sz w:val="24"/>
          <w:szCs w:val="24"/>
        </w:rPr>
        <w:t>P</w:t>
      </w:r>
      <w:r w:rsidR="00565DA3" w:rsidRPr="007235A1">
        <w:rPr>
          <w:rFonts w:ascii="Aptos" w:eastAsia="Times New Roman" w:hAnsi="Aptos" w:cs="Arial"/>
          <w:sz w:val="24"/>
          <w:szCs w:val="24"/>
        </w:rPr>
        <w:t xml:space="preserve">rzedmiotu </w:t>
      </w:r>
      <w:r w:rsidR="00123497" w:rsidRPr="007235A1">
        <w:rPr>
          <w:rFonts w:ascii="Aptos" w:eastAsia="Times New Roman" w:hAnsi="Aptos" w:cs="Arial"/>
          <w:sz w:val="24"/>
          <w:szCs w:val="24"/>
        </w:rPr>
        <w:t>Z</w:t>
      </w:r>
      <w:r w:rsidR="00565DA3" w:rsidRPr="007235A1">
        <w:rPr>
          <w:rFonts w:ascii="Aptos" w:eastAsia="Times New Roman" w:hAnsi="Aptos" w:cs="Arial"/>
          <w:sz w:val="24"/>
          <w:szCs w:val="24"/>
        </w:rPr>
        <w:t>amówienia oraz PFU</w:t>
      </w:r>
      <w:r w:rsidRPr="007235A1">
        <w:rPr>
          <w:rFonts w:ascii="Aptos" w:eastAsia="Times New Roman" w:hAnsi="Aptos" w:cs="Arial"/>
          <w:sz w:val="24"/>
          <w:szCs w:val="24"/>
        </w:rPr>
        <w:t xml:space="preserve"> wraz z załącznikami oraz wykorzystał wszelkie środki mające na celu rzetelne ustalenie </w:t>
      </w:r>
      <w:r w:rsidR="00123497" w:rsidRPr="007235A1">
        <w:rPr>
          <w:rFonts w:ascii="Aptos" w:eastAsia="Times New Roman" w:hAnsi="Aptos" w:cs="Arial"/>
          <w:sz w:val="24"/>
          <w:szCs w:val="24"/>
        </w:rPr>
        <w:t>w</w:t>
      </w:r>
      <w:r w:rsidRPr="007235A1">
        <w:rPr>
          <w:rFonts w:ascii="Aptos" w:eastAsia="Times New Roman" w:hAnsi="Aptos" w:cs="Arial"/>
          <w:sz w:val="24"/>
          <w:szCs w:val="24"/>
        </w:rPr>
        <w:t>ynagrodzenia związanego z wykonaniem Przedmiotu Umowy. W szczególności Wykonawca oświadcza, że:</w:t>
      </w:r>
    </w:p>
    <w:p w14:paraId="60FCC9E1" w14:textId="75B331FF" w:rsidR="00A32EE5" w:rsidRPr="007235A1" w:rsidRDefault="00123497" w:rsidP="00F80467">
      <w:pPr>
        <w:numPr>
          <w:ilvl w:val="0"/>
          <w:numId w:val="33"/>
        </w:numPr>
        <w:pBdr>
          <w:top w:val="nil"/>
          <w:left w:val="nil"/>
          <w:bottom w:val="nil"/>
          <w:right w:val="nil"/>
          <w:between w:val="nil"/>
        </w:pBdr>
        <w:tabs>
          <w:tab w:val="left" w:pos="709"/>
        </w:tabs>
        <w:spacing w:line="320" w:lineRule="exact"/>
        <w:ind w:left="1145" w:hanging="357"/>
        <w:rPr>
          <w:rFonts w:ascii="Aptos" w:eastAsia="Times New Roman" w:hAnsi="Aptos" w:cs="Arial"/>
          <w:sz w:val="24"/>
          <w:szCs w:val="24"/>
        </w:rPr>
      </w:pPr>
      <w:r w:rsidRPr="007235A1">
        <w:rPr>
          <w:rFonts w:ascii="Aptos" w:eastAsia="Times New Roman" w:hAnsi="Aptos" w:cs="Arial"/>
          <w:sz w:val="24"/>
          <w:szCs w:val="24"/>
        </w:rPr>
        <w:lastRenderedPageBreak/>
        <w:t>w</w:t>
      </w:r>
      <w:r w:rsidR="00A32EE5" w:rsidRPr="007235A1">
        <w:rPr>
          <w:rFonts w:ascii="Aptos" w:eastAsia="Times New Roman" w:hAnsi="Aptos" w:cs="Arial"/>
          <w:sz w:val="24"/>
          <w:szCs w:val="24"/>
        </w:rPr>
        <w:t>ynagrodzenie, o którym mowa w ust. 1 obejmuje wszelkie koszty związane z realizacją wszystkich obowiązków Wykonawcy wynikających z Umowy</w:t>
      </w:r>
      <w:r w:rsidR="00A32EE5" w:rsidRPr="007235A1">
        <w:rPr>
          <w:rFonts w:ascii="Aptos" w:hAnsi="Aptos" w:cs="Arial"/>
          <w:sz w:val="24"/>
          <w:szCs w:val="24"/>
        </w:rPr>
        <w:t>,</w:t>
      </w:r>
      <w:r w:rsidR="00A32EE5" w:rsidRPr="007235A1">
        <w:rPr>
          <w:rFonts w:ascii="Aptos" w:eastAsia="Times New Roman" w:hAnsi="Aptos" w:cs="Arial"/>
          <w:sz w:val="24"/>
          <w:szCs w:val="24"/>
        </w:rPr>
        <w:t xml:space="preserve"> w tym z tytułu przeniesienia autorskich praw majątkowych do dokumentacji </w:t>
      </w:r>
      <w:r w:rsidR="003E4F0D" w:rsidRPr="007235A1">
        <w:rPr>
          <w:rFonts w:ascii="Aptos" w:eastAsia="Times New Roman" w:hAnsi="Aptos" w:cs="Arial"/>
          <w:sz w:val="24"/>
          <w:szCs w:val="24"/>
        </w:rPr>
        <w:t xml:space="preserve">projektowej i </w:t>
      </w:r>
      <w:r w:rsidR="00A32EE5" w:rsidRPr="007235A1">
        <w:rPr>
          <w:rFonts w:ascii="Aptos" w:eastAsia="Times New Roman" w:hAnsi="Aptos" w:cs="Arial"/>
          <w:sz w:val="24"/>
          <w:szCs w:val="24"/>
        </w:rPr>
        <w:t xml:space="preserve">powykonawczej, uzyskania wszelkich decyzji administracyjnych, uzgodnień, opinii, warunków, itp. obejmuje również koszty materiałów i wyrobów budowlanych, koszty wszelkich prac przygotowawczych, porządkowych, usunięcia i utylizacji wszelkich odpadów pochodzących z prowadzonych robót, wszelkie koszty utrzymania, w tym koszty związane z zapewnieniem i dostawą mediów do dnia odbioru Przedmiotu Umowy, koszty geodezyjne, koszty nadzorów specjalistycznych, koszty związane z wykonaniem przekopów kontrolnych dla ustalenia faktycznego przebiegu istniejącego uzbrojenia terenu i przygotowaniem terenu do wykonania robót, w tym koszty wykonania wszelkich prac związanych z usunięciem przeszkód uniemożliwiających lub ograniczających wykonanie robót objętych Przedmiotem Umowy, także tych znajdujących się w ziemi, koszty związane z odbiorami wykonanych prac, wszelkie koszty związane z procedurami bezpieczeństwa oraz inne koszty wynikające z Umowy, a także uwzględnia ryzyko Wykonawcy z tytułu oszacowania wszelkich kosztów związanych z jej wykonaniem, koszty przebudowy i/lub zabezpieczenie i/lub wymian istniejącej infrastruktury (istniejących sieci przyłączy, obiektów, budowli podziemnych, naziemnych itp.)  kolidującej z zadaniem. </w:t>
      </w:r>
      <w:r w:rsidR="00593FD2" w:rsidRPr="007235A1">
        <w:rPr>
          <w:rFonts w:ascii="Aptos" w:eastAsia="Times New Roman" w:hAnsi="Aptos" w:cs="Arial"/>
          <w:sz w:val="24"/>
          <w:szCs w:val="24"/>
        </w:rPr>
        <w:t xml:space="preserve">Niedoszacowanie, pominięcie oraz brak rozpoznania zakresu Przedmiotu Umowy </w:t>
      </w:r>
      <w:r w:rsidR="00817A9C" w:rsidRPr="007235A1">
        <w:rPr>
          <w:rFonts w:ascii="Aptos" w:eastAsia="Times New Roman" w:hAnsi="Aptos" w:cs="Arial"/>
          <w:sz w:val="24"/>
          <w:szCs w:val="24"/>
        </w:rPr>
        <w:t>niezależnie od przyczyny,</w:t>
      </w:r>
      <w:r w:rsidRPr="007235A1">
        <w:rPr>
          <w:rFonts w:ascii="Aptos" w:eastAsia="Times New Roman" w:hAnsi="Aptos" w:cs="Arial"/>
          <w:sz w:val="24"/>
          <w:szCs w:val="24"/>
        </w:rPr>
        <w:t xml:space="preserve"> </w:t>
      </w:r>
      <w:r w:rsidR="00817A9C" w:rsidRPr="007235A1">
        <w:rPr>
          <w:rFonts w:ascii="Aptos" w:eastAsia="Times New Roman" w:hAnsi="Aptos" w:cs="Arial"/>
          <w:sz w:val="24"/>
          <w:szCs w:val="24"/>
        </w:rPr>
        <w:t xml:space="preserve">nie </w:t>
      </w:r>
      <w:r w:rsidR="00593FD2" w:rsidRPr="007235A1">
        <w:rPr>
          <w:rFonts w:ascii="Aptos" w:eastAsia="Times New Roman" w:hAnsi="Aptos" w:cs="Arial"/>
          <w:sz w:val="24"/>
          <w:szCs w:val="24"/>
        </w:rPr>
        <w:t>może być podstawą do żądania zmiany wynagrodzenia ryczałtowego określonego w ust. 1 niniejszego paragrafu</w:t>
      </w:r>
      <w:r w:rsidRPr="007235A1">
        <w:rPr>
          <w:rFonts w:ascii="Aptos" w:eastAsia="Times New Roman" w:hAnsi="Aptos" w:cs="Arial"/>
          <w:sz w:val="24"/>
          <w:szCs w:val="24"/>
        </w:rPr>
        <w:t>;</w:t>
      </w:r>
    </w:p>
    <w:p w14:paraId="5CD9B11A" w14:textId="63228875" w:rsidR="00A32EE5" w:rsidRPr="007235A1" w:rsidRDefault="00A32EE5" w:rsidP="00F80467">
      <w:pPr>
        <w:numPr>
          <w:ilvl w:val="0"/>
          <w:numId w:val="33"/>
        </w:numPr>
        <w:pBdr>
          <w:top w:val="nil"/>
          <w:left w:val="nil"/>
          <w:bottom w:val="nil"/>
          <w:right w:val="nil"/>
          <w:between w:val="nil"/>
        </w:pBdr>
        <w:tabs>
          <w:tab w:val="left" w:pos="709"/>
        </w:tabs>
        <w:spacing w:line="320" w:lineRule="exact"/>
        <w:ind w:left="1145" w:hanging="357"/>
        <w:rPr>
          <w:rFonts w:ascii="Aptos" w:eastAsia="Times New Roman" w:hAnsi="Aptos" w:cs="Arial"/>
          <w:sz w:val="24"/>
          <w:szCs w:val="24"/>
        </w:rPr>
      </w:pPr>
      <w:r w:rsidRPr="007235A1">
        <w:rPr>
          <w:rFonts w:ascii="Aptos" w:eastAsia="Times New Roman" w:hAnsi="Aptos" w:cs="Arial"/>
          <w:sz w:val="24"/>
          <w:szCs w:val="24"/>
        </w:rPr>
        <w:t xml:space="preserve">cena ofertowa </w:t>
      </w:r>
      <w:r w:rsidR="00D073EA" w:rsidRPr="007235A1">
        <w:rPr>
          <w:rFonts w:ascii="Aptos" w:eastAsia="Times New Roman" w:hAnsi="Aptos" w:cs="Arial"/>
          <w:sz w:val="24"/>
          <w:szCs w:val="24"/>
        </w:rPr>
        <w:t xml:space="preserve">– całkowita cena ryczałtowa – </w:t>
      </w:r>
      <w:r w:rsidRPr="007235A1">
        <w:rPr>
          <w:rFonts w:ascii="Aptos" w:eastAsia="Times New Roman" w:hAnsi="Aptos" w:cs="Arial"/>
          <w:sz w:val="24"/>
          <w:szCs w:val="24"/>
        </w:rPr>
        <w:t xml:space="preserve">stanowiąca </w:t>
      </w:r>
      <w:r w:rsidR="00E62603" w:rsidRPr="007235A1">
        <w:rPr>
          <w:rFonts w:ascii="Aptos" w:eastAsia="Times New Roman" w:hAnsi="Aptos" w:cs="Arial"/>
          <w:sz w:val="24"/>
          <w:szCs w:val="24"/>
        </w:rPr>
        <w:t xml:space="preserve">podstawę </w:t>
      </w:r>
      <w:r w:rsidR="00123497" w:rsidRPr="007235A1">
        <w:rPr>
          <w:rFonts w:ascii="Aptos" w:eastAsia="Times New Roman" w:hAnsi="Aptos" w:cs="Arial"/>
          <w:sz w:val="24"/>
          <w:szCs w:val="24"/>
        </w:rPr>
        <w:t>w</w:t>
      </w:r>
      <w:r w:rsidRPr="007235A1">
        <w:rPr>
          <w:rFonts w:ascii="Aptos" w:eastAsia="Times New Roman" w:hAnsi="Aptos" w:cs="Arial"/>
          <w:sz w:val="24"/>
          <w:szCs w:val="24"/>
        </w:rPr>
        <w:t>ynagrodzeni</w:t>
      </w:r>
      <w:r w:rsidR="00E62603" w:rsidRPr="007235A1">
        <w:rPr>
          <w:rFonts w:ascii="Aptos" w:eastAsia="Times New Roman" w:hAnsi="Aptos" w:cs="Arial"/>
          <w:sz w:val="24"/>
          <w:szCs w:val="24"/>
        </w:rPr>
        <w:t>a</w:t>
      </w:r>
      <w:r w:rsidRPr="007235A1">
        <w:rPr>
          <w:rFonts w:ascii="Aptos" w:eastAsia="Times New Roman" w:hAnsi="Aptos" w:cs="Arial"/>
          <w:sz w:val="24"/>
          <w:szCs w:val="24"/>
        </w:rPr>
        <w:t xml:space="preserve">, o którym mowa w ust. 1, została ustalona z uwzględnieniem obowiązujących regulacji prawnych, dotyczących minimalnego wynagrodzenia za pracę oraz minimalnej stawki godzinowej, w szczególności w sposób gwarantujący, iż wysokość wynagrodzenia za każdą godzinę wykonywania prac będących </w:t>
      </w:r>
      <w:r w:rsidR="00E62603" w:rsidRPr="007235A1">
        <w:rPr>
          <w:rFonts w:ascii="Aptos" w:eastAsia="Times New Roman" w:hAnsi="Aptos" w:cs="Arial"/>
          <w:sz w:val="24"/>
          <w:szCs w:val="24"/>
        </w:rPr>
        <w:t>P</w:t>
      </w:r>
      <w:r w:rsidRPr="007235A1">
        <w:rPr>
          <w:rFonts w:ascii="Aptos" w:eastAsia="Times New Roman" w:hAnsi="Aptos" w:cs="Arial"/>
          <w:sz w:val="24"/>
          <w:szCs w:val="24"/>
        </w:rPr>
        <w:t>rzedmiotem Umowy jest nie niższa niż wysokość obowiązującej minimalnej stawki godzinowej.</w:t>
      </w:r>
    </w:p>
    <w:p w14:paraId="266C0FA8" w14:textId="484A7E4B"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Wynagrodzenie zawiera wszystkie koszty niezbędne do należytej oraz zgodnej z obowiązującymi przepisami prawa realizacji Przedmiotu Umowy, w tym w szczególności zawiera wynagrodzenie z tytułu kosztów prac </w:t>
      </w:r>
      <w:r w:rsidR="003E4F0D" w:rsidRPr="007235A1">
        <w:rPr>
          <w:rFonts w:ascii="Aptos" w:eastAsia="Times New Roman" w:hAnsi="Aptos" w:cs="Arial"/>
          <w:sz w:val="24"/>
          <w:szCs w:val="24"/>
        </w:rPr>
        <w:t xml:space="preserve">projektowych, prac </w:t>
      </w:r>
      <w:r w:rsidRPr="007235A1">
        <w:rPr>
          <w:rFonts w:ascii="Aptos" w:eastAsia="Times New Roman" w:hAnsi="Aptos" w:cs="Arial"/>
          <w:sz w:val="24"/>
          <w:szCs w:val="24"/>
        </w:rPr>
        <w:t xml:space="preserve">przygotowawczych, porządkowych, utrzymania terenu budowy, podatków, ubezpieczeń, gwarancji etc. </w:t>
      </w:r>
    </w:p>
    <w:p w14:paraId="1AA17860" w14:textId="2383B9AB"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Wynagrodzenie wyczerpuje wszelkie roszczenia Wykonawcy w stosunku do Zamawiającego związane z wykonaniem i doprowadzeniem do użytkowania Przedmiotu Umowy.</w:t>
      </w:r>
    </w:p>
    <w:p w14:paraId="3F93B445" w14:textId="1B4B65CB"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Wynagrodzenie, o którym mowa w ust. 1 płatne będzie przez Zamawiającego na podstawie prawidłowo wystawionej przez Wykonawcę faktury </w:t>
      </w:r>
      <w:r w:rsidR="00435568" w:rsidRPr="007235A1">
        <w:rPr>
          <w:rFonts w:ascii="Aptos" w:eastAsia="Times New Roman" w:hAnsi="Aptos" w:cs="Arial"/>
          <w:sz w:val="24"/>
          <w:szCs w:val="24"/>
        </w:rPr>
        <w:t xml:space="preserve">VAT </w:t>
      </w:r>
      <w:r w:rsidRPr="007235A1">
        <w:rPr>
          <w:rFonts w:ascii="Aptos" w:eastAsia="Times New Roman" w:hAnsi="Aptos" w:cs="Arial"/>
          <w:sz w:val="24"/>
          <w:szCs w:val="24"/>
        </w:rPr>
        <w:t>na podstawie protokołów odbioru, w których nie wykazano wad uniemożliwiających dokonanie odbioru robót.</w:t>
      </w:r>
    </w:p>
    <w:p w14:paraId="20779A27" w14:textId="7777777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lastRenderedPageBreak/>
        <w:t xml:space="preserve">Zamawiający przewiduje możliwość wystawiana przez Wykonawcę faktur częściowych, na podstawie protokołów odbiorów częściowych. </w:t>
      </w:r>
    </w:p>
    <w:p w14:paraId="276190E7" w14:textId="7777777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Faktury częściowe mogą być wystawiane przez Wykonawcę nie częściej niż raz w miesiącu.</w:t>
      </w:r>
    </w:p>
    <w:p w14:paraId="6500B360" w14:textId="6BDAB093"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Suma faktur częściowych nie może przekroczyć określonej w ust. 1 ryczałtowej wartości wynagrodzenia, pomniejszonej o kwotę płatności końcowej oraz nałożonych w trakcie realizacji niniejszej Umowy kar umownych.</w:t>
      </w:r>
    </w:p>
    <w:p w14:paraId="66EE5253" w14:textId="644DD7F0"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Płatność końcowa wyniesie 10%</w:t>
      </w:r>
      <w:r w:rsidRPr="007235A1">
        <w:rPr>
          <w:rFonts w:ascii="Aptos" w:eastAsia="Times New Roman" w:hAnsi="Aptos" w:cs="Arial"/>
          <w:b/>
          <w:bCs/>
          <w:sz w:val="24"/>
          <w:szCs w:val="24"/>
        </w:rPr>
        <w:t xml:space="preserve"> </w:t>
      </w:r>
      <w:r w:rsidRPr="007235A1">
        <w:rPr>
          <w:rFonts w:ascii="Aptos" w:eastAsia="Times New Roman" w:hAnsi="Aptos" w:cs="Arial"/>
          <w:sz w:val="24"/>
          <w:szCs w:val="24"/>
        </w:rPr>
        <w:t xml:space="preserve">wartości </w:t>
      </w:r>
      <w:r w:rsidR="00123497" w:rsidRPr="007235A1">
        <w:rPr>
          <w:rFonts w:ascii="Aptos" w:eastAsia="Times New Roman" w:hAnsi="Aptos" w:cs="Arial"/>
          <w:sz w:val="24"/>
          <w:szCs w:val="24"/>
        </w:rPr>
        <w:t>w</w:t>
      </w:r>
      <w:r w:rsidRPr="007235A1">
        <w:rPr>
          <w:rFonts w:ascii="Aptos" w:eastAsia="Times New Roman" w:hAnsi="Aptos" w:cs="Arial"/>
          <w:sz w:val="24"/>
          <w:szCs w:val="24"/>
        </w:rPr>
        <w:t>ynagrodzenia, o którym mowa w ust. 1 i będzie płatna na podstawie faktury końcowej wystawionej po odbiorze końcowym robót, o którym mowa w §9 Umowy, potwierdzającym należytą realizację robót objętych odbiorem.</w:t>
      </w:r>
    </w:p>
    <w:p w14:paraId="5FD91BEF" w14:textId="19620102"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Płatność należnych kwot będzie dokonywana na konto bankowe Wykonawcy wskazane każdorazowo na fakturze w terminie 30 dni od dnia doręczenia prawidłowo wystawionej faktury.</w:t>
      </w:r>
    </w:p>
    <w:p w14:paraId="27117B3D" w14:textId="3547E75F"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Warunkiem zapłaty przez Zamawiającego jakichkolwiek kwot tytułem </w:t>
      </w:r>
      <w:r w:rsidR="00E62603" w:rsidRPr="007235A1">
        <w:rPr>
          <w:rFonts w:ascii="Aptos" w:eastAsia="Times New Roman" w:hAnsi="Aptos" w:cs="Arial"/>
          <w:sz w:val="24"/>
          <w:szCs w:val="24"/>
        </w:rPr>
        <w:t>W</w:t>
      </w:r>
      <w:r w:rsidRPr="007235A1">
        <w:rPr>
          <w:rFonts w:ascii="Aptos" w:eastAsia="Times New Roman" w:hAnsi="Aptos" w:cs="Arial"/>
          <w:sz w:val="24"/>
          <w:szCs w:val="24"/>
        </w:rPr>
        <w:t>ynagrodzenia jest złożenie oświadczenia, o którym mowa w ust. 13.</w:t>
      </w:r>
    </w:p>
    <w:p w14:paraId="64B19DB6" w14:textId="6834DAC1"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bookmarkStart w:id="12" w:name="_Hlk213157908"/>
      <w:r w:rsidRPr="007235A1">
        <w:rPr>
          <w:rFonts w:ascii="Aptos" w:eastAsia="Times New Roman" w:hAnsi="Aptos" w:cs="Arial"/>
          <w:sz w:val="24"/>
          <w:szCs w:val="24"/>
        </w:rPr>
        <w:t xml:space="preserve">Przed dokonaniem zapłaty </w:t>
      </w:r>
      <w:r w:rsidR="00E62603" w:rsidRPr="007235A1">
        <w:rPr>
          <w:rFonts w:ascii="Aptos" w:eastAsia="Times New Roman" w:hAnsi="Aptos" w:cs="Arial"/>
          <w:sz w:val="24"/>
          <w:szCs w:val="24"/>
        </w:rPr>
        <w:t xml:space="preserve">Wynagrodzenia </w:t>
      </w:r>
      <w:r w:rsidRPr="007235A1">
        <w:rPr>
          <w:rFonts w:ascii="Aptos" w:eastAsia="Times New Roman" w:hAnsi="Aptos" w:cs="Arial"/>
          <w:sz w:val="24"/>
          <w:szCs w:val="24"/>
        </w:rPr>
        <w:t xml:space="preserve">przez Zamawiającego, Wykonawca zobowiązany jest przedłożyć pisemne oświadczenia podwykonawców lub dalszych podwykonawców podpisane przez upoważnione osoby, o uregulowaniu przez Wykonawcę wobec podwykonawców lub dalszych podwykonawców, wszelkich wymagalnych na dzień podpisania przedmiotowego oświadczenia zobowiązań i płatności oraz o zrzeczeniu się jakichkolwiek roszczeń podwykonawców lub dalszych podwykonawców w stosunku do Zamawiającego. Zamawiający jest uprawniony do wstrzymania zapłaty </w:t>
      </w:r>
      <w:r w:rsidR="00123497" w:rsidRPr="007235A1">
        <w:rPr>
          <w:rFonts w:ascii="Aptos" w:eastAsia="Times New Roman" w:hAnsi="Aptos" w:cs="Arial"/>
          <w:sz w:val="24"/>
          <w:szCs w:val="24"/>
        </w:rPr>
        <w:t>w</w:t>
      </w:r>
      <w:r w:rsidRPr="007235A1">
        <w:rPr>
          <w:rFonts w:ascii="Aptos" w:eastAsia="Times New Roman" w:hAnsi="Aptos" w:cs="Arial"/>
          <w:sz w:val="24"/>
          <w:szCs w:val="24"/>
        </w:rPr>
        <w:t>ynagrodzenia na rzecz Wykonawcy do czasu przedłożenia ww. oświadczenia. W takim wypadku Wykonawca nie jest uprawniony do naliczania Zamawiającemu odsetek ustawowych od wstrzymanej płatności.</w:t>
      </w:r>
    </w:p>
    <w:bookmarkEnd w:id="12"/>
    <w:p w14:paraId="0CFC450F" w14:textId="2E0BCECF"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Wraz z oświadczeniem każdego z podwykonawców lub dalszych podwykonawców</w:t>
      </w:r>
      <w:r w:rsidR="0015471A" w:rsidRPr="007235A1">
        <w:rPr>
          <w:rFonts w:ascii="Aptos" w:eastAsia="Times New Roman" w:hAnsi="Aptos" w:cs="Arial"/>
          <w:sz w:val="24"/>
          <w:szCs w:val="24"/>
        </w:rPr>
        <w:t>,</w:t>
      </w:r>
      <w:r w:rsidRPr="007235A1">
        <w:rPr>
          <w:rFonts w:ascii="Aptos" w:eastAsia="Times New Roman" w:hAnsi="Aptos" w:cs="Arial"/>
          <w:sz w:val="24"/>
          <w:szCs w:val="24"/>
        </w:rPr>
        <w:t xml:space="preserve"> o którym mowa w ust. 13, Wykonawca przedkłada poświadczone przez niego „za zgodność z oryginałem” dowody zapłaty wymagalnego </w:t>
      </w:r>
      <w:r w:rsidR="00E62603" w:rsidRPr="007235A1">
        <w:rPr>
          <w:rFonts w:ascii="Aptos" w:eastAsia="Times New Roman" w:hAnsi="Aptos" w:cs="Arial"/>
          <w:sz w:val="24"/>
          <w:szCs w:val="24"/>
        </w:rPr>
        <w:t>w</w:t>
      </w:r>
      <w:r w:rsidRPr="007235A1">
        <w:rPr>
          <w:rFonts w:ascii="Aptos" w:eastAsia="Times New Roman" w:hAnsi="Aptos" w:cs="Arial"/>
          <w:sz w:val="24"/>
          <w:szCs w:val="24"/>
        </w:rPr>
        <w:t>ynagrodzenia tym podwykonawcom oraz dalszym podwykonawcom. Jeżeli podwykonawca lub dalszy podwykonawca składa kolejne oświadczenie, o którym mowa w ust. 13, wówczas Wykonawca przedkłada tylko te dowody zapłaty, które nastąpiły w okresie od złożenia poprzedniego oświadczenia.</w:t>
      </w:r>
    </w:p>
    <w:p w14:paraId="44F2002E" w14:textId="1609A6A8"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Zamawiający dokonuje bezpośredniej zapłaty wymaganego wynagrodzenia przysługującego podwykonawcy lub dalszemu podwykonawcy, który zawarł zaakceptowaną przez Zamawiającego umowę o podwykonawstwo robót budowlanych lub który zawarł przedłożoną Zamawiającemu umowę o podwykonawstwo dostaw lub usług, w przypadku uchylenia się od obowiązku zapłaty odpowiednio przez Wykonawcę, podwykonawcę lub dalszego podwykonawcę.</w:t>
      </w:r>
    </w:p>
    <w:p w14:paraId="12FDB33D" w14:textId="7777777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Wynagrodzenie, o którym mowa w poprzednim ustępie, dotyczy wyłącznie należności powstałych po zaakceptowaniu przez Zamawiającego Umowy o podwykonawstwo robót </w:t>
      </w:r>
      <w:r w:rsidRPr="007235A1">
        <w:rPr>
          <w:rFonts w:ascii="Aptos" w:eastAsia="Times New Roman" w:hAnsi="Aptos" w:cs="Arial"/>
          <w:sz w:val="24"/>
          <w:szCs w:val="24"/>
        </w:rPr>
        <w:lastRenderedPageBreak/>
        <w:t>budowlanych, lub po przedłożeniu Zamawiającemu poświadczonej za zgodność z oryginałem kopii Umowy o podwykonawstwo dostaw lub usług.</w:t>
      </w:r>
    </w:p>
    <w:p w14:paraId="29D1EC6D" w14:textId="087DF02E"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Bezpośrednia zapłata obejmuje wyłącznie należne </w:t>
      </w:r>
      <w:r w:rsidR="00123497" w:rsidRPr="007235A1">
        <w:rPr>
          <w:rFonts w:ascii="Aptos" w:eastAsia="Times New Roman" w:hAnsi="Aptos" w:cs="Arial"/>
          <w:sz w:val="24"/>
          <w:szCs w:val="24"/>
        </w:rPr>
        <w:t>w</w:t>
      </w:r>
      <w:r w:rsidRPr="007235A1">
        <w:rPr>
          <w:rFonts w:ascii="Aptos" w:eastAsia="Times New Roman" w:hAnsi="Aptos" w:cs="Arial"/>
          <w:sz w:val="24"/>
          <w:szCs w:val="24"/>
        </w:rPr>
        <w:t>ynagrodzenie, bez odsetek, należnych podwykonawcy lub dalszemu podwykonawcy.</w:t>
      </w:r>
    </w:p>
    <w:p w14:paraId="7567CD16" w14:textId="0B4B2B24"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Przed dokonaniem bezpośredniej zapłaty Zamawiający umożliwi Wykonawcy zgłoszenie w formie pisemnej uwag dotyczących zasadności bezpośredniej zapłaty wynagrodzenia podwykonawcy robót budowlanych (dalszemu podwykonawcy robót budowlanych) oraz podwykonawcy dostaw lub usług (także dalszemu podwykonawcy dostaw lub usług). Termin zgłaszania uwag wynosi 7 dni od dnia doręczenia Wykonawcy informacji Zamawiającego o zamiarze dokonania bezpośredniej zapłaty wymaganego wynagrodzenia przysługującego podwykonawcy lub dalszemu podwykonawcy, o którym mowa w ust. 15. W uwagach nie można powoływać się na potrącenie roszczeń Wykonawcy względem podwykonawcy niezwiązanych z realizacją Umowy o podwykonawstwo.</w:t>
      </w:r>
    </w:p>
    <w:p w14:paraId="2A33CDBD" w14:textId="7777777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 przypadku zgłoszenia we wskazanym terminie przez Wykonawcę uwag, o których mowa w poprzednim ustępie, Zamawiający może:</w:t>
      </w:r>
    </w:p>
    <w:p w14:paraId="2068922C" w14:textId="77777777" w:rsidR="00A32EE5" w:rsidRPr="007235A1" w:rsidRDefault="00A32EE5" w:rsidP="00F80467">
      <w:pPr>
        <w:numPr>
          <w:ilvl w:val="0"/>
          <w:numId w:val="40"/>
        </w:numPr>
        <w:pBdr>
          <w:top w:val="nil"/>
          <w:left w:val="nil"/>
          <w:bottom w:val="nil"/>
          <w:right w:val="nil"/>
          <w:between w:val="nil"/>
        </w:pBdr>
        <w:tabs>
          <w:tab w:val="left" w:pos="709"/>
          <w:tab w:val="left" w:pos="1276"/>
        </w:tabs>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nie dokonać bezpośredniej zapłaty wynagrodzenia podwykonawcy lub dalszemu podwykonawcy, jeżeli Wykonawca wykaże niezasadność takiej zapłaty albo</w:t>
      </w:r>
    </w:p>
    <w:p w14:paraId="61B74695" w14:textId="7F83733A" w:rsidR="00A32EE5" w:rsidRPr="007235A1" w:rsidRDefault="00A32EE5" w:rsidP="00F80467">
      <w:pPr>
        <w:numPr>
          <w:ilvl w:val="0"/>
          <w:numId w:val="40"/>
        </w:numPr>
        <w:pBdr>
          <w:top w:val="nil"/>
          <w:left w:val="nil"/>
          <w:bottom w:val="nil"/>
          <w:right w:val="nil"/>
          <w:between w:val="nil"/>
        </w:pBdr>
        <w:tabs>
          <w:tab w:val="left" w:pos="709"/>
          <w:tab w:val="left" w:pos="1276"/>
        </w:tabs>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r w:rsidR="005C7E5B" w:rsidRPr="007235A1">
        <w:rPr>
          <w:rFonts w:ascii="Aptos" w:eastAsia="Times New Roman" w:hAnsi="Aptos" w:cs="Arial"/>
          <w:sz w:val="24"/>
          <w:szCs w:val="24"/>
        </w:rPr>
        <w:t xml:space="preserve"> </w:t>
      </w:r>
      <w:r w:rsidRPr="007235A1">
        <w:rPr>
          <w:rFonts w:ascii="Aptos" w:eastAsia="Times New Roman" w:hAnsi="Aptos" w:cs="Arial"/>
          <w:sz w:val="24"/>
          <w:szCs w:val="24"/>
        </w:rPr>
        <w:t>dokonać bezpośredniej zapłaty wynagrodzenia podwykonawcy lub dalszemu podwykonawcy, jeżeli podwykonawca lub dalszy podwykonawca wykaże zasadność takiej zapłaty.</w:t>
      </w:r>
    </w:p>
    <w:p w14:paraId="4F1BA2C9" w14:textId="7777777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 przypadku dokonania bezpośredniej zapłaty podwykonawcy lub dalszemu podwykonawcy, o których mowa w ust. 15, Zamawiający potrąca kwotę wypłaconego wynagrodzenia z wynagrodzenia należnego Wykonawcy.</w:t>
      </w:r>
    </w:p>
    <w:p w14:paraId="7240DEFF" w14:textId="7777777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Faktury będą doręczone w formie pisemnej na adres siedziby Zamawiającego, przy czym Strony dopuszczają przesyłanie faktur za pomocą poczty elektronicznej (plik pdf).</w:t>
      </w:r>
    </w:p>
    <w:p w14:paraId="3DB7BEA5" w14:textId="7777777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Prawidłowo wystawiona faktura oznacza fakturę spełniającą łącznie następujące warunki:</w:t>
      </w:r>
    </w:p>
    <w:p w14:paraId="4D1989E5" w14:textId="77777777" w:rsidR="00A32EE5" w:rsidRPr="007235A1" w:rsidRDefault="00A32EE5" w:rsidP="00F80467">
      <w:pPr>
        <w:numPr>
          <w:ilvl w:val="0"/>
          <w:numId w:val="32"/>
        </w:numPr>
        <w:pBdr>
          <w:top w:val="nil"/>
          <w:left w:val="nil"/>
          <w:bottom w:val="nil"/>
          <w:right w:val="nil"/>
          <w:between w:val="nil"/>
        </w:pBdr>
        <w:tabs>
          <w:tab w:val="left" w:pos="709"/>
          <w:tab w:val="left" w:pos="1276"/>
        </w:tabs>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 xml:space="preserve">zgodność z przepisami obowiązującego prawa, </w:t>
      </w:r>
    </w:p>
    <w:p w14:paraId="67CBFABE" w14:textId="276B0830" w:rsidR="00A32EE5" w:rsidRPr="007235A1" w:rsidRDefault="00A32EE5" w:rsidP="00F80467">
      <w:pPr>
        <w:numPr>
          <w:ilvl w:val="0"/>
          <w:numId w:val="32"/>
        </w:numPr>
        <w:pBdr>
          <w:top w:val="nil"/>
          <w:left w:val="nil"/>
          <w:bottom w:val="nil"/>
          <w:right w:val="nil"/>
          <w:between w:val="nil"/>
        </w:pBdr>
        <w:tabs>
          <w:tab w:val="left" w:pos="709"/>
          <w:tab w:val="left" w:pos="1276"/>
        </w:tabs>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zgodność z warunkami Umowy</w:t>
      </w:r>
      <w:r w:rsidR="00123497" w:rsidRPr="007235A1">
        <w:rPr>
          <w:rFonts w:ascii="Aptos" w:eastAsia="Times New Roman" w:hAnsi="Aptos" w:cs="Arial"/>
          <w:sz w:val="24"/>
          <w:szCs w:val="24"/>
        </w:rPr>
        <w:t>,</w:t>
      </w:r>
    </w:p>
    <w:p w14:paraId="175F4216" w14:textId="77777777" w:rsidR="00A32EE5" w:rsidRPr="007235A1" w:rsidRDefault="00A32EE5" w:rsidP="00F80467">
      <w:pPr>
        <w:numPr>
          <w:ilvl w:val="0"/>
          <w:numId w:val="32"/>
        </w:numPr>
        <w:pBdr>
          <w:top w:val="nil"/>
          <w:left w:val="nil"/>
          <w:bottom w:val="nil"/>
          <w:right w:val="nil"/>
          <w:between w:val="nil"/>
        </w:pBdr>
        <w:tabs>
          <w:tab w:val="left" w:pos="709"/>
          <w:tab w:val="left" w:pos="1276"/>
        </w:tabs>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zgodność z warunkami cenowymi zawartymi w Umowie,</w:t>
      </w:r>
    </w:p>
    <w:p w14:paraId="3C771185" w14:textId="77777777" w:rsidR="00A32EE5" w:rsidRPr="007235A1" w:rsidRDefault="00A32EE5" w:rsidP="00F80467">
      <w:pPr>
        <w:numPr>
          <w:ilvl w:val="0"/>
          <w:numId w:val="32"/>
        </w:numPr>
        <w:pBdr>
          <w:top w:val="nil"/>
          <w:left w:val="nil"/>
          <w:bottom w:val="nil"/>
          <w:right w:val="nil"/>
          <w:between w:val="nil"/>
        </w:pBdr>
        <w:tabs>
          <w:tab w:val="left" w:pos="709"/>
          <w:tab w:val="left" w:pos="1276"/>
        </w:tabs>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udokumentowanie odbioru części Przedmiotu Umowy,</w:t>
      </w:r>
    </w:p>
    <w:p w14:paraId="3EE7F8C1" w14:textId="77777777" w:rsidR="00A32EE5" w:rsidRPr="007235A1" w:rsidRDefault="00A32EE5" w:rsidP="00F80467">
      <w:pPr>
        <w:numPr>
          <w:ilvl w:val="0"/>
          <w:numId w:val="32"/>
        </w:numPr>
        <w:pBdr>
          <w:top w:val="nil"/>
          <w:left w:val="nil"/>
          <w:bottom w:val="nil"/>
          <w:right w:val="nil"/>
          <w:between w:val="nil"/>
        </w:pBdr>
        <w:tabs>
          <w:tab w:val="left" w:pos="709"/>
          <w:tab w:val="left" w:pos="1276"/>
        </w:tabs>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wskazanie w treści faktury numeru Umowy,</w:t>
      </w:r>
    </w:p>
    <w:p w14:paraId="643ECAFE" w14:textId="77777777" w:rsidR="00A32EE5" w:rsidRPr="007235A1" w:rsidRDefault="00A32EE5" w:rsidP="00F80467">
      <w:pPr>
        <w:numPr>
          <w:ilvl w:val="0"/>
          <w:numId w:val="32"/>
        </w:numPr>
        <w:pBdr>
          <w:top w:val="nil"/>
          <w:left w:val="nil"/>
          <w:bottom w:val="nil"/>
          <w:right w:val="nil"/>
          <w:between w:val="nil"/>
        </w:pBdr>
        <w:tabs>
          <w:tab w:val="left" w:pos="709"/>
          <w:tab w:val="left" w:pos="1276"/>
        </w:tabs>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ujęcie numeru rachunku bankowego,</w:t>
      </w:r>
    </w:p>
    <w:p w14:paraId="57FE6C08" w14:textId="77777777" w:rsidR="00A32EE5" w:rsidRPr="007235A1" w:rsidRDefault="00A32EE5" w:rsidP="00F80467">
      <w:pPr>
        <w:numPr>
          <w:ilvl w:val="0"/>
          <w:numId w:val="32"/>
        </w:numPr>
        <w:pBdr>
          <w:top w:val="nil"/>
          <w:left w:val="nil"/>
          <w:bottom w:val="nil"/>
          <w:right w:val="nil"/>
          <w:between w:val="nil"/>
        </w:pBdr>
        <w:tabs>
          <w:tab w:val="left" w:pos="709"/>
          <w:tab w:val="left" w:pos="1276"/>
        </w:tabs>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wskazanie klauzuli dot. obowiązkowego uregulowania w mechanizmie podzielonej płatności, jeżeli obowiązujące przepisy o podatku od towarów i usług nakładają taki wymóg.</w:t>
      </w:r>
    </w:p>
    <w:p w14:paraId="56834F1D" w14:textId="77777777" w:rsidR="00A32EE5" w:rsidRPr="007235A1" w:rsidRDefault="00A32EE5" w:rsidP="009B3106">
      <w:pPr>
        <w:numPr>
          <w:ilvl w:val="0"/>
          <w:numId w:val="22"/>
        </w:numPr>
        <w:pBdr>
          <w:top w:val="nil"/>
          <w:left w:val="nil"/>
          <w:bottom w:val="nil"/>
          <w:right w:val="nil"/>
          <w:between w:val="nil"/>
        </w:pBdr>
        <w:tabs>
          <w:tab w:val="left" w:pos="709"/>
        </w:tabs>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Za datę zapłaty faktury przyjmuje się datę obciążenia rachunku bankowego Zamawiającego.</w:t>
      </w:r>
    </w:p>
    <w:p w14:paraId="067EEE12" w14:textId="5025CF4F"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lastRenderedPageBreak/>
        <w:t>W przypadku zwłoki Zamawiającego w realizacji płatności za prawidłowo wystawione faktury, Wykonawca jest uprawniony do naliczenia odsetek ustawowych.</w:t>
      </w:r>
    </w:p>
    <w:p w14:paraId="4E7FD68B" w14:textId="7777777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Wierzytelności Wykonawcy w stosunku do Zamawiającego wynikające z Umowy nie mogą być potrącane lub kompensowane w trybie art. 498 Kodeksu Cywilnego lub w innym trybie bez pisemnej zgody Zamawiającego.</w:t>
      </w:r>
    </w:p>
    <w:p w14:paraId="19568092" w14:textId="7777777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 zakresie wszelkich wierzytelności wynikających z niniejszej Umowy, Wykonawca lub inny wierzyciel nie mogą bez pisemnej zgody Zamawiającego, pod rygorem nieważności, dokonać przeniesienia tych wierzytelności na osoby trzecie, ustanawiać na nich zastawów rejestrowych ani w żaden sposób obciążać tych wierzytelności prawami osób trzecich. Wszelkie zmiany, modyfikacje i odwołania czynności, o których mowa w zdaniu poprzednim, wymagają pisemnej zgody Zamawiającego pod rygorem nieważności.</w:t>
      </w:r>
    </w:p>
    <w:p w14:paraId="268F0DFF" w14:textId="77777777" w:rsidR="00A32EE5" w:rsidRPr="007235A1" w:rsidRDefault="00A32EE5" w:rsidP="009B3106">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Strony Umowy oświadczają, że są czynnymi podatnikami podatku VAT. </w:t>
      </w:r>
    </w:p>
    <w:p w14:paraId="3B2C90EE" w14:textId="77777777" w:rsidR="00FF3E4C" w:rsidRPr="007235A1" w:rsidRDefault="00A32EE5" w:rsidP="00FF3E4C">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Zamawiający oświadcza, że jest czynnym podatnikiem i płatnikiem podatku od towarów i usług VAT zarejestrowanym jako podatnik VAT UE. Faktury należy wystawiać na płatnika:</w:t>
      </w:r>
      <w:r w:rsidR="00FF3E4C" w:rsidRPr="007235A1">
        <w:rPr>
          <w:rFonts w:ascii="Aptos" w:eastAsia="Times New Roman" w:hAnsi="Aptos" w:cs="Arial"/>
          <w:sz w:val="24"/>
          <w:szCs w:val="24"/>
        </w:rPr>
        <w:t xml:space="preserve"> </w:t>
      </w:r>
      <w:r w:rsidR="00FF3E4C" w:rsidRPr="007235A1">
        <w:rPr>
          <w:rFonts w:ascii="Aptos" w:eastAsia="Times New Roman" w:hAnsi="Aptos" w:cs="Arial"/>
          <w:b/>
          <w:sz w:val="24"/>
          <w:szCs w:val="24"/>
        </w:rPr>
        <w:t>Akademia WSB, ul. Cieplaka 1C, 41-300 Dąbrowa Górnicza, NIP: 629-10- 88-993.</w:t>
      </w:r>
    </w:p>
    <w:p w14:paraId="70DA5AB9" w14:textId="06BE9A02" w:rsidR="00FF3E4C" w:rsidRPr="007235A1" w:rsidRDefault="005147BA" w:rsidP="00FF3E4C">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Wykonawca przyjmuje do wiadomości, iż w związku z wejściem w życie przepisów dotyczących </w:t>
      </w:r>
      <w:r w:rsidR="00BA63FF" w:rsidRPr="007235A1">
        <w:rPr>
          <w:rFonts w:ascii="Aptos" w:eastAsia="Times New Roman" w:hAnsi="Aptos" w:cs="Arial"/>
          <w:sz w:val="24"/>
          <w:szCs w:val="24"/>
        </w:rPr>
        <w:t>wystawiania faktur ustrukturyzowanych z wykorzystaniem właściwego sytemu (KSeF) w sytuacji</w:t>
      </w:r>
      <w:r w:rsidR="00FF3E4C" w:rsidRPr="007235A1">
        <w:rPr>
          <w:rFonts w:ascii="Aptos" w:eastAsia="Times New Roman" w:hAnsi="Aptos" w:cs="Arial"/>
          <w:sz w:val="24"/>
          <w:szCs w:val="24"/>
        </w:rPr>
        <w:t>,</w:t>
      </w:r>
      <w:r w:rsidR="00BA63FF" w:rsidRPr="007235A1">
        <w:rPr>
          <w:rFonts w:ascii="Aptos" w:eastAsia="Times New Roman" w:hAnsi="Aptos" w:cs="Arial"/>
          <w:sz w:val="24"/>
          <w:szCs w:val="24"/>
        </w:rPr>
        <w:t xml:space="preserve"> w której przepisy będą wymagać od niego realizacji faktur za pośrednictwem ww. systemu, brak realizacji powyższego obowiązku nie będzie rodził po stronie Zamawiającego opóźnienia w zapłacie w odniesieniu do faktury przedstawionej w nieprawidłow</w:t>
      </w:r>
      <w:r w:rsidR="00FF3E4C" w:rsidRPr="007235A1">
        <w:rPr>
          <w:rFonts w:ascii="Aptos" w:eastAsia="Times New Roman" w:hAnsi="Aptos" w:cs="Arial"/>
          <w:sz w:val="24"/>
          <w:szCs w:val="24"/>
        </w:rPr>
        <w:t>y</w:t>
      </w:r>
      <w:r w:rsidR="00BA63FF" w:rsidRPr="007235A1">
        <w:rPr>
          <w:rFonts w:ascii="Aptos" w:eastAsia="Times New Roman" w:hAnsi="Aptos" w:cs="Arial"/>
          <w:sz w:val="24"/>
          <w:szCs w:val="24"/>
        </w:rPr>
        <w:t xml:space="preserve"> sposób.  </w:t>
      </w:r>
    </w:p>
    <w:p w14:paraId="4F299A4A" w14:textId="77777777" w:rsidR="00FF3E4C" w:rsidRPr="007235A1" w:rsidRDefault="00A32EE5" w:rsidP="00FF3E4C">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Zamawiający oświadcza, że będzie realizować płatności za faktury z zastosowaniem mechanizmu podzielonej płatności, tzw. </w:t>
      </w:r>
      <w:r w:rsidRPr="007235A1">
        <w:rPr>
          <w:rFonts w:ascii="Aptos" w:eastAsia="Times New Roman" w:hAnsi="Aptos" w:cs="Arial"/>
          <w:iCs/>
          <w:sz w:val="24"/>
          <w:szCs w:val="24"/>
        </w:rPr>
        <w:t>split payment</w:t>
      </w:r>
      <w:r w:rsidRPr="007235A1">
        <w:rPr>
          <w:rFonts w:ascii="Aptos" w:eastAsia="Times New Roman" w:hAnsi="Aptos" w:cs="Arial"/>
          <w:sz w:val="24"/>
          <w:szCs w:val="24"/>
        </w:rPr>
        <w:t>.</w:t>
      </w:r>
    </w:p>
    <w:p w14:paraId="2D66B80C" w14:textId="77777777" w:rsidR="00FF3E4C" w:rsidRPr="007235A1" w:rsidRDefault="00A32EE5" w:rsidP="00FF3E4C">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Podzieloną płatność, tzw. </w:t>
      </w:r>
      <w:r w:rsidRPr="007235A1">
        <w:rPr>
          <w:rFonts w:ascii="Aptos" w:eastAsia="Times New Roman" w:hAnsi="Aptos" w:cs="Arial"/>
          <w:iCs/>
          <w:sz w:val="24"/>
          <w:szCs w:val="24"/>
        </w:rPr>
        <w:t>split payment</w:t>
      </w:r>
      <w:r w:rsidRPr="007235A1">
        <w:rPr>
          <w:rFonts w:ascii="Aptos" w:eastAsia="Times New Roman" w:hAnsi="Aptos"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35ACB831" w14:textId="77777777" w:rsidR="00FF3E4C" w:rsidRPr="007235A1" w:rsidRDefault="00A32EE5" w:rsidP="00FF3E4C">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oświadcza, że numer rachunku rozliczeniowego wskazany we wszystkich fakturach, które będą wystawione w jego imieniu, jest rachunkiem, dla którego zgodnie z rozdziałem 3a ustawy z dnia 29 sierpnia 1997 r. - Prawo bankowe prowadzony jest rachunek VAT.</w:t>
      </w:r>
    </w:p>
    <w:p w14:paraId="57931172" w14:textId="14FC7F4F" w:rsidR="0093466F" w:rsidRPr="007235A1" w:rsidRDefault="00A32EE5" w:rsidP="00FF3E4C">
      <w:pPr>
        <w:numPr>
          <w:ilvl w:val="0"/>
          <w:numId w:val="2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Wykonanie Przedmiotu Umowy przy udziale podwykonawców (dalszych podwykonawców) nie pociąga za sobą możliwości naliczania dodatkowej zapłaty ani wprowadzania jakichkolwiek zmian do niniejszej Umowy.</w:t>
      </w:r>
    </w:p>
    <w:p w14:paraId="6C36529E" w14:textId="2F098C74" w:rsidR="0093466F" w:rsidRPr="007235A1" w:rsidRDefault="00A32EE5" w:rsidP="00E719EA">
      <w:pPr>
        <w:pStyle w:val="Nagwek2"/>
        <w:spacing w:before="120" w:line="320" w:lineRule="exact"/>
        <w:jc w:val="center"/>
        <w:rPr>
          <w:rFonts w:ascii="Aptos" w:hAnsi="Aptos"/>
          <w:sz w:val="28"/>
        </w:rPr>
      </w:pPr>
      <w:r w:rsidRPr="007235A1">
        <w:rPr>
          <w:rFonts w:ascii="Aptos" w:hAnsi="Aptos"/>
          <w:sz w:val="28"/>
        </w:rPr>
        <w:lastRenderedPageBreak/>
        <w:t>§11</w:t>
      </w:r>
      <w:r w:rsidR="00E719EA" w:rsidRPr="007235A1">
        <w:rPr>
          <w:rFonts w:ascii="Aptos" w:hAnsi="Aptos"/>
          <w:sz w:val="28"/>
        </w:rPr>
        <w:t xml:space="preserve"> </w:t>
      </w:r>
      <w:r w:rsidRPr="007235A1">
        <w:rPr>
          <w:rFonts w:ascii="Aptos" w:hAnsi="Aptos"/>
          <w:sz w:val="28"/>
        </w:rPr>
        <w:t>Zabezpieczenie należytego wykonania Umowy</w:t>
      </w:r>
    </w:p>
    <w:p w14:paraId="47560011" w14:textId="126DE9B0" w:rsidR="00A32EE5" w:rsidRPr="007235A1" w:rsidRDefault="00B877B3" w:rsidP="00F80467">
      <w:pPr>
        <w:numPr>
          <w:ilvl w:val="0"/>
          <w:numId w:val="52"/>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 xml:space="preserve">Dla zabezpieczenia należytego wykonania Umowy, Wykonawca </w:t>
      </w:r>
      <w:r w:rsidR="00A32EE5" w:rsidRPr="007235A1">
        <w:rPr>
          <w:rFonts w:ascii="Aptos" w:eastAsia="Times New Roman" w:hAnsi="Aptos" w:cs="Arial"/>
          <w:sz w:val="24"/>
          <w:szCs w:val="24"/>
        </w:rPr>
        <w:t xml:space="preserve">wnosi zabezpieczenie w wysokości </w:t>
      </w:r>
      <w:r w:rsidR="00A32EE5" w:rsidRPr="007235A1">
        <w:rPr>
          <w:rFonts w:ascii="Aptos" w:eastAsia="Times New Roman" w:hAnsi="Aptos" w:cs="Arial"/>
          <w:b/>
          <w:bCs/>
          <w:sz w:val="24"/>
          <w:szCs w:val="24"/>
        </w:rPr>
        <w:t xml:space="preserve">5% </w:t>
      </w:r>
      <w:r w:rsidR="00A32EE5" w:rsidRPr="007235A1">
        <w:rPr>
          <w:rFonts w:ascii="Aptos" w:eastAsia="Times New Roman" w:hAnsi="Aptos" w:cs="Arial"/>
          <w:sz w:val="24"/>
          <w:szCs w:val="24"/>
        </w:rPr>
        <w:t xml:space="preserve">kwoty brutto określonej w § 10 ust. 1 niniejszej Umowy tj. kwota </w:t>
      </w:r>
      <w:sdt>
        <w:sdtPr>
          <w:rPr>
            <w:rFonts w:ascii="Aptos" w:eastAsia="Times New Roman" w:hAnsi="Aptos" w:cs="Arial"/>
            <w:sz w:val="24"/>
            <w:szCs w:val="24"/>
          </w:rPr>
          <w:id w:val="841592104"/>
          <w:placeholder>
            <w:docPart w:val="DefaultPlaceholder_-1854013436"/>
          </w:placeholder>
          <w:docPartList>
            <w:docPartGallery w:val="Quick Parts"/>
          </w:docPartList>
        </w:sdtPr>
        <w:sdtEndPr>
          <w:rPr>
            <w:b/>
            <w:bCs/>
          </w:rPr>
        </w:sdtEndPr>
        <w:sdtContent>
          <w:r w:rsidR="00FF3E4C" w:rsidRPr="007235A1">
            <w:rPr>
              <w:rFonts w:ascii="Aptos" w:eastAsia="Times New Roman" w:hAnsi="Aptos" w:cs="Arial"/>
              <w:b/>
              <w:bCs/>
              <w:sz w:val="24"/>
              <w:szCs w:val="24"/>
            </w:rPr>
            <w:t>Proszę wpisać kwotę.</w:t>
          </w:r>
        </w:sdtContent>
      </w:sdt>
      <w:r w:rsidR="00FD54E2" w:rsidRPr="007235A1">
        <w:rPr>
          <w:rFonts w:ascii="Aptos" w:eastAsia="Times New Roman" w:hAnsi="Aptos" w:cs="Arial"/>
          <w:b/>
          <w:bCs/>
          <w:sz w:val="24"/>
          <w:szCs w:val="24"/>
        </w:rPr>
        <w:t xml:space="preserve"> zł.</w:t>
      </w:r>
      <w:r w:rsidR="00A32EE5" w:rsidRPr="007235A1">
        <w:rPr>
          <w:rFonts w:ascii="Aptos" w:eastAsia="Times New Roman" w:hAnsi="Aptos" w:cs="Arial"/>
          <w:sz w:val="24"/>
          <w:szCs w:val="24"/>
        </w:rPr>
        <w:t xml:space="preserve"> </w:t>
      </w:r>
    </w:p>
    <w:p w14:paraId="3A9A0A41" w14:textId="58DA4B65" w:rsidR="00A32EE5" w:rsidRPr="007235A1" w:rsidRDefault="00A32EE5" w:rsidP="00F80467">
      <w:pPr>
        <w:numPr>
          <w:ilvl w:val="0"/>
          <w:numId w:val="52"/>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Wykonawca wniósł zabezpieczenie w formie:</w:t>
      </w:r>
      <w:r w:rsidR="00AC15B2" w:rsidRPr="007235A1">
        <w:rPr>
          <w:rFonts w:ascii="Aptos" w:eastAsia="Times New Roman" w:hAnsi="Aptos" w:cs="Arial"/>
          <w:sz w:val="24"/>
          <w:szCs w:val="24"/>
        </w:rPr>
        <w:t xml:space="preserve"> </w:t>
      </w:r>
      <w:sdt>
        <w:sdtPr>
          <w:rPr>
            <w:rFonts w:ascii="Aptos" w:eastAsia="Times New Roman" w:hAnsi="Aptos" w:cs="Arial"/>
            <w:sz w:val="24"/>
            <w:szCs w:val="24"/>
          </w:rPr>
          <w:id w:val="1251778155"/>
          <w:placeholder>
            <w:docPart w:val="DefaultPlaceholder_-1854013436"/>
          </w:placeholder>
          <w:docPartList>
            <w:docPartGallery w:val="Quick Parts"/>
          </w:docPartList>
        </w:sdtPr>
        <w:sdtEndPr/>
        <w:sdtContent>
          <w:r w:rsidR="00FF3E4C" w:rsidRPr="007235A1">
            <w:rPr>
              <w:rFonts w:ascii="Aptos" w:eastAsia="Times New Roman" w:hAnsi="Aptos" w:cs="Arial"/>
              <w:sz w:val="24"/>
              <w:szCs w:val="24"/>
            </w:rPr>
            <w:t>Proszę wskazać formę zabezpieczenia.</w:t>
          </w:r>
        </w:sdtContent>
      </w:sdt>
    </w:p>
    <w:p w14:paraId="42882B71" w14:textId="77777777" w:rsidR="00A32EE5" w:rsidRPr="007235A1" w:rsidRDefault="00A32EE5" w:rsidP="00F80467">
      <w:pPr>
        <w:numPr>
          <w:ilvl w:val="0"/>
          <w:numId w:val="52"/>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W przypadku złożenia tytułem zabezpieczenia należytego wykonania Umowy gwarancji bankowej lub ubezpieczeniowej, Zamawiający dopuszcza gwarancję w postaci bezwarunkowej, nieodwołalnej i płatnej na pierwsze żądanie o treści zaakceptowanej przez Zamawiającego, także co do formy, wartości i okresu ważności.</w:t>
      </w:r>
    </w:p>
    <w:p w14:paraId="7CF760FE" w14:textId="77777777" w:rsidR="00A32EE5" w:rsidRPr="007235A1" w:rsidRDefault="00A32EE5" w:rsidP="00F80467">
      <w:pPr>
        <w:numPr>
          <w:ilvl w:val="0"/>
          <w:numId w:val="52"/>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 xml:space="preserve">Strony postanawiają, że </w:t>
      </w:r>
      <w:r w:rsidRPr="007235A1">
        <w:rPr>
          <w:rFonts w:ascii="Aptos" w:eastAsia="Times New Roman" w:hAnsi="Aptos" w:cs="Arial"/>
          <w:b/>
          <w:bCs/>
          <w:sz w:val="24"/>
          <w:szCs w:val="24"/>
        </w:rPr>
        <w:t>70%</w:t>
      </w:r>
      <w:r w:rsidRPr="007235A1">
        <w:rPr>
          <w:rFonts w:ascii="Aptos" w:eastAsia="Times New Roman" w:hAnsi="Aptos" w:cs="Arial"/>
          <w:sz w:val="24"/>
          <w:szCs w:val="24"/>
        </w:rPr>
        <w:t xml:space="preserve"> kwoty wymienionej w ust. 1, służy zabezpieczeniu należytego wykonania Przedmiotu Umowy i zostanie zwolnione lub zwrócone w ciągu 30 dni po odbiorze końcowym Przedmiotu Umowy i uznaniu przez Zamawiającego należytego wykonania całego Przedmiotu Umowy.</w:t>
      </w:r>
    </w:p>
    <w:p w14:paraId="3950F366" w14:textId="3117D458" w:rsidR="00A32EE5" w:rsidRPr="007235A1" w:rsidRDefault="00A32EE5" w:rsidP="00F80467">
      <w:pPr>
        <w:numPr>
          <w:ilvl w:val="0"/>
          <w:numId w:val="52"/>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 xml:space="preserve">Strony postanawiają, że </w:t>
      </w:r>
      <w:r w:rsidRPr="007235A1">
        <w:rPr>
          <w:rFonts w:ascii="Aptos" w:eastAsia="Times New Roman" w:hAnsi="Aptos" w:cs="Arial"/>
          <w:b/>
          <w:bCs/>
          <w:sz w:val="24"/>
          <w:szCs w:val="24"/>
        </w:rPr>
        <w:t>30%</w:t>
      </w:r>
      <w:r w:rsidRPr="007235A1">
        <w:rPr>
          <w:rFonts w:ascii="Aptos" w:eastAsia="Times New Roman" w:hAnsi="Aptos" w:cs="Arial"/>
          <w:sz w:val="24"/>
          <w:szCs w:val="24"/>
        </w:rPr>
        <w:t xml:space="preserve"> kwoty wymienionej w ust. 1, służy zabezpieczeniu roszczeń</w:t>
      </w:r>
      <w:r w:rsidR="00755F40" w:rsidRPr="007235A1">
        <w:rPr>
          <w:rFonts w:ascii="Aptos" w:eastAsia="Times New Roman" w:hAnsi="Aptos" w:cs="Arial"/>
          <w:sz w:val="24"/>
          <w:szCs w:val="24"/>
        </w:rPr>
        <w:t xml:space="preserve"> </w:t>
      </w:r>
      <w:r w:rsidRPr="007235A1">
        <w:rPr>
          <w:rFonts w:ascii="Aptos" w:eastAsia="Times New Roman" w:hAnsi="Aptos" w:cs="Arial"/>
          <w:sz w:val="24"/>
          <w:szCs w:val="24"/>
        </w:rPr>
        <w:t>z tytułu rękojmi za wady lub gwarancji i zostanie zwrócone nie później niż w ciągu 15 dni po upływie okresu rękojmi za wady fizyczne i prawne Przedmiotu Umowy lub gwarancji. Liczenie terminu 15 dni następuje od daty upływu okresu rękojmi za wady lub gwarancji. W przypadku, gdy okres określony według reguł opisanych w zdaniu poprzednim nie będzie tożsamy dla gwarancji i rękojmi, termin 15-dniowy rozpoczyna bieg od upływu tego okresu, który nastąpi później.</w:t>
      </w:r>
    </w:p>
    <w:p w14:paraId="71966518" w14:textId="15F90790" w:rsidR="00A32EE5" w:rsidRPr="007235A1" w:rsidRDefault="00A32EE5" w:rsidP="00F80467">
      <w:pPr>
        <w:numPr>
          <w:ilvl w:val="0"/>
          <w:numId w:val="52"/>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Zmiana formy zabezpieczenia</w:t>
      </w:r>
      <w:r w:rsidR="00BA63FF" w:rsidRPr="007235A1">
        <w:rPr>
          <w:rFonts w:ascii="Aptos" w:eastAsia="Times New Roman" w:hAnsi="Aptos" w:cs="Arial"/>
          <w:sz w:val="24"/>
          <w:szCs w:val="24"/>
        </w:rPr>
        <w:t xml:space="preserve"> jest</w:t>
      </w:r>
      <w:r w:rsidRPr="007235A1">
        <w:rPr>
          <w:rFonts w:ascii="Aptos" w:eastAsia="Times New Roman" w:hAnsi="Aptos" w:cs="Arial"/>
          <w:sz w:val="24"/>
          <w:szCs w:val="24"/>
        </w:rPr>
        <w:t xml:space="preserve"> dopuszczalna z zachowaniem ciągłości zabezpieczenia i bez zmniejszenia jego wysokości</w:t>
      </w:r>
      <w:r w:rsidR="003A08A3" w:rsidRPr="007235A1">
        <w:rPr>
          <w:rFonts w:ascii="Aptos" w:eastAsia="Times New Roman" w:hAnsi="Aptos" w:cs="Arial"/>
          <w:sz w:val="24"/>
          <w:szCs w:val="24"/>
        </w:rPr>
        <w:t>, w formach wymagających uzgodnienia z Zamawiającym</w:t>
      </w:r>
      <w:r w:rsidR="00385D4D" w:rsidRPr="007235A1">
        <w:rPr>
          <w:rFonts w:ascii="Aptos" w:eastAsia="Times New Roman" w:hAnsi="Aptos" w:cs="Arial"/>
          <w:sz w:val="24"/>
          <w:szCs w:val="24"/>
        </w:rPr>
        <w:t xml:space="preserve"> na warunkach wskazanych w pkt VIII zapytania ofertowego</w:t>
      </w:r>
      <w:r w:rsidRPr="007235A1">
        <w:rPr>
          <w:rFonts w:ascii="Aptos" w:eastAsia="Times New Roman" w:hAnsi="Aptos" w:cs="Arial"/>
          <w:sz w:val="24"/>
          <w:szCs w:val="24"/>
        </w:rPr>
        <w:t>. Wykonawca zobowiązuje się do przedłużenia dotychczasowego zabezpieczenia lub wniesienia nowego zabezpieczenia i udokumentowania Zamawiającemu, że zabezpieczenie zostało przedłużone na kolejny okres lub zostało ustanowione nowe zabezpieczenie w terminie najpóźniej na 30 dni przed końcem obowiązywania aktualnego zabezpieczenia.</w:t>
      </w:r>
    </w:p>
    <w:p w14:paraId="7A5C49D2" w14:textId="03A5CC45" w:rsidR="00A32EE5" w:rsidRPr="007235A1" w:rsidRDefault="00A32EE5" w:rsidP="00F80467">
      <w:pPr>
        <w:numPr>
          <w:ilvl w:val="0"/>
          <w:numId w:val="52"/>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W przypadku, gdy Wykonawca nie przedłuży zabezpieczenia lub nie wniesie nowego zabezpieczenia najpóźniej na 30 dni przed upływem terminu obowiązywania zabezpieczenia, Zamawiającemu przysługuje prawo wstrzymania płatności do czasu przedłużenia zabezpieczenia lub prawo, według wyboru Zamawiającego, do zrealizowania zabezpieczenia i traktowania uzyskanych pieniędzy, jako zabezpieczenia wniesionego w pieniądzu bądź prawo do uzupełnienia z płatności należnych Wykonawcy do wysokości kwoty należnego zabezpieczenia Umowy poprzez potrącenie i traktowania uzyskanych pieniędzy jako zabezpieczenia wniesionego w pieniądzu.</w:t>
      </w:r>
    </w:p>
    <w:p w14:paraId="0E81ED33" w14:textId="1A4C4EB6" w:rsidR="00BF7F6E" w:rsidRPr="007235A1" w:rsidRDefault="00A32EE5" w:rsidP="00E719EA">
      <w:pPr>
        <w:pStyle w:val="Nagwek2"/>
        <w:spacing w:before="120" w:line="320" w:lineRule="exact"/>
        <w:jc w:val="center"/>
        <w:rPr>
          <w:rFonts w:ascii="Aptos" w:hAnsi="Aptos"/>
          <w:sz w:val="28"/>
        </w:rPr>
      </w:pPr>
      <w:r w:rsidRPr="007235A1">
        <w:rPr>
          <w:rFonts w:ascii="Aptos" w:hAnsi="Aptos"/>
          <w:sz w:val="28"/>
        </w:rPr>
        <w:t>§12</w:t>
      </w:r>
      <w:r w:rsidR="00E719EA" w:rsidRPr="007235A1">
        <w:rPr>
          <w:rFonts w:ascii="Aptos" w:hAnsi="Aptos"/>
          <w:sz w:val="28"/>
        </w:rPr>
        <w:t xml:space="preserve"> </w:t>
      </w:r>
      <w:r w:rsidRPr="007235A1">
        <w:rPr>
          <w:rFonts w:ascii="Aptos" w:hAnsi="Aptos"/>
          <w:sz w:val="28"/>
        </w:rPr>
        <w:t>Prawa autorskie</w:t>
      </w:r>
    </w:p>
    <w:p w14:paraId="0713D026" w14:textId="64C154A4" w:rsidR="00A32EE5" w:rsidRPr="007235A1" w:rsidRDefault="00A32EE5" w:rsidP="009B3106">
      <w:pPr>
        <w:numPr>
          <w:ilvl w:val="0"/>
          <w:numId w:val="7"/>
        </w:numPr>
        <w:spacing w:line="320" w:lineRule="exact"/>
        <w:rPr>
          <w:rFonts w:ascii="Aptos" w:eastAsia="Times New Roman" w:hAnsi="Aptos" w:cs="Arial"/>
          <w:sz w:val="24"/>
          <w:szCs w:val="24"/>
        </w:rPr>
      </w:pPr>
      <w:r w:rsidRPr="007235A1">
        <w:rPr>
          <w:rFonts w:ascii="Aptos" w:eastAsia="Times New Roman" w:hAnsi="Aptos" w:cs="Arial"/>
          <w:sz w:val="24"/>
          <w:szCs w:val="24"/>
        </w:rPr>
        <w:t>Wykonawca oświadcza, że przysługują mu</w:t>
      </w:r>
      <w:r w:rsidR="00DE54A0" w:rsidRPr="007235A1">
        <w:rPr>
          <w:rFonts w:ascii="Aptos" w:eastAsia="Times New Roman" w:hAnsi="Aptos" w:cs="Arial"/>
          <w:sz w:val="24"/>
          <w:szCs w:val="24"/>
        </w:rPr>
        <w:t xml:space="preserve"> lub będą mu </w:t>
      </w:r>
      <w:r w:rsidR="00A708BF" w:rsidRPr="007235A1">
        <w:rPr>
          <w:rFonts w:ascii="Aptos" w:eastAsia="Times New Roman" w:hAnsi="Aptos" w:cs="Arial"/>
          <w:sz w:val="24"/>
          <w:szCs w:val="24"/>
        </w:rPr>
        <w:t>przysługiwać naj</w:t>
      </w:r>
      <w:r w:rsidR="007525D7" w:rsidRPr="007235A1">
        <w:rPr>
          <w:rFonts w:ascii="Aptos" w:eastAsia="Times New Roman" w:hAnsi="Aptos" w:cs="Arial"/>
          <w:sz w:val="24"/>
          <w:szCs w:val="24"/>
        </w:rPr>
        <w:t>później</w:t>
      </w:r>
      <w:r w:rsidR="00DE54A0" w:rsidRPr="007235A1">
        <w:rPr>
          <w:rFonts w:ascii="Aptos" w:eastAsia="Times New Roman" w:hAnsi="Aptos" w:cs="Arial"/>
          <w:sz w:val="24"/>
          <w:szCs w:val="24"/>
        </w:rPr>
        <w:t xml:space="preserve"> w momencie wydania utworu Zamawiającemu</w:t>
      </w:r>
      <w:r w:rsidRPr="007235A1">
        <w:rPr>
          <w:rFonts w:ascii="Aptos" w:eastAsia="Times New Roman" w:hAnsi="Aptos" w:cs="Arial"/>
          <w:sz w:val="24"/>
          <w:szCs w:val="24"/>
        </w:rPr>
        <w:t xml:space="preserve"> wyłączne i nieograniczone autorskie prawa majątkowe do wszystkich utworów w rozumieniu ustawy z dnia 4 lutego 1994 r. o prawie </w:t>
      </w:r>
      <w:r w:rsidRPr="007235A1">
        <w:rPr>
          <w:rFonts w:ascii="Aptos" w:eastAsia="Times New Roman" w:hAnsi="Aptos" w:cs="Arial"/>
          <w:sz w:val="24"/>
          <w:szCs w:val="24"/>
        </w:rPr>
        <w:lastRenderedPageBreak/>
        <w:t xml:space="preserve">autorskim i prawach pokrewnych (Dz.U. z </w:t>
      </w:r>
      <w:r w:rsidR="005D28A5" w:rsidRPr="007235A1">
        <w:rPr>
          <w:rFonts w:ascii="Aptos" w:eastAsia="Times New Roman" w:hAnsi="Aptos" w:cs="Arial"/>
          <w:sz w:val="24"/>
          <w:szCs w:val="24"/>
        </w:rPr>
        <w:t xml:space="preserve">2025 </w:t>
      </w:r>
      <w:r w:rsidRPr="007235A1">
        <w:rPr>
          <w:rFonts w:ascii="Aptos" w:eastAsia="Times New Roman" w:hAnsi="Aptos" w:cs="Arial"/>
          <w:sz w:val="24"/>
          <w:szCs w:val="24"/>
        </w:rPr>
        <w:t xml:space="preserve">r. poz. </w:t>
      </w:r>
      <w:r w:rsidR="005D28A5" w:rsidRPr="007235A1">
        <w:rPr>
          <w:rFonts w:ascii="Aptos" w:eastAsia="Times New Roman" w:hAnsi="Aptos" w:cs="Arial"/>
          <w:sz w:val="24"/>
          <w:szCs w:val="24"/>
        </w:rPr>
        <w:t xml:space="preserve">24 </w:t>
      </w:r>
      <w:r w:rsidRPr="007235A1">
        <w:rPr>
          <w:rFonts w:ascii="Aptos" w:eastAsia="Times New Roman" w:hAnsi="Aptos" w:cs="Arial"/>
          <w:sz w:val="24"/>
          <w:szCs w:val="24"/>
        </w:rPr>
        <w:t>z późn. zm.), które powstały w wykonaniu Umowy (dalej każdorazowo: Utwór i łącznie Utwory) i nie naruszają i nie będą naruszać autorskich praw majątkowych osób trzecich, przekazanych Zamawiającemu przez Wykonawcę, w tym w szczególności do dokumentacji wytworzonych w ramach Umowy oraz, że nie udzielił żadnych licencji na korzystanie z Utworu podmiotom trzecim</w:t>
      </w:r>
      <w:r w:rsidR="00DE54A0" w:rsidRPr="007235A1">
        <w:rPr>
          <w:rFonts w:ascii="Aptos" w:eastAsia="Times New Roman" w:hAnsi="Aptos" w:cs="Arial"/>
          <w:sz w:val="24"/>
          <w:szCs w:val="24"/>
        </w:rPr>
        <w:t xml:space="preserve">, które obowiązywałyby po </w:t>
      </w:r>
      <w:r w:rsidR="007525D7" w:rsidRPr="007235A1">
        <w:rPr>
          <w:rFonts w:ascii="Aptos" w:eastAsia="Times New Roman" w:hAnsi="Aptos" w:cs="Arial"/>
          <w:sz w:val="24"/>
          <w:szCs w:val="24"/>
        </w:rPr>
        <w:t>odbiorze</w:t>
      </w:r>
      <w:r w:rsidR="00DE54A0" w:rsidRPr="007235A1">
        <w:rPr>
          <w:rFonts w:ascii="Aptos" w:eastAsia="Times New Roman" w:hAnsi="Aptos" w:cs="Arial"/>
          <w:sz w:val="24"/>
          <w:szCs w:val="24"/>
        </w:rPr>
        <w:t xml:space="preserve"> końcowym przedmiotu Umowy.</w:t>
      </w:r>
    </w:p>
    <w:p w14:paraId="1E24E83F" w14:textId="77777777" w:rsidR="00A32EE5" w:rsidRPr="007235A1" w:rsidRDefault="00A32EE5" w:rsidP="009B3106">
      <w:pPr>
        <w:numPr>
          <w:ilvl w:val="0"/>
          <w:numId w:val="7"/>
        </w:numPr>
        <w:spacing w:line="320" w:lineRule="exact"/>
        <w:ind w:left="357" w:hanging="357"/>
        <w:rPr>
          <w:rFonts w:ascii="Aptos" w:eastAsia="Times New Roman" w:hAnsi="Aptos" w:cs="Arial"/>
          <w:sz w:val="24"/>
          <w:szCs w:val="24"/>
        </w:rPr>
      </w:pPr>
      <w:r w:rsidRPr="007235A1">
        <w:rPr>
          <w:rFonts w:ascii="Aptos" w:eastAsia="Times New Roman" w:hAnsi="Aptos" w:cs="Arial"/>
          <w:sz w:val="24"/>
          <w:szCs w:val="24"/>
        </w:rPr>
        <w:t xml:space="preserve">W przypadku zgłoszenia przez osoby trzecie jakichkolwiek roszczeń z tytułu korzystania przez Zamawiającego z Utworu, Wykonawca zobowiązuje się do podjęcia na swój koszt i ryzyko wszelkich działań prawnych zapewniających należytą ochronę Zamawiającego przed takimi roszczeniami osób trzecich. W szczególności Wykonawca zobowiązuje się zastąpić Zamawiającego czy też w przypadku braku takiej możliwości przystąpić po stronie Zamawiającego do wszelkich postępowań toczących się przeciwko Zamawiającemu. Wykonawca zobowiązuje się także zrekompensować Zamawiającemu wszelkie koszty, jakie Zamawiający poniesie lub jakie będzie zobowiązany ponieść w związku z dochodzeniem roszczenia z zakresu ochrony prawa autorskiego, jakie osoba trzecia zgłosi w związku z tym, że Zamawiający korzysta z Utworu. </w:t>
      </w:r>
    </w:p>
    <w:p w14:paraId="08EE7356" w14:textId="77777777" w:rsidR="00A32EE5" w:rsidRPr="007235A1" w:rsidRDefault="00A32EE5" w:rsidP="009B3106">
      <w:pPr>
        <w:numPr>
          <w:ilvl w:val="0"/>
          <w:numId w:val="7"/>
        </w:numPr>
        <w:spacing w:line="320" w:lineRule="exact"/>
        <w:ind w:hanging="357"/>
        <w:rPr>
          <w:rFonts w:ascii="Aptos" w:eastAsia="Times New Roman" w:hAnsi="Aptos" w:cs="Arial"/>
          <w:sz w:val="24"/>
          <w:szCs w:val="24"/>
        </w:rPr>
      </w:pPr>
      <w:r w:rsidRPr="007235A1">
        <w:rPr>
          <w:rFonts w:ascii="Aptos" w:eastAsia="Times New Roman" w:hAnsi="Aptos" w:cs="Arial"/>
          <w:sz w:val="24"/>
          <w:szCs w:val="24"/>
        </w:rPr>
        <w:t>Wykonawca z chwilą przekazania Zamawiającemu, w jakiejkolwiek formie,  Utworów wytworzonych lub zmodyfikowanych w wykonaniu Umowy, w tym do wszelkich opracowanych przez Wykonawcę materiałów, dokumentacji oraz ich wersji roboczych, także dokumentacji powykonawczej, w ramach wynagrodzenia umownego, przenosi na Zamawiającego autorskie prawa majątkowe obejmujące nieograniczone w czasie i nieograniczone terytorialnie korzystanie i rozporządzanie Utworami na wszystkich znanych w chwili zawarcia Umowy polach eksploatacji, w szczególności obejmujących:</w:t>
      </w:r>
    </w:p>
    <w:p w14:paraId="3ECB516E"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wykorzystywania dokumentacji w sposób nieograniczony, w tym w ramach prowadzonych inwestycji przez Zamawiającego,</w:t>
      </w:r>
    </w:p>
    <w:p w14:paraId="18FFC2BA"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trwałego lub czasowego utrwalania lub zwielokrotniania Utworu w całości lub w części, jakimikolwiek środkami i w jakiejkolwiek formie, </w:t>
      </w:r>
    </w:p>
    <w:p w14:paraId="26DE2447"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zwielokrotniania dokumentacji techniką drukarską, zapisu magnetycznego, reprograficzną, techniką cyfrową, techniką filmową,</w:t>
      </w:r>
    </w:p>
    <w:p w14:paraId="33226EF1"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tworzenia nowych wersji i adaptacji Utworu (tłumaczenie, przeróbki, modyfikacje, adaptacje, poprawki, aktualizacje przystosowanie, zmiana układu lub jakiekolwiek inne zmiany), </w:t>
      </w:r>
    </w:p>
    <w:p w14:paraId="4B06E167"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utrwalania w jakiejkolwiek formie i postaci, </w:t>
      </w:r>
    </w:p>
    <w:p w14:paraId="6201FBB1"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kopiowania przy zastosowaniu odpowiedniej techniki cyfrowej, </w:t>
      </w:r>
    </w:p>
    <w:p w14:paraId="012195E3"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rozpowszechniania w jakiejkolwiek formie i postaci, </w:t>
      </w:r>
    </w:p>
    <w:p w14:paraId="007FDE1D"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wykorzystywania w utworach audiowizualnych, multimedialnych, </w:t>
      </w:r>
    </w:p>
    <w:p w14:paraId="4478BE4D"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publicznego wykonywania i publicznego odtwarzanie, </w:t>
      </w:r>
    </w:p>
    <w:p w14:paraId="6729650D" w14:textId="57A2CA35"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wprowadzania Utworów do własnych baz danych bądź w postaci oryginalnej, bądź w postaci fragmentów, opracowań (abstraktów),</w:t>
      </w:r>
    </w:p>
    <w:p w14:paraId="3A16837B" w14:textId="6AF07A9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lastRenderedPageBreak/>
        <w:t>wprowadzania Utworów do obrotu, użyczenie, najem oryginału albo egzemplarzy Utworu</w:t>
      </w:r>
      <w:r w:rsidR="00755F40" w:rsidRPr="007235A1">
        <w:rPr>
          <w:rFonts w:ascii="Aptos" w:eastAsia="Times New Roman" w:hAnsi="Aptos" w:cs="Arial"/>
          <w:sz w:val="24"/>
          <w:szCs w:val="24"/>
        </w:rPr>
        <w:t>,</w:t>
      </w:r>
    </w:p>
    <w:p w14:paraId="0CBEE4C5" w14:textId="269BD77C"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wprowadzania do pamięci komputera i wykorzystania w Internecie,</w:t>
      </w:r>
    </w:p>
    <w:p w14:paraId="125B204D"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 publikowania w jakiejkolwiek formie i w jakikolwiek sposób,</w:t>
      </w:r>
    </w:p>
    <w:p w14:paraId="4CF2EF6E"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wielokrotne wykorzystanie Utworu w jakiejkolwiek formie i w jakimkolwiek zakresie,</w:t>
      </w:r>
    </w:p>
    <w:p w14:paraId="1ED8376A" w14:textId="77777777" w:rsidR="00A32EE5" w:rsidRPr="007235A1" w:rsidRDefault="00A32EE5" w:rsidP="00F80467">
      <w:pPr>
        <w:numPr>
          <w:ilvl w:val="1"/>
          <w:numId w:val="64"/>
        </w:numPr>
        <w:spacing w:line="320" w:lineRule="exact"/>
        <w:rPr>
          <w:rFonts w:ascii="Aptos" w:eastAsia="Times New Roman" w:hAnsi="Aptos" w:cs="Arial"/>
          <w:sz w:val="24"/>
          <w:szCs w:val="24"/>
        </w:rPr>
      </w:pPr>
      <w:r w:rsidRPr="007235A1">
        <w:rPr>
          <w:rFonts w:ascii="Aptos" w:eastAsia="Times New Roman" w:hAnsi="Aptos" w:cs="Arial"/>
          <w:sz w:val="24"/>
          <w:szCs w:val="24"/>
        </w:rPr>
        <w:t>publicznego wystawiania, wyświetlania, odtwarzania oraz nadawania i reemitowania, a także publicznego udostępniania w taki sposób, aby każdy mógł mieć dostęp do Dokumentacji w miejscu i w czasie przez siebie wybranym, w tym poprzez udostępnienie egzemplarza dokumentacji w formie cyfrowej w Internecie, publikacji folderów reklamowych zawierających zwielokrotnioną techniką drukarską część lub całość dokumentacji.</w:t>
      </w:r>
    </w:p>
    <w:p w14:paraId="67D298ED" w14:textId="4047AB33" w:rsidR="00A32EE5" w:rsidRPr="007235A1" w:rsidRDefault="00A32EE5" w:rsidP="009B3106">
      <w:pPr>
        <w:numPr>
          <w:ilvl w:val="0"/>
          <w:numId w:val="7"/>
        </w:numPr>
        <w:spacing w:line="320" w:lineRule="exact"/>
        <w:ind w:hanging="357"/>
        <w:rPr>
          <w:rFonts w:ascii="Aptos" w:eastAsia="Times New Roman" w:hAnsi="Aptos" w:cs="Arial"/>
          <w:sz w:val="24"/>
          <w:szCs w:val="24"/>
        </w:rPr>
      </w:pPr>
      <w:r w:rsidRPr="007235A1">
        <w:rPr>
          <w:rFonts w:ascii="Aptos" w:eastAsia="Times New Roman" w:hAnsi="Aptos" w:cs="Arial"/>
          <w:sz w:val="24"/>
          <w:szCs w:val="24"/>
        </w:rPr>
        <w:t xml:space="preserve">W ramach </w:t>
      </w:r>
      <w:r w:rsidR="006C5341" w:rsidRPr="007235A1">
        <w:rPr>
          <w:rFonts w:ascii="Aptos" w:eastAsia="Times New Roman" w:hAnsi="Aptos" w:cs="Arial"/>
          <w:sz w:val="24"/>
          <w:szCs w:val="24"/>
        </w:rPr>
        <w:t>w</w:t>
      </w:r>
      <w:r w:rsidRPr="007235A1">
        <w:rPr>
          <w:rFonts w:ascii="Aptos" w:eastAsia="Times New Roman" w:hAnsi="Aptos" w:cs="Arial"/>
          <w:sz w:val="24"/>
          <w:szCs w:val="24"/>
        </w:rPr>
        <w:t>ynagrodzenia, z chwilą przejścia na Zamawiającego autorskich praw majątkowych do Utworu, Wykonawca zezwala Zamawiającemu na wykonywanie wszelkich praw zależnych do Utworów przez Zamawiającego lub przez osoby wskazane przez Zamawiającego.</w:t>
      </w:r>
    </w:p>
    <w:p w14:paraId="15419783" w14:textId="77777777" w:rsidR="00A32EE5" w:rsidRPr="007235A1" w:rsidRDefault="00A32EE5" w:rsidP="009B3106">
      <w:pPr>
        <w:numPr>
          <w:ilvl w:val="0"/>
          <w:numId w:val="7"/>
        </w:numPr>
        <w:spacing w:line="320" w:lineRule="exact"/>
        <w:ind w:hanging="357"/>
        <w:rPr>
          <w:rFonts w:ascii="Aptos" w:eastAsia="Times New Roman" w:hAnsi="Aptos" w:cs="Arial"/>
          <w:sz w:val="24"/>
          <w:szCs w:val="24"/>
        </w:rPr>
      </w:pPr>
      <w:r w:rsidRPr="007235A1">
        <w:rPr>
          <w:rFonts w:ascii="Aptos" w:eastAsia="Times New Roman" w:hAnsi="Aptos" w:cs="Arial"/>
          <w:sz w:val="24"/>
          <w:szCs w:val="24"/>
        </w:rPr>
        <w:t>Wykonawca przenosi na Zamawiającego wyłączne prawo zezwalania na wykonywanie zależnych praw autorskich do Utworów bez ograniczeń terytorialnych, czasowych i podmiotowych.</w:t>
      </w:r>
    </w:p>
    <w:p w14:paraId="105E4726" w14:textId="7A6C2EB2" w:rsidR="00A32EE5" w:rsidRPr="007235A1" w:rsidRDefault="00A32EE5" w:rsidP="009B3106">
      <w:pPr>
        <w:numPr>
          <w:ilvl w:val="0"/>
          <w:numId w:val="7"/>
        </w:numPr>
        <w:spacing w:line="320" w:lineRule="exact"/>
        <w:ind w:hanging="357"/>
        <w:rPr>
          <w:rFonts w:ascii="Aptos" w:eastAsia="Times New Roman" w:hAnsi="Aptos" w:cs="Arial"/>
          <w:sz w:val="24"/>
          <w:szCs w:val="24"/>
        </w:rPr>
      </w:pPr>
      <w:r w:rsidRPr="007235A1">
        <w:rPr>
          <w:rFonts w:ascii="Aptos" w:eastAsia="Times New Roman" w:hAnsi="Aptos" w:cs="Arial"/>
          <w:sz w:val="24"/>
          <w:szCs w:val="24"/>
        </w:rPr>
        <w:t>Wykonawca oświadcza, że posiada</w:t>
      </w:r>
      <w:r w:rsidR="00DE54A0" w:rsidRPr="007235A1">
        <w:rPr>
          <w:rFonts w:ascii="Aptos" w:eastAsia="Times New Roman" w:hAnsi="Aptos" w:cs="Arial"/>
          <w:sz w:val="24"/>
          <w:szCs w:val="24"/>
        </w:rPr>
        <w:t xml:space="preserve"> lub najpóźniej </w:t>
      </w:r>
      <w:r w:rsidR="00BD63C7" w:rsidRPr="007235A1">
        <w:rPr>
          <w:rFonts w:ascii="Aptos" w:eastAsia="Times New Roman" w:hAnsi="Aptos" w:cs="Arial"/>
          <w:sz w:val="24"/>
          <w:szCs w:val="24"/>
        </w:rPr>
        <w:t>w momencie</w:t>
      </w:r>
      <w:r w:rsidR="00DE54A0" w:rsidRPr="007235A1">
        <w:rPr>
          <w:rFonts w:ascii="Aptos" w:eastAsia="Times New Roman" w:hAnsi="Aptos" w:cs="Arial"/>
          <w:sz w:val="24"/>
          <w:szCs w:val="24"/>
        </w:rPr>
        <w:t xml:space="preserve"> wydania utworu Zamawiającemu</w:t>
      </w:r>
      <w:r w:rsidRPr="007235A1">
        <w:rPr>
          <w:rFonts w:ascii="Aptos" w:eastAsia="Times New Roman" w:hAnsi="Aptos" w:cs="Arial"/>
          <w:sz w:val="24"/>
          <w:szCs w:val="24"/>
        </w:rPr>
        <w:t xml:space="preserve"> </w:t>
      </w:r>
      <w:r w:rsidR="00DE54A0" w:rsidRPr="007235A1">
        <w:rPr>
          <w:rFonts w:ascii="Aptos" w:eastAsia="Times New Roman" w:hAnsi="Aptos" w:cs="Arial"/>
          <w:sz w:val="24"/>
          <w:szCs w:val="24"/>
        </w:rPr>
        <w:t xml:space="preserve">będzie posiadać </w:t>
      </w:r>
      <w:r w:rsidRPr="007235A1">
        <w:rPr>
          <w:rFonts w:ascii="Aptos" w:eastAsia="Times New Roman" w:hAnsi="Aptos" w:cs="Arial"/>
          <w:sz w:val="24"/>
          <w:szCs w:val="24"/>
        </w:rPr>
        <w:t xml:space="preserve">zgodę twórcy Utworu na dokonywanie zmian, adaptacji lub aktualizacji Utworu oraz na modyfikowanie, adaptowanie i łączenie Utworu z innymi utworami, a także na zastosowanie, eksploatację i zbycie takich opracowań na polach eksploatacji określonych w ust. 3 powyżej bez konieczności uzyskiwania dodatkowej zgody twórcy, a także jest upoważniony do udzielania w imieniu twórcy takiej zgody. </w:t>
      </w:r>
    </w:p>
    <w:p w14:paraId="0BDC2605" w14:textId="77777777" w:rsidR="00A32EE5" w:rsidRPr="007235A1" w:rsidRDefault="00A32EE5" w:rsidP="009B3106">
      <w:pPr>
        <w:numPr>
          <w:ilvl w:val="0"/>
          <w:numId w:val="7"/>
        </w:numPr>
        <w:spacing w:line="320" w:lineRule="exact"/>
        <w:ind w:hanging="357"/>
        <w:rPr>
          <w:rFonts w:ascii="Aptos" w:eastAsia="Times New Roman" w:hAnsi="Aptos" w:cs="Arial"/>
          <w:sz w:val="24"/>
          <w:szCs w:val="24"/>
        </w:rPr>
      </w:pPr>
      <w:r w:rsidRPr="007235A1">
        <w:rPr>
          <w:rFonts w:ascii="Aptos" w:eastAsia="Times New Roman" w:hAnsi="Aptos" w:cs="Arial"/>
          <w:sz w:val="24"/>
          <w:szCs w:val="24"/>
        </w:rPr>
        <w:t>W ramach wynagrodzenia, z chwilą przejścia na Zamawiającego autorskich praw majątkowych do Utworów, Wykonawca zobowiązuje się zapewnić, iż osoby lub podmioty, którym przysługują autorskie prawa osobiste powstrzymają się z wykonywaniem autorskich praw osobistych w stosunku do Utworów w szczególności Wykonawca gwarantuje, iż twórca wyraża zgodę na swobodny wybór przez Zamawiającego czasu, miejsca oraz formy pierwszego publicznego udostępnienia Utworu.</w:t>
      </w:r>
    </w:p>
    <w:p w14:paraId="17AB3D8C" w14:textId="77777777" w:rsidR="00A32EE5" w:rsidRPr="007235A1" w:rsidRDefault="00A32EE5" w:rsidP="009B3106">
      <w:pPr>
        <w:numPr>
          <w:ilvl w:val="0"/>
          <w:numId w:val="7"/>
        </w:numPr>
        <w:spacing w:line="320" w:lineRule="exact"/>
        <w:ind w:left="363" w:hanging="357"/>
        <w:rPr>
          <w:rFonts w:ascii="Aptos" w:eastAsia="Times New Roman" w:hAnsi="Aptos" w:cs="Arial"/>
          <w:sz w:val="24"/>
          <w:szCs w:val="24"/>
        </w:rPr>
      </w:pPr>
      <w:r w:rsidRPr="007235A1">
        <w:rPr>
          <w:rFonts w:ascii="Aptos" w:eastAsia="Times New Roman" w:hAnsi="Aptos" w:cs="Arial"/>
          <w:sz w:val="24"/>
          <w:szCs w:val="24"/>
        </w:rPr>
        <w:t>W przypadku, gdy po przeniesieniu na Zamawiającego autorskich praw majątkowych do Utworów powstanie nowe pole eksploatacji Wykonawca zawrze na żądanie Zamawiającego aneks do niniejszej Umowy, w ramach którego przeniesie na Zamawiającego autorskie prawo majątkowe do Utworu na nowopowstałym polu eksploatacji. Zamawiający może wystąpić do Wykonawcy z powyższym żądaniem w okresie 5 lat od dnia powstawania nowego pola eksploatacji.</w:t>
      </w:r>
    </w:p>
    <w:p w14:paraId="1F64F263" w14:textId="77777777" w:rsidR="00A32EE5" w:rsidRPr="007235A1" w:rsidRDefault="00A32EE5" w:rsidP="009B3106">
      <w:pPr>
        <w:numPr>
          <w:ilvl w:val="0"/>
          <w:numId w:val="7"/>
        </w:numPr>
        <w:spacing w:line="320" w:lineRule="exact"/>
        <w:ind w:left="363" w:hanging="357"/>
        <w:rPr>
          <w:rFonts w:ascii="Aptos" w:eastAsia="Times New Roman" w:hAnsi="Aptos" w:cs="Arial"/>
          <w:sz w:val="24"/>
          <w:szCs w:val="24"/>
        </w:rPr>
      </w:pPr>
      <w:r w:rsidRPr="007235A1">
        <w:rPr>
          <w:rFonts w:ascii="Aptos" w:eastAsia="Times New Roman" w:hAnsi="Aptos" w:cs="Arial"/>
          <w:sz w:val="24"/>
          <w:szCs w:val="24"/>
        </w:rPr>
        <w:t xml:space="preserve">Zobowiązania określone w niniejszym paragrafie, w szczególności przeniesienie autorskich praw majątkowych do Utworów obowiązują bez ograniczenia co do terminu, czasu, terytorium, ilości egzemplarzy. </w:t>
      </w:r>
    </w:p>
    <w:p w14:paraId="7EB38139" w14:textId="77777777" w:rsidR="00A32EE5" w:rsidRPr="007235A1" w:rsidRDefault="00A32EE5" w:rsidP="009B3106">
      <w:pPr>
        <w:numPr>
          <w:ilvl w:val="0"/>
          <w:numId w:val="7"/>
        </w:numPr>
        <w:spacing w:line="320" w:lineRule="exact"/>
        <w:ind w:left="363" w:hanging="357"/>
        <w:rPr>
          <w:rFonts w:ascii="Aptos" w:eastAsia="Times New Roman" w:hAnsi="Aptos" w:cs="Arial"/>
          <w:sz w:val="24"/>
          <w:szCs w:val="24"/>
        </w:rPr>
      </w:pPr>
      <w:r w:rsidRPr="007235A1">
        <w:rPr>
          <w:rFonts w:ascii="Aptos" w:eastAsia="Times New Roman" w:hAnsi="Aptos" w:cs="Arial"/>
          <w:sz w:val="24"/>
          <w:szCs w:val="24"/>
        </w:rPr>
        <w:lastRenderedPageBreak/>
        <w:t xml:space="preserve">Wraz z przeniesieniem praw autorskich Wykonawca przenosi na Zamawiającego własność nośnika egzemplarza Utworu, bez odrębnego wynagrodzenia. </w:t>
      </w:r>
    </w:p>
    <w:p w14:paraId="47716FED" w14:textId="72A2725F" w:rsidR="00A32EE5" w:rsidRPr="007235A1" w:rsidRDefault="00A32EE5" w:rsidP="009B3106">
      <w:pPr>
        <w:numPr>
          <w:ilvl w:val="0"/>
          <w:numId w:val="7"/>
        </w:numPr>
        <w:spacing w:line="320" w:lineRule="exact"/>
        <w:ind w:left="363" w:hanging="357"/>
        <w:rPr>
          <w:rFonts w:ascii="Aptos" w:eastAsia="Times New Roman" w:hAnsi="Aptos" w:cs="Arial"/>
          <w:sz w:val="24"/>
          <w:szCs w:val="24"/>
        </w:rPr>
      </w:pPr>
      <w:r w:rsidRPr="007235A1">
        <w:rPr>
          <w:rFonts w:ascii="Aptos" w:eastAsia="Times New Roman" w:hAnsi="Aptos" w:cs="Arial"/>
          <w:sz w:val="24"/>
          <w:szCs w:val="24"/>
        </w:rPr>
        <w:t>Zamawiającemu będzie przysługiwać prawo przeniesienia uprawnień i obowiązków wynikających z Umowy na osoby trzecie w zakresie, w jakim prawa i obowiązki te wynikają z niniejszego paragrafu, w tym autorskich praw majątkowych do Utworów i ich opracowań oraz udzielania dalszych upoważnień w sprawach, w których Zamawiający upoważniony został przez Wykonawc</w:t>
      </w:r>
      <w:r w:rsidR="006710C6" w:rsidRPr="007235A1">
        <w:rPr>
          <w:rFonts w:ascii="Aptos" w:eastAsia="Times New Roman" w:hAnsi="Aptos" w:cs="Arial"/>
          <w:sz w:val="24"/>
          <w:szCs w:val="24"/>
        </w:rPr>
        <w:t>ę</w:t>
      </w:r>
      <w:r w:rsidRPr="007235A1">
        <w:rPr>
          <w:rFonts w:ascii="Aptos" w:eastAsia="Times New Roman" w:hAnsi="Aptos" w:cs="Arial"/>
          <w:sz w:val="24"/>
          <w:szCs w:val="24"/>
        </w:rPr>
        <w:t xml:space="preserve"> na podstawie Umowy.</w:t>
      </w:r>
    </w:p>
    <w:p w14:paraId="65DFB9A0" w14:textId="178CB45E" w:rsidR="00A32EE5" w:rsidRPr="007235A1" w:rsidRDefault="00A32EE5" w:rsidP="009B3106">
      <w:pPr>
        <w:numPr>
          <w:ilvl w:val="0"/>
          <w:numId w:val="7"/>
        </w:numPr>
        <w:spacing w:line="320" w:lineRule="exact"/>
        <w:ind w:left="363" w:hanging="357"/>
        <w:rPr>
          <w:rFonts w:ascii="Aptos" w:eastAsia="Times New Roman" w:hAnsi="Aptos" w:cs="Arial"/>
          <w:sz w:val="24"/>
          <w:szCs w:val="24"/>
        </w:rPr>
      </w:pPr>
      <w:r w:rsidRPr="007235A1">
        <w:rPr>
          <w:rFonts w:ascii="Aptos" w:eastAsia="Times New Roman" w:hAnsi="Aptos" w:cs="Arial"/>
          <w:sz w:val="24"/>
          <w:szCs w:val="24"/>
        </w:rPr>
        <w:t xml:space="preserve">Wykonawca zobowiązuje się, że twórcy Utworów nie będą korzystali z ustawowego uprawnienia do odstąpienia od Umowy przeniesienia autorskich praw majątkowych, przysługującego mu na podstawie art. 56 ust. 1 ustawy z dnia 4 lutego 1994 r. o prawie autorskim i prawach pokrewnych (Dz.U. z </w:t>
      </w:r>
      <w:r w:rsidR="005D28A5" w:rsidRPr="007235A1">
        <w:rPr>
          <w:rFonts w:ascii="Aptos" w:eastAsia="Times New Roman" w:hAnsi="Aptos" w:cs="Arial"/>
          <w:sz w:val="24"/>
          <w:szCs w:val="24"/>
        </w:rPr>
        <w:t xml:space="preserve">2025 </w:t>
      </w:r>
      <w:r w:rsidRPr="007235A1">
        <w:rPr>
          <w:rFonts w:ascii="Aptos" w:eastAsia="Times New Roman" w:hAnsi="Aptos" w:cs="Arial"/>
          <w:sz w:val="24"/>
          <w:szCs w:val="24"/>
        </w:rPr>
        <w:t xml:space="preserve">r. poz. </w:t>
      </w:r>
      <w:r w:rsidR="005D28A5" w:rsidRPr="007235A1">
        <w:rPr>
          <w:rFonts w:ascii="Aptos" w:eastAsia="Times New Roman" w:hAnsi="Aptos" w:cs="Arial"/>
          <w:sz w:val="24"/>
          <w:szCs w:val="24"/>
        </w:rPr>
        <w:t xml:space="preserve">24 </w:t>
      </w:r>
      <w:r w:rsidRPr="007235A1">
        <w:rPr>
          <w:rFonts w:ascii="Aptos" w:eastAsia="Times New Roman" w:hAnsi="Aptos" w:cs="Arial"/>
          <w:sz w:val="24"/>
          <w:szCs w:val="24"/>
        </w:rPr>
        <w:t>z późn. zm.), w okresie 30 lat od wygaśnięcia Umowy, a także po upływie tego okresu.</w:t>
      </w:r>
    </w:p>
    <w:p w14:paraId="4F91F1FB" w14:textId="77777777" w:rsidR="006C5341" w:rsidRPr="007235A1" w:rsidRDefault="00A32EE5" w:rsidP="006C5341">
      <w:pPr>
        <w:numPr>
          <w:ilvl w:val="0"/>
          <w:numId w:val="7"/>
        </w:numPr>
        <w:spacing w:line="320" w:lineRule="exact"/>
        <w:rPr>
          <w:rFonts w:ascii="Aptos" w:eastAsia="Times New Roman" w:hAnsi="Aptos" w:cs="Arial"/>
          <w:sz w:val="24"/>
          <w:szCs w:val="24"/>
        </w:rPr>
      </w:pPr>
      <w:r w:rsidRPr="007235A1">
        <w:rPr>
          <w:rFonts w:ascii="Aptos" w:eastAsia="Times New Roman" w:hAnsi="Aptos" w:cs="Arial"/>
          <w:sz w:val="24"/>
          <w:szCs w:val="24"/>
        </w:rPr>
        <w:t>Wykonawca upoważnia Zamawiającego do wykonywania w jego imieniu autorskich praw osobistych do dokumentacji sporządzonej w ramach wykonywania Przedmiotu Umowy oraz zobowiązuje się do niewykonywania autorskich praw osobistych do tej dokumentacji.</w:t>
      </w:r>
    </w:p>
    <w:p w14:paraId="2A2B87CF" w14:textId="0EDB0C78" w:rsidR="00A32EE5" w:rsidRPr="007235A1" w:rsidRDefault="00A32EE5" w:rsidP="006C5341">
      <w:pPr>
        <w:numPr>
          <w:ilvl w:val="0"/>
          <w:numId w:val="7"/>
        </w:numPr>
        <w:spacing w:line="320" w:lineRule="exact"/>
        <w:rPr>
          <w:rFonts w:ascii="Aptos" w:eastAsia="Times New Roman" w:hAnsi="Aptos" w:cs="Arial"/>
          <w:sz w:val="24"/>
          <w:szCs w:val="24"/>
        </w:rPr>
      </w:pPr>
      <w:r w:rsidRPr="007235A1">
        <w:rPr>
          <w:rFonts w:ascii="Aptos" w:eastAsia="Times New Roman" w:hAnsi="Aptos" w:cs="Arial"/>
          <w:sz w:val="24"/>
          <w:szCs w:val="24"/>
        </w:rPr>
        <w:t>Wykonawca zobowiązany jest w ramach wynagrodzenia, o którym mowa w § 10 ust. 1 Umowy do</w:t>
      </w:r>
      <w:r w:rsidR="006C5341" w:rsidRPr="007235A1">
        <w:rPr>
          <w:rFonts w:ascii="Aptos" w:eastAsia="Times New Roman" w:hAnsi="Aptos" w:cs="Arial"/>
          <w:sz w:val="24"/>
          <w:szCs w:val="24"/>
        </w:rPr>
        <w:t xml:space="preserve"> </w:t>
      </w:r>
      <w:r w:rsidRPr="007235A1">
        <w:rPr>
          <w:rFonts w:ascii="Aptos" w:eastAsia="Times New Roman" w:hAnsi="Aptos" w:cs="Arial"/>
          <w:sz w:val="24"/>
          <w:szCs w:val="24"/>
        </w:rPr>
        <w:t>zagwarantowania nabycia na rzecz Zamawiającego autorskich praw majątkowych od osoby będącej autorem takich projektów, rysunków, tekstów, grafik, zdjęć, filmów, nagrań i innych dzieł i dokumentów wytworzonych w ramach realizacji inwestycji.</w:t>
      </w:r>
    </w:p>
    <w:p w14:paraId="6305E970" w14:textId="77777777" w:rsidR="00A32EE5" w:rsidRPr="007235A1" w:rsidRDefault="00A32EE5" w:rsidP="009B3106">
      <w:pPr>
        <w:pStyle w:val="Akapitzlist"/>
        <w:numPr>
          <w:ilvl w:val="0"/>
          <w:numId w:val="7"/>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Zamawiający wraz z przekazaniem mu wszelkich dokumentów, projektów, opracowań wykonanych w ramach realizacji Umowy przez Wykonawcę będzie uprawniony do dokonywania wszelkich opracowań, modyfikacji, tłumaczeń bez zgody Wykonawcy (autorskie prawa zależne).</w:t>
      </w:r>
    </w:p>
    <w:p w14:paraId="74D95456" w14:textId="77777777" w:rsidR="00A32EE5" w:rsidRPr="007235A1" w:rsidRDefault="00A32EE5" w:rsidP="009B3106">
      <w:pPr>
        <w:pStyle w:val="Akapitzlist"/>
        <w:numPr>
          <w:ilvl w:val="0"/>
          <w:numId w:val="7"/>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Zamawiający jest uprawniony do przenoszenia autorskich praw majątkowych i praw zależnych do utworów, o których mowa powyżej na inne osoby oraz do udzielania im licencji na korzystanie z tych utworów.</w:t>
      </w:r>
    </w:p>
    <w:p w14:paraId="50856199" w14:textId="77777777" w:rsidR="00A32EE5" w:rsidRPr="007235A1" w:rsidRDefault="00A32EE5" w:rsidP="009B3106">
      <w:pPr>
        <w:pStyle w:val="Akapitzlist"/>
        <w:numPr>
          <w:ilvl w:val="0"/>
          <w:numId w:val="7"/>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Wraz z przekazaniem egzemplarzy dokumentów, projektów i opracowań powstałych lub dostarczonych przez Wykonawcę w związku z realizacją Umowy Zamawiający staje się ich właścicielem.</w:t>
      </w:r>
    </w:p>
    <w:p w14:paraId="5A8E8BC7" w14:textId="7EA13B05" w:rsidR="00A32EE5" w:rsidRPr="007235A1" w:rsidRDefault="00A32EE5" w:rsidP="006710C6">
      <w:pPr>
        <w:pStyle w:val="Akapitzlist"/>
        <w:numPr>
          <w:ilvl w:val="0"/>
          <w:numId w:val="7"/>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Wynagrodzenie wskazane w § 10 ust. 1 Umowy obejmuje wynagrodzenie za przeniesienie na Zamawiającego autorskich praw majątkowych do wskazanych powyżej utworów na wszystkich wymienionych powyżej polach eksploatacji oraz za zezwolenie wykonywania praw zależnych przez</w:t>
      </w:r>
      <w:r w:rsidR="006710C6" w:rsidRPr="007235A1">
        <w:rPr>
          <w:rFonts w:ascii="Aptos" w:eastAsia="Times New Roman" w:hAnsi="Aptos" w:cs="Arial"/>
          <w:sz w:val="24"/>
          <w:szCs w:val="24"/>
        </w:rPr>
        <w:t xml:space="preserve"> </w:t>
      </w:r>
      <w:r w:rsidRPr="007235A1">
        <w:rPr>
          <w:rFonts w:ascii="Aptos" w:eastAsia="Times New Roman" w:hAnsi="Aptos" w:cs="Arial"/>
          <w:sz w:val="24"/>
          <w:szCs w:val="24"/>
        </w:rPr>
        <w:t>Zamawiającego, a także za realizację pozostałych obowiązków i uprawnień związanych z przeniesieniem praw autorski i nośników, na których zostały zapisane.</w:t>
      </w:r>
    </w:p>
    <w:p w14:paraId="5F675230" w14:textId="7B369952" w:rsidR="00A32EE5" w:rsidRPr="007235A1" w:rsidRDefault="00A32EE5" w:rsidP="006C5341">
      <w:pPr>
        <w:pStyle w:val="Akapitzlist"/>
        <w:numPr>
          <w:ilvl w:val="0"/>
          <w:numId w:val="7"/>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Decyzja o zakresie, sposobie, warunkach korzystania z utworów należy do wyłącznej</w:t>
      </w:r>
      <w:r w:rsidR="006C5341" w:rsidRPr="007235A1">
        <w:rPr>
          <w:rFonts w:ascii="Aptos" w:eastAsia="Times New Roman" w:hAnsi="Aptos" w:cs="Arial"/>
          <w:sz w:val="24"/>
          <w:szCs w:val="24"/>
        </w:rPr>
        <w:t xml:space="preserve"> </w:t>
      </w:r>
      <w:r w:rsidRPr="007235A1">
        <w:rPr>
          <w:rFonts w:ascii="Aptos" w:eastAsia="Times New Roman" w:hAnsi="Aptos" w:cs="Arial"/>
          <w:sz w:val="24"/>
          <w:szCs w:val="24"/>
        </w:rPr>
        <w:t>kompetencji</w:t>
      </w:r>
      <w:r w:rsidR="006C5341" w:rsidRPr="007235A1">
        <w:rPr>
          <w:rFonts w:ascii="Aptos" w:eastAsia="Times New Roman" w:hAnsi="Aptos" w:cs="Arial"/>
          <w:sz w:val="24"/>
          <w:szCs w:val="24"/>
        </w:rPr>
        <w:t xml:space="preserve"> </w:t>
      </w:r>
      <w:r w:rsidRPr="007235A1">
        <w:rPr>
          <w:rFonts w:ascii="Aptos" w:eastAsia="Times New Roman" w:hAnsi="Aptos" w:cs="Arial"/>
          <w:sz w:val="24"/>
          <w:szCs w:val="24"/>
        </w:rPr>
        <w:t>Zamawiającego.</w:t>
      </w:r>
    </w:p>
    <w:p w14:paraId="19C8E637" w14:textId="6D878296" w:rsidR="00A32EE5" w:rsidRPr="007235A1" w:rsidRDefault="008A46D0" w:rsidP="006C5341">
      <w:pPr>
        <w:pStyle w:val="Akapitzlist"/>
        <w:numPr>
          <w:ilvl w:val="0"/>
          <w:numId w:val="7"/>
        </w:numPr>
        <w:spacing w:line="320" w:lineRule="exact"/>
        <w:contextualSpacing w:val="0"/>
        <w:rPr>
          <w:rFonts w:ascii="Aptos" w:eastAsia="Times New Roman" w:hAnsi="Aptos" w:cs="Arial"/>
          <w:sz w:val="24"/>
          <w:szCs w:val="24"/>
        </w:rPr>
      </w:pPr>
      <w:r w:rsidRPr="007235A1">
        <w:rPr>
          <w:rFonts w:ascii="Aptos" w:hAnsi="Aptos" w:cs="Charter ITC Pro CE"/>
          <w:sz w:val="24"/>
          <w:szCs w:val="24"/>
        </w:rPr>
        <w:t xml:space="preserve">W przypadku zaistnienia wad w Przedmiocie </w:t>
      </w:r>
      <w:r w:rsidR="006C5341" w:rsidRPr="007235A1">
        <w:rPr>
          <w:rFonts w:ascii="Aptos" w:hAnsi="Aptos" w:cs="Charter ITC Pro CE"/>
          <w:sz w:val="24"/>
          <w:szCs w:val="24"/>
        </w:rPr>
        <w:t>U</w:t>
      </w:r>
      <w:r w:rsidRPr="007235A1">
        <w:rPr>
          <w:rFonts w:ascii="Aptos" w:hAnsi="Aptos" w:cs="Charter ITC Pro CE"/>
          <w:sz w:val="24"/>
          <w:szCs w:val="24"/>
        </w:rPr>
        <w:t xml:space="preserve">mowy bądź w razie niedokończenia przez Wykonawcę Przedmiotu </w:t>
      </w:r>
      <w:r w:rsidR="006C5341" w:rsidRPr="007235A1">
        <w:rPr>
          <w:rFonts w:ascii="Aptos" w:hAnsi="Aptos" w:cs="Charter ITC Pro CE"/>
          <w:sz w:val="24"/>
          <w:szCs w:val="24"/>
        </w:rPr>
        <w:t>U</w:t>
      </w:r>
      <w:r w:rsidRPr="007235A1">
        <w:rPr>
          <w:rFonts w:ascii="Aptos" w:hAnsi="Aptos" w:cs="Charter ITC Pro CE"/>
          <w:sz w:val="24"/>
          <w:szCs w:val="24"/>
        </w:rPr>
        <w:t xml:space="preserve">mowy, której dalsze wykonanie zostanie powierzone osobie trzeciej, Wykonawca niniejszym oświadcza, że zawarte w poprzedzających ustępach </w:t>
      </w:r>
      <w:r w:rsidRPr="007235A1">
        <w:rPr>
          <w:rFonts w:ascii="Aptos" w:hAnsi="Aptos" w:cs="Charter ITC Pro CE"/>
          <w:sz w:val="24"/>
          <w:szCs w:val="24"/>
        </w:rPr>
        <w:lastRenderedPageBreak/>
        <w:t>oświadczenia o przeniesieniu autorskich praw majątkowych, zgodach na wykonywanie praw zależnych oraz osobistych praw autorskich zawierają w sobie zgodę na wprowadzenie przez Zamawiającego lub osoby działające na zlecenie Zamawiającego zmian do Utworów lub dalszego wykorzystywania Utworów dla celów, w jakich utwory powstawały w wykonaniu Umowy, w tym do jego dokończenia lub poprawienia przez innego projektanta.</w:t>
      </w:r>
    </w:p>
    <w:p w14:paraId="1B0C9310" w14:textId="612F29FD" w:rsidR="00BF7F6E" w:rsidRPr="007235A1" w:rsidRDefault="00A32EE5" w:rsidP="00E719EA">
      <w:pPr>
        <w:pStyle w:val="Nagwek2"/>
        <w:spacing w:before="120" w:line="320" w:lineRule="exact"/>
        <w:jc w:val="center"/>
        <w:rPr>
          <w:rFonts w:ascii="Aptos" w:hAnsi="Aptos"/>
          <w:sz w:val="28"/>
        </w:rPr>
      </w:pPr>
      <w:r w:rsidRPr="007235A1">
        <w:rPr>
          <w:rFonts w:ascii="Aptos" w:hAnsi="Aptos"/>
          <w:sz w:val="28"/>
        </w:rPr>
        <w:t xml:space="preserve">§13 </w:t>
      </w:r>
      <w:bookmarkStart w:id="13" w:name="_4d34og8" w:colFirst="0" w:colLast="0"/>
      <w:bookmarkEnd w:id="13"/>
      <w:r w:rsidRPr="007235A1">
        <w:rPr>
          <w:rFonts w:ascii="Aptos" w:hAnsi="Aptos"/>
          <w:sz w:val="28"/>
        </w:rPr>
        <w:t>Ubezpieczeni</w:t>
      </w:r>
      <w:r w:rsidR="006C5341" w:rsidRPr="007235A1">
        <w:rPr>
          <w:rFonts w:ascii="Aptos" w:hAnsi="Aptos"/>
          <w:sz w:val="28"/>
        </w:rPr>
        <w:t>e</w:t>
      </w:r>
    </w:p>
    <w:p w14:paraId="449CABD0" w14:textId="608511FB" w:rsidR="00A32EE5" w:rsidRPr="007235A1" w:rsidRDefault="00A32EE5" w:rsidP="009B3106">
      <w:pPr>
        <w:numPr>
          <w:ilvl w:val="0"/>
          <w:numId w:val="27"/>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Wykonawca na własny koszt, w okresie realizacji Umowy ubezpieczy i zapewni ciągłość </w:t>
      </w:r>
      <w:bookmarkStart w:id="14" w:name="_Hlk144085530"/>
      <w:r w:rsidRPr="007235A1">
        <w:rPr>
          <w:rFonts w:ascii="Aptos" w:eastAsia="Times New Roman" w:hAnsi="Aptos" w:cs="Arial"/>
          <w:sz w:val="24"/>
          <w:szCs w:val="24"/>
        </w:rPr>
        <w:t>ubezpieczenia odpowiedzialności cywilnej (OC)</w:t>
      </w:r>
      <w:bookmarkEnd w:id="14"/>
      <w:r w:rsidRPr="007235A1">
        <w:rPr>
          <w:rFonts w:ascii="Aptos" w:eastAsia="Times New Roman" w:hAnsi="Aptos" w:cs="Arial"/>
          <w:sz w:val="24"/>
          <w:szCs w:val="24"/>
        </w:rPr>
        <w:t>.</w:t>
      </w:r>
    </w:p>
    <w:p w14:paraId="4978200E" w14:textId="77777777" w:rsidR="00A32EE5" w:rsidRPr="007235A1" w:rsidRDefault="00A32EE5" w:rsidP="009B3106">
      <w:pPr>
        <w:numPr>
          <w:ilvl w:val="0"/>
          <w:numId w:val="27"/>
        </w:numPr>
        <w:spacing w:line="320" w:lineRule="exact"/>
        <w:rPr>
          <w:rFonts w:ascii="Aptos" w:eastAsia="Times New Roman" w:hAnsi="Aptos" w:cs="Arial"/>
          <w:sz w:val="24"/>
          <w:szCs w:val="24"/>
        </w:rPr>
      </w:pPr>
      <w:r w:rsidRPr="007235A1">
        <w:rPr>
          <w:rFonts w:ascii="Aptos" w:eastAsia="Times New Roman" w:hAnsi="Aptos" w:cs="Arial"/>
          <w:sz w:val="24"/>
          <w:szCs w:val="24"/>
        </w:rPr>
        <w:t>Wykonawca utrzyma w mocy, co najmniej przez okres związania niniejszą Umową oraz zapewni ciągłość ubezpieczenia odpowiedzialności cywilnej (OC), w której rodzaj działalności objętej ochroną będzie zgodny z zakresem prac wykonywanych w ramach Umowy. Ubezpieczenie to będzie spełniało łącznie następujące warunki:</w:t>
      </w:r>
    </w:p>
    <w:p w14:paraId="20729C98" w14:textId="6C0FA8E4" w:rsidR="00A32EE5" w:rsidRPr="007235A1" w:rsidRDefault="00A32EE5" w:rsidP="009B3106">
      <w:pPr>
        <w:numPr>
          <w:ilvl w:val="0"/>
          <w:numId w:val="9"/>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Suma gwarancyjna w posiadanej przez Wykonawcę polisie ubezpieczenia odpowiedzialności cywilnej będzie nie mniejsza niż </w:t>
      </w:r>
      <w:r w:rsidRPr="007235A1">
        <w:rPr>
          <w:rFonts w:ascii="Aptos" w:hAnsi="Aptos" w:cs="Arial"/>
          <w:sz w:val="24"/>
          <w:szCs w:val="24"/>
        </w:rPr>
        <w:t xml:space="preserve">wartość </w:t>
      </w:r>
      <w:r w:rsidRPr="007235A1">
        <w:rPr>
          <w:rFonts w:ascii="Aptos" w:eastAsia="Times New Roman" w:hAnsi="Aptos" w:cs="Arial"/>
          <w:sz w:val="24"/>
          <w:szCs w:val="24"/>
        </w:rPr>
        <w:t>całkowitego wynagrodzenia, o którym mowa w § 10 ust. 1 Umowy.</w:t>
      </w:r>
    </w:p>
    <w:p w14:paraId="67EE2F16" w14:textId="4CA9B6E1" w:rsidR="00A32EE5" w:rsidRPr="007235A1" w:rsidRDefault="00A32EE5" w:rsidP="009B3106">
      <w:pPr>
        <w:numPr>
          <w:ilvl w:val="0"/>
          <w:numId w:val="9"/>
        </w:numPr>
        <w:spacing w:line="320" w:lineRule="exact"/>
        <w:rPr>
          <w:rFonts w:ascii="Aptos" w:eastAsia="Times New Roman" w:hAnsi="Aptos" w:cs="Arial"/>
          <w:sz w:val="24"/>
          <w:szCs w:val="24"/>
        </w:rPr>
      </w:pPr>
      <w:r w:rsidRPr="007235A1">
        <w:rPr>
          <w:rFonts w:ascii="Aptos" w:eastAsia="Times New Roman" w:hAnsi="Aptos" w:cs="Arial"/>
          <w:sz w:val="24"/>
          <w:szCs w:val="24"/>
        </w:rPr>
        <w:t>Ubezpieczonymi będą Zamawiający i jego przedstawiciele, Wykonawca i jego przedstawiciele oraz Podwykonawcy i dalsi Podwykonawcy i ich przedstawiciele, którym powierzono wykonanie części Umowy, inne osoby, z którą zostanie lub została zawarta umowa w związku z realizacją Umowy, przy czym ochrona dla wszystkich podmiotów może być ograniczona do ich działań na terenie budowy.</w:t>
      </w:r>
    </w:p>
    <w:p w14:paraId="37913DDA" w14:textId="77777777" w:rsidR="00A32EE5" w:rsidRPr="007235A1" w:rsidRDefault="00A32EE5" w:rsidP="009B3106">
      <w:pPr>
        <w:numPr>
          <w:ilvl w:val="0"/>
          <w:numId w:val="9"/>
        </w:numPr>
        <w:spacing w:line="320" w:lineRule="exact"/>
        <w:rPr>
          <w:rFonts w:ascii="Aptos" w:eastAsia="Times New Roman" w:hAnsi="Aptos" w:cs="Arial"/>
          <w:sz w:val="24"/>
          <w:szCs w:val="24"/>
        </w:rPr>
      </w:pPr>
      <w:r w:rsidRPr="007235A1">
        <w:rPr>
          <w:rFonts w:ascii="Aptos" w:eastAsia="Times New Roman" w:hAnsi="Aptos" w:cs="Arial"/>
          <w:sz w:val="24"/>
          <w:szCs w:val="24"/>
        </w:rPr>
        <w:t>Wyłączony zostanie regres ubezpieczeniowy w odniesieniu do podmiotów ubezpieczonych, z możliwością zastosowania regresu w stosunku do podwykonawców czy dalszych podwykonawców.</w:t>
      </w:r>
    </w:p>
    <w:p w14:paraId="383D92B5" w14:textId="77777777" w:rsidR="002152C0" w:rsidRPr="007235A1" w:rsidRDefault="00A32EE5" w:rsidP="009B3106">
      <w:pPr>
        <w:numPr>
          <w:ilvl w:val="0"/>
          <w:numId w:val="9"/>
        </w:numPr>
        <w:spacing w:line="320" w:lineRule="exact"/>
        <w:rPr>
          <w:rFonts w:ascii="Aptos" w:eastAsia="Times New Roman" w:hAnsi="Aptos" w:cs="Arial"/>
          <w:sz w:val="24"/>
          <w:szCs w:val="24"/>
        </w:rPr>
      </w:pPr>
      <w:r w:rsidRPr="007235A1">
        <w:rPr>
          <w:rFonts w:ascii="Aptos" w:eastAsia="Times New Roman" w:hAnsi="Aptos" w:cs="Arial"/>
          <w:sz w:val="24"/>
          <w:szCs w:val="24"/>
        </w:rPr>
        <w:t>Zakres ochrony objąć powinien odpowiedzialność cywilną Ubezpieczonych z tytułu czynów niedozwolonych (odpowiedzialność deliktową) oraz odpowiedzialność cywilną za szkody wynikające z niewykonania lub nienależytego wykonania zobowiązania (odpowiedzialność kontraktowa), jak również odpowiedzialność cywilną za szkody wyrządzone przez wyprodukowany/dostarczony produkt bądź wykonaną usługę. Ochroną objęte zostaną szkody rzeczowe i osobowe wyrządzone osobom trzecim.</w:t>
      </w:r>
    </w:p>
    <w:p w14:paraId="1A2823CA" w14:textId="6EBBDDEC" w:rsidR="00A32EE5" w:rsidRPr="007235A1" w:rsidRDefault="000B307E" w:rsidP="009B3106">
      <w:pPr>
        <w:numPr>
          <w:ilvl w:val="0"/>
          <w:numId w:val="9"/>
        </w:numPr>
        <w:spacing w:line="320" w:lineRule="exact"/>
        <w:rPr>
          <w:rFonts w:ascii="Aptos" w:eastAsia="Times New Roman" w:hAnsi="Aptos" w:cs="Arial"/>
          <w:sz w:val="24"/>
          <w:szCs w:val="24"/>
        </w:rPr>
      </w:pPr>
      <w:r w:rsidRPr="007235A1">
        <w:rPr>
          <w:rFonts w:ascii="Aptos" w:eastAsia="Times New Roman" w:hAnsi="Aptos" w:cs="Arial"/>
          <w:sz w:val="24"/>
          <w:szCs w:val="24"/>
        </w:rPr>
        <w:t>Umowa ubezpieczenia może zawierać klauzulę dotyczącą franszyzy redukcyjnej lub integralnej w wysokości nie wyższej niż 5%.</w:t>
      </w:r>
    </w:p>
    <w:p w14:paraId="10F1BD59" w14:textId="77777777" w:rsidR="00A32EE5" w:rsidRPr="007235A1" w:rsidRDefault="00A32EE5" w:rsidP="009B3106">
      <w:pPr>
        <w:numPr>
          <w:ilvl w:val="0"/>
          <w:numId w:val="11"/>
        </w:numPr>
        <w:spacing w:line="320" w:lineRule="exact"/>
        <w:rPr>
          <w:rFonts w:ascii="Aptos" w:eastAsia="Times New Roman" w:hAnsi="Aptos" w:cs="Arial"/>
          <w:sz w:val="24"/>
          <w:szCs w:val="24"/>
        </w:rPr>
      </w:pPr>
      <w:r w:rsidRPr="007235A1">
        <w:rPr>
          <w:rFonts w:ascii="Aptos" w:eastAsia="Times New Roman" w:hAnsi="Aptos" w:cs="Arial"/>
          <w:sz w:val="24"/>
          <w:szCs w:val="24"/>
        </w:rPr>
        <w:t>Dodatkowo, zakres ubezpieczenia OC zostanie rozszerzony o / będzie uwzględniał:</w:t>
      </w:r>
    </w:p>
    <w:p w14:paraId="24F9C551"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odpowiedzialność cywilną wzajemną, tak jakby z każdym z ubezpieczonych zawarto odrębną umowę, jednak z możliwością wyłączenia roszczeń lub wprowadzenia limitu odpowiedzialności dla roszczeń powstałych pomiędzy Wykonawcą i Podwykonawcą;</w:t>
      </w:r>
    </w:p>
    <w:p w14:paraId="1D1380EE"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 xml:space="preserve">szkody osobowe wyrządzone przez Ubezpieczonych zatrudnionym przy realizacji Inwestycji pracownikom (OC pracodawcy) z możliwością zastosowania limitu odpowiedzialności w wysokości nie niższej niż 25 % sumy gwarancyjnej; </w:t>
      </w:r>
    </w:p>
    <w:p w14:paraId="1045EF66"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lastRenderedPageBreak/>
        <w:t xml:space="preserve">szkody spowodowane przez pojazdy nie podlegające obowiązkowemu ubezpieczeniu odpowiedzialności cywilnej posiadaczy pojazdów mechanicznych o ile będą wykorzystywane do realizacji Umowy. Dopuszcza się zastosowanie limitu odpowiedzialności w wysokości nie niższej niż 15% sumy gwarancyjnej; </w:t>
      </w:r>
    </w:p>
    <w:p w14:paraId="65FDD3B9"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szkody powstałe po wykonaniu pracy lub usługi wynikłe z nienależytego wykonania zobowiązania, i/lub z czynu niedozwolonego;</w:t>
      </w:r>
    </w:p>
    <w:p w14:paraId="55B05ED6"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szkody powstałe wskutek rażącego niedbalstwa;</w:t>
      </w:r>
    </w:p>
    <w:p w14:paraId="6A331088"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 xml:space="preserve">szkody nie będące następstwem szkód osobowych ani szkód rzeczowych (tzw. czyste straty finansowe) z możliwością zastosowanie limitu odpowiedzialności w wysokości nie niższej niż 15% sumy gwarancyjnej; </w:t>
      </w:r>
    </w:p>
    <w:p w14:paraId="440E149D"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 xml:space="preserve">szkody spowodowane przez prace wyburzeniowe, rozbiórkowe, działanie młotów, kafarów z możliwością zastosowania limitu odpowiedzialności w wysokości nie niższej niż 15 % sumy gwarancyjnej; </w:t>
      </w:r>
    </w:p>
    <w:p w14:paraId="6B399164"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 xml:space="preserve">szkody spowodowane wibracją, osunięciem lub zapadaniem się ziemi z limitem odpowiedzialności w wysokości co najmniej 15% sumy gwarancyjnej; </w:t>
      </w:r>
    </w:p>
    <w:p w14:paraId="1A8B98AD"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 xml:space="preserve">szkody wynikające z zanieczyszczenia środowiska (szkody wynikłe bezpośrednio lub pośrednio z emisji, wycieku lub innej formy przedostania się do powietrza, wody, gruntu jakichkolwiek substancji niebezpiecznych) z możliwością zastosowania limitu odpowiedzialności w wysokości co najmniej </w:t>
      </w:r>
      <w:bookmarkStart w:id="15" w:name="2s8eyo1" w:colFirst="0" w:colLast="0"/>
      <w:bookmarkStart w:id="16" w:name="17dp8vu" w:colFirst="0" w:colLast="0"/>
      <w:bookmarkEnd w:id="15"/>
      <w:bookmarkEnd w:id="16"/>
      <w:r w:rsidRPr="007235A1">
        <w:rPr>
          <w:rFonts w:ascii="Aptos" w:eastAsia="Times New Roman" w:hAnsi="Aptos" w:cs="Arial"/>
          <w:sz w:val="24"/>
          <w:szCs w:val="24"/>
        </w:rPr>
        <w:t xml:space="preserve">10% sumy gwarancyjnej; </w:t>
      </w:r>
    </w:p>
    <w:p w14:paraId="786CD553"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szkody wynikające z uszkodzenia lub zniszczenia urządzeń i instalacji wodociągowych, kanalizacyjnych, centralnego ogrzewania, gazowych, elektrycznych, technologicznych, z możliwością zastosowania limitu odpowiedzialności w wysokości co najmniej 10% sumy gwarancyjnej;</w:t>
      </w:r>
    </w:p>
    <w:p w14:paraId="0240BF00" w14:textId="77777777" w:rsidR="00A32EE5" w:rsidRPr="007235A1" w:rsidRDefault="00A32EE5" w:rsidP="009B3106">
      <w:pPr>
        <w:numPr>
          <w:ilvl w:val="1"/>
          <w:numId w:val="12"/>
        </w:numPr>
        <w:spacing w:line="320" w:lineRule="exact"/>
        <w:ind w:left="709"/>
        <w:rPr>
          <w:rFonts w:ascii="Aptos" w:eastAsia="Times New Roman" w:hAnsi="Aptos" w:cs="Arial"/>
          <w:sz w:val="24"/>
          <w:szCs w:val="24"/>
        </w:rPr>
      </w:pPr>
      <w:r w:rsidRPr="007235A1">
        <w:rPr>
          <w:rFonts w:ascii="Aptos" w:eastAsia="Times New Roman" w:hAnsi="Aptos" w:cs="Arial"/>
          <w:sz w:val="24"/>
          <w:szCs w:val="24"/>
        </w:rPr>
        <w:t>szkody wyrządzone osobom wizytującym teren budowy.</w:t>
      </w:r>
    </w:p>
    <w:p w14:paraId="08EC2192" w14:textId="77777777" w:rsidR="00A32EE5" w:rsidRPr="007235A1" w:rsidRDefault="00A32EE5" w:rsidP="009B3106">
      <w:pPr>
        <w:numPr>
          <w:ilvl w:val="0"/>
          <w:numId w:val="11"/>
        </w:numPr>
        <w:spacing w:line="320" w:lineRule="exact"/>
        <w:rPr>
          <w:rFonts w:ascii="Aptos" w:eastAsia="Times New Roman" w:hAnsi="Aptos" w:cs="Arial"/>
          <w:sz w:val="24"/>
          <w:szCs w:val="24"/>
        </w:rPr>
      </w:pPr>
      <w:r w:rsidRPr="007235A1">
        <w:rPr>
          <w:rFonts w:ascii="Aptos" w:eastAsia="Times New Roman" w:hAnsi="Aptos" w:cs="Arial"/>
          <w:sz w:val="24"/>
          <w:szCs w:val="24"/>
        </w:rPr>
        <w:t>Zarówno suma gwarancyjna, jak i wszystkie limity odpowiedzialności, są określone w formule na jedno i wszystkie zdarzenia w okresie ubezpieczenia.</w:t>
      </w:r>
    </w:p>
    <w:p w14:paraId="65D084DA" w14:textId="77777777" w:rsidR="00A32EE5" w:rsidRPr="007235A1" w:rsidRDefault="00A32EE5" w:rsidP="009B3106">
      <w:pPr>
        <w:numPr>
          <w:ilvl w:val="0"/>
          <w:numId w:val="11"/>
        </w:numPr>
        <w:spacing w:line="320" w:lineRule="exact"/>
        <w:rPr>
          <w:rFonts w:ascii="Aptos" w:eastAsia="Times New Roman" w:hAnsi="Aptos" w:cs="Arial"/>
          <w:sz w:val="24"/>
          <w:szCs w:val="24"/>
        </w:rPr>
      </w:pPr>
      <w:r w:rsidRPr="007235A1">
        <w:rPr>
          <w:rFonts w:ascii="Aptos" w:eastAsia="Times New Roman" w:hAnsi="Aptos" w:cs="Arial"/>
          <w:sz w:val="24"/>
          <w:szCs w:val="24"/>
        </w:rPr>
        <w:t>Zakres terytorialny Umowy ubezpieczenia odpowiedzialności cywilnej: Polska.</w:t>
      </w:r>
    </w:p>
    <w:p w14:paraId="0B85937A" w14:textId="5C70F761" w:rsidR="00A32EE5" w:rsidRPr="007235A1" w:rsidRDefault="00A32EE5" w:rsidP="009B3106">
      <w:pPr>
        <w:numPr>
          <w:ilvl w:val="0"/>
          <w:numId w:val="11"/>
        </w:numPr>
        <w:spacing w:line="320" w:lineRule="exact"/>
        <w:rPr>
          <w:rFonts w:ascii="Aptos" w:eastAsia="Times New Roman" w:hAnsi="Aptos" w:cs="Arial"/>
          <w:sz w:val="24"/>
          <w:szCs w:val="24"/>
        </w:rPr>
      </w:pPr>
      <w:r w:rsidRPr="007235A1">
        <w:rPr>
          <w:rFonts w:ascii="Aptos" w:eastAsia="Times New Roman" w:hAnsi="Aptos" w:cs="Arial"/>
          <w:sz w:val="24"/>
          <w:szCs w:val="24"/>
        </w:rPr>
        <w:t>Kopię polisy ubezpieczenia odpowiedzialności wraz z potwierdzeniem zapłaty</w:t>
      </w:r>
      <w:r w:rsidR="00005599" w:rsidRPr="007235A1">
        <w:rPr>
          <w:rFonts w:ascii="Aptos" w:eastAsia="Times New Roman" w:hAnsi="Aptos" w:cs="Arial"/>
          <w:sz w:val="24"/>
          <w:szCs w:val="24"/>
        </w:rPr>
        <w:t xml:space="preserve"> składki bądź raty składki</w:t>
      </w:r>
      <w:r w:rsidRPr="007235A1">
        <w:rPr>
          <w:rFonts w:ascii="Aptos" w:eastAsia="Times New Roman" w:hAnsi="Aptos" w:cs="Arial"/>
          <w:sz w:val="24"/>
          <w:szCs w:val="24"/>
        </w:rPr>
        <w:t xml:space="preserve"> Wykonawca dostarczy Zamawiającemu nie później niż 7 dni przed zawarciem Umowy</w:t>
      </w:r>
      <w:r w:rsidR="00005599" w:rsidRPr="007235A1">
        <w:rPr>
          <w:rFonts w:ascii="Aptos" w:eastAsia="Times New Roman" w:hAnsi="Aptos" w:cs="Arial"/>
          <w:sz w:val="24"/>
          <w:szCs w:val="24"/>
        </w:rPr>
        <w:t xml:space="preserve">, jak i w czasie późniejszym – każdorazowo na wezwanie Zamawiającego. </w:t>
      </w:r>
    </w:p>
    <w:p w14:paraId="1E777648" w14:textId="77777777" w:rsidR="00A32EE5" w:rsidRPr="007235A1" w:rsidRDefault="00A32EE5" w:rsidP="009B3106">
      <w:pPr>
        <w:numPr>
          <w:ilvl w:val="0"/>
          <w:numId w:val="11"/>
        </w:numPr>
        <w:spacing w:line="320" w:lineRule="exact"/>
        <w:rPr>
          <w:rFonts w:ascii="Aptos" w:eastAsia="Times New Roman" w:hAnsi="Aptos" w:cs="Arial"/>
          <w:sz w:val="24"/>
          <w:szCs w:val="24"/>
        </w:rPr>
      </w:pPr>
      <w:r w:rsidRPr="007235A1">
        <w:rPr>
          <w:rFonts w:ascii="Aptos" w:eastAsia="Times New Roman" w:hAnsi="Aptos" w:cs="Arial"/>
          <w:sz w:val="24"/>
          <w:szCs w:val="24"/>
        </w:rPr>
        <w:t>Jeżeli w trakcie trwania Umowy upłynie okres Umowy ubezpieczenia, Wykonawca jest zobowiązany niezwłocznie i bez odrębnego wezwania dostarczyć Zamawiającemu dokument potwierdzający przedłużenie bieżącej lub zawarcie nowej Umowy ubezpieczenia zgodnej z wymaganiami określonymi w Umowie.</w:t>
      </w:r>
    </w:p>
    <w:p w14:paraId="68015C28" w14:textId="77777777" w:rsidR="00A32EE5" w:rsidRPr="007235A1" w:rsidRDefault="00A32EE5" w:rsidP="009B3106">
      <w:pPr>
        <w:numPr>
          <w:ilvl w:val="0"/>
          <w:numId w:val="11"/>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Jeżeli wymagana umowa ubezpieczenia nie zostanie zawarta lub dokumenty potwierdzające jej zawarcie (w tym opłacenie składki) nie zostaną dostarczone, albo jeśli zakres ochrony będzie odbiegał na niekorzyść Zamawiającego od zakresu wskazanego dla ubezpieczenia lub Wykonawca w jakikolwiek sposób i stopniu zmieni postanowienia Umowy ubezpieczenia na niekorzyść Zamawiającego bez jego zgody bądź gdy świadomie wprowadzi w błąd Zamawiającego co do istnienia lub warunków tej Umowy ubezpieczenia, </w:t>
      </w:r>
      <w:r w:rsidRPr="007235A1">
        <w:rPr>
          <w:rFonts w:ascii="Aptos" w:eastAsia="Times New Roman" w:hAnsi="Aptos" w:cs="Arial"/>
          <w:sz w:val="24"/>
          <w:szCs w:val="24"/>
        </w:rPr>
        <w:lastRenderedPageBreak/>
        <w:t>Zamawiający ma prawo samodzielnie zawrzeć stosowną umowę ubezpieczenia we wskazanym powyżej zakresie. Zamawiający obciąży Wykonawcę składką za tak zawartą umowę ubezpieczenia wzywając go do zapłaty lub dokonując potrącenia wraz z należnymi odsetkami z wynagrodzenia Wykonawcy lub z Zabezpieczenia.</w:t>
      </w:r>
    </w:p>
    <w:p w14:paraId="1739469F" w14:textId="77777777" w:rsidR="00A32EE5" w:rsidRPr="007235A1" w:rsidRDefault="00A32EE5" w:rsidP="009B3106">
      <w:pPr>
        <w:numPr>
          <w:ilvl w:val="0"/>
          <w:numId w:val="11"/>
        </w:numPr>
        <w:spacing w:line="320" w:lineRule="exact"/>
        <w:rPr>
          <w:rFonts w:ascii="Aptos" w:eastAsia="Times New Roman" w:hAnsi="Aptos" w:cs="Arial"/>
          <w:sz w:val="24"/>
          <w:szCs w:val="24"/>
        </w:rPr>
      </w:pPr>
      <w:r w:rsidRPr="007235A1">
        <w:rPr>
          <w:rFonts w:ascii="Aptos" w:eastAsia="Times New Roman" w:hAnsi="Aptos" w:cs="Arial"/>
          <w:sz w:val="24"/>
          <w:szCs w:val="24"/>
        </w:rPr>
        <w:t>Ubezpieczenie powinno zostać zawarte z ubezpieczycielem lub ubezpieczycielami na warunkach przedstawionych w Umowie posiadającymi zezwolenie na prowadzenie działalności ubezpieczeniowej na terenie Rzeczypospolitej Polskiej. Zatwierdzenia wymaga jakakolwiek zmiana w warunkach zawartych ubezpieczeń powodująca pogorszenie warunków ubezpieczenia w porównaniu z Umową.</w:t>
      </w:r>
    </w:p>
    <w:p w14:paraId="2366C730" w14:textId="510A6751" w:rsidR="00A32EE5" w:rsidRPr="007235A1" w:rsidRDefault="00A32EE5" w:rsidP="009B3106">
      <w:pPr>
        <w:numPr>
          <w:ilvl w:val="0"/>
          <w:numId w:val="11"/>
        </w:numPr>
        <w:spacing w:line="320" w:lineRule="exact"/>
        <w:rPr>
          <w:rFonts w:ascii="Aptos" w:eastAsia="Times New Roman" w:hAnsi="Aptos" w:cs="Arial"/>
          <w:sz w:val="24"/>
          <w:szCs w:val="24"/>
        </w:rPr>
      </w:pPr>
      <w:r w:rsidRPr="007235A1">
        <w:rPr>
          <w:rFonts w:ascii="Aptos" w:eastAsia="Times New Roman" w:hAnsi="Aptos" w:cs="Arial"/>
          <w:sz w:val="24"/>
          <w:szCs w:val="24"/>
        </w:rPr>
        <w:t>Umowy ubezpieczenia powinny być zawarte w języku polskim, prawem właściwym dla tych umów powinno być prawo polskie, a jurysdykcję powinien mieć sąd polski.</w:t>
      </w:r>
    </w:p>
    <w:p w14:paraId="536C34D2" w14:textId="778E1A84" w:rsidR="000848B9" w:rsidRPr="007235A1" w:rsidRDefault="00A32EE5" w:rsidP="00E719EA">
      <w:pPr>
        <w:pStyle w:val="Nagwek2"/>
        <w:spacing w:before="120" w:line="320" w:lineRule="exact"/>
        <w:jc w:val="center"/>
        <w:rPr>
          <w:rFonts w:ascii="Aptos" w:hAnsi="Aptos"/>
          <w:sz w:val="28"/>
        </w:rPr>
      </w:pPr>
      <w:r w:rsidRPr="007235A1">
        <w:rPr>
          <w:rFonts w:ascii="Aptos" w:hAnsi="Aptos"/>
          <w:sz w:val="28"/>
        </w:rPr>
        <w:t>§14</w:t>
      </w:r>
      <w:r w:rsidR="00E719EA" w:rsidRPr="007235A1">
        <w:rPr>
          <w:rFonts w:ascii="Aptos" w:hAnsi="Aptos"/>
          <w:sz w:val="28"/>
        </w:rPr>
        <w:t xml:space="preserve"> </w:t>
      </w:r>
      <w:r w:rsidRPr="007235A1">
        <w:rPr>
          <w:rFonts w:ascii="Aptos" w:hAnsi="Aptos"/>
          <w:sz w:val="28"/>
        </w:rPr>
        <w:t>Gwarancja i rękojmia, odbiór pogwarancyjny</w:t>
      </w:r>
    </w:p>
    <w:p w14:paraId="7F23DC25" w14:textId="5177F0AC"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bookmarkStart w:id="17" w:name="_3rdcrjn" w:colFirst="0" w:colLast="0"/>
      <w:bookmarkEnd w:id="17"/>
      <w:r w:rsidRPr="007235A1">
        <w:rPr>
          <w:rFonts w:ascii="Aptos" w:eastAsia="Times New Roman" w:hAnsi="Aptos" w:cs="Arial"/>
          <w:sz w:val="24"/>
          <w:szCs w:val="24"/>
        </w:rPr>
        <w:t xml:space="preserve">Wykonawca </w:t>
      </w:r>
      <w:r w:rsidR="00BC0692" w:rsidRPr="007235A1">
        <w:rPr>
          <w:rFonts w:ascii="Aptos" w:eastAsia="Times New Roman" w:hAnsi="Aptos" w:cs="Arial"/>
          <w:sz w:val="24"/>
          <w:szCs w:val="24"/>
        </w:rPr>
        <w:t>ponosi odpowiedzialność względem</w:t>
      </w:r>
      <w:r w:rsidRPr="007235A1">
        <w:rPr>
          <w:rFonts w:ascii="Aptos" w:eastAsia="Times New Roman" w:hAnsi="Aptos" w:cs="Arial"/>
          <w:sz w:val="24"/>
          <w:szCs w:val="24"/>
        </w:rPr>
        <w:t xml:space="preserve"> Zamawiające</w:t>
      </w:r>
      <w:r w:rsidR="00BC0692" w:rsidRPr="007235A1">
        <w:rPr>
          <w:rFonts w:ascii="Aptos" w:eastAsia="Times New Roman" w:hAnsi="Aptos" w:cs="Arial"/>
          <w:sz w:val="24"/>
          <w:szCs w:val="24"/>
        </w:rPr>
        <w:t>go z tytułu</w:t>
      </w:r>
      <w:r w:rsidRPr="007235A1">
        <w:rPr>
          <w:rFonts w:ascii="Aptos" w:eastAsia="Times New Roman" w:hAnsi="Aptos" w:cs="Arial"/>
          <w:sz w:val="24"/>
          <w:szCs w:val="24"/>
        </w:rPr>
        <w:t xml:space="preserve"> gwarancji jakości na warunkach określonych w niniejszej umowie i przepisach Kodeksu cywilnego. W razie rozbieżności postanowień gwarancyjnych, stosuje się warunki gwarancyjne bardziej korzystne dla Zamawiającego. </w:t>
      </w:r>
    </w:p>
    <w:p w14:paraId="1DC16A29" w14:textId="4E7B8336"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udziela Zamawiającemu gwarancji na Przedmiot Umowy na okres: 60 miesięcy z zastrzeżeniem ust.</w:t>
      </w:r>
      <w:r w:rsidR="00F42987" w:rsidRPr="007235A1">
        <w:rPr>
          <w:rFonts w:ascii="Aptos" w:eastAsia="Times New Roman" w:hAnsi="Aptos" w:cs="Arial"/>
          <w:sz w:val="24"/>
          <w:szCs w:val="24"/>
        </w:rPr>
        <w:t xml:space="preserve"> </w:t>
      </w:r>
      <w:r w:rsidRPr="007235A1">
        <w:rPr>
          <w:rFonts w:ascii="Aptos" w:eastAsia="Times New Roman" w:hAnsi="Aptos" w:cs="Arial"/>
          <w:sz w:val="24"/>
          <w:szCs w:val="24"/>
        </w:rPr>
        <w:t>9 niniejszego paragrafu.</w:t>
      </w:r>
    </w:p>
    <w:p w14:paraId="20125DF8" w14:textId="77777777" w:rsidR="00A32EE5" w:rsidRPr="007235A1" w:rsidRDefault="00A32EE5" w:rsidP="00F80467">
      <w:pPr>
        <w:pStyle w:val="Akapitzlist"/>
        <w:numPr>
          <w:ilvl w:val="0"/>
          <w:numId w:val="43"/>
        </w:numPr>
        <w:spacing w:after="0" w:line="320" w:lineRule="exact"/>
        <w:ind w:left="426" w:hanging="426"/>
        <w:contextualSpacing w:val="0"/>
        <w:rPr>
          <w:rFonts w:ascii="Aptos" w:eastAsia="Times New Roman" w:hAnsi="Aptos" w:cs="Arial"/>
          <w:sz w:val="24"/>
          <w:szCs w:val="24"/>
        </w:rPr>
      </w:pPr>
      <w:r w:rsidRPr="007235A1">
        <w:rPr>
          <w:rFonts w:ascii="Aptos" w:eastAsia="Times New Roman" w:hAnsi="Aptos" w:cs="Arial"/>
          <w:sz w:val="24"/>
          <w:szCs w:val="24"/>
        </w:rPr>
        <w:t>Okres gwarancji na Przedmiot Umowy rozpoczyna swój bieg:</w:t>
      </w:r>
    </w:p>
    <w:p w14:paraId="7BABB9F9" w14:textId="77777777" w:rsidR="00A32EE5" w:rsidRPr="007235A1" w:rsidRDefault="00A32EE5" w:rsidP="00F80467">
      <w:pPr>
        <w:numPr>
          <w:ilvl w:val="0"/>
          <w:numId w:val="45"/>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od dnia podpisania protokołu odbioru końcowego stwierdzającego wykonanie całego Przedmiotu Umowy, w przypadku, gdy w jego toku nie stwierdzono wad,</w:t>
      </w:r>
    </w:p>
    <w:p w14:paraId="060A7F38" w14:textId="77777777" w:rsidR="00A32EE5" w:rsidRPr="007235A1" w:rsidRDefault="00A32EE5" w:rsidP="00F80467">
      <w:pPr>
        <w:numPr>
          <w:ilvl w:val="0"/>
          <w:numId w:val="45"/>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od dnia protokolarnego potwierdzenia usunięcia wad stwierdzonych przy odbiorze końcowym Przedmiotu Umowy,</w:t>
      </w:r>
    </w:p>
    <w:p w14:paraId="5BBF4143" w14:textId="77777777" w:rsidR="00A32EE5" w:rsidRPr="007235A1" w:rsidRDefault="00A32EE5" w:rsidP="00F80467">
      <w:pPr>
        <w:numPr>
          <w:ilvl w:val="0"/>
          <w:numId w:val="45"/>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dla wymienianych materiałów i urządzeń z dniem ich wymiany.</w:t>
      </w:r>
    </w:p>
    <w:p w14:paraId="533790D7" w14:textId="4E50ADAA"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Wykonawca zobowiązany jest do wystawienia i doręczenia Zamawiającemu </w:t>
      </w:r>
      <w:r w:rsidR="00A7246C" w:rsidRPr="007235A1">
        <w:rPr>
          <w:rFonts w:ascii="Aptos" w:eastAsia="Times New Roman" w:hAnsi="Aptos" w:cs="Arial"/>
          <w:sz w:val="24"/>
          <w:szCs w:val="24"/>
        </w:rPr>
        <w:t>D</w:t>
      </w:r>
      <w:r w:rsidRPr="007235A1">
        <w:rPr>
          <w:rFonts w:ascii="Aptos" w:eastAsia="Times New Roman" w:hAnsi="Aptos" w:cs="Arial"/>
          <w:sz w:val="24"/>
          <w:szCs w:val="24"/>
        </w:rPr>
        <w:t xml:space="preserve">okumentu gwarancyjnego w dniu odbioru końcowego. Dokument gwarancyjny stanowić będzie załącznik do protokołu odbioru końcowego robót. </w:t>
      </w:r>
      <w:r w:rsidRPr="007235A1">
        <w:rPr>
          <w:rFonts w:ascii="Aptos" w:eastAsia="Times New Roman" w:hAnsi="Aptos" w:cs="Arial"/>
          <w:b/>
          <w:bCs/>
          <w:sz w:val="24"/>
          <w:szCs w:val="24"/>
        </w:rPr>
        <w:t>Dokument gwarancji – Karta gwarancyjna</w:t>
      </w:r>
      <w:r w:rsidRPr="007235A1">
        <w:rPr>
          <w:rFonts w:ascii="Aptos" w:eastAsia="Times New Roman" w:hAnsi="Aptos" w:cs="Arial"/>
          <w:sz w:val="24"/>
          <w:szCs w:val="24"/>
        </w:rPr>
        <w:t xml:space="preserve"> musi zostać sporządzony w języku polskim, </w:t>
      </w:r>
      <w:r w:rsidRPr="007235A1">
        <w:rPr>
          <w:rFonts w:ascii="Aptos" w:hAnsi="Aptos" w:cs="Arial"/>
          <w:sz w:val="24"/>
          <w:szCs w:val="24"/>
        </w:rPr>
        <w:t xml:space="preserve">zgodnie ze wzorem, stanowiącym </w:t>
      </w:r>
      <w:r w:rsidRPr="007235A1">
        <w:rPr>
          <w:rFonts w:ascii="Aptos" w:hAnsi="Aptos" w:cs="Arial"/>
          <w:b/>
          <w:bCs/>
          <w:sz w:val="24"/>
          <w:szCs w:val="24"/>
        </w:rPr>
        <w:t>Załącznik do Umowy</w:t>
      </w:r>
      <w:r w:rsidR="00F42987" w:rsidRPr="007235A1">
        <w:rPr>
          <w:rFonts w:ascii="Aptos" w:hAnsi="Aptos" w:cs="Arial"/>
          <w:b/>
          <w:bCs/>
          <w:sz w:val="24"/>
          <w:szCs w:val="24"/>
        </w:rPr>
        <w:t xml:space="preserve"> nr 3</w:t>
      </w:r>
      <w:r w:rsidRPr="007235A1">
        <w:rPr>
          <w:rFonts w:ascii="Aptos" w:hAnsi="Aptos" w:cs="Arial"/>
          <w:sz w:val="24"/>
          <w:szCs w:val="24"/>
        </w:rPr>
        <w:t xml:space="preserve">. </w:t>
      </w:r>
    </w:p>
    <w:p w14:paraId="15BC585B" w14:textId="6080967F"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ponosi pełną odpowiedzialność za wady, braki, wszelkie usterki Przedmiotu Umowy, w tym zmniejszające jego funkcjonalność lub użyteczność, które ujawnią się w okresie gwarancji (zwane w dalszej części łącznie wadami). Wykonawcę obciążają wszelkie koszty i ryzyka związane z koniecznością usunięcia wad ujawnionych w okresie gwarancji.</w:t>
      </w:r>
    </w:p>
    <w:p w14:paraId="75966323"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Przez wady fizyczne Przedmiotu Umowy rozumie się wszelkie wady, usterki lub braki, w tym zmniejszające funkcjonalność lub użyteczność w szczególności:</w:t>
      </w:r>
    </w:p>
    <w:p w14:paraId="25662BE1" w14:textId="77777777" w:rsidR="00A32EE5" w:rsidRPr="007235A1" w:rsidRDefault="00A32EE5" w:rsidP="00F80467">
      <w:pPr>
        <w:numPr>
          <w:ilvl w:val="0"/>
          <w:numId w:val="4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 xml:space="preserve">niezdatność Przedmiotu Umowy do określonego w umowie użytku ze względu na brak cech umożliwiających jego bezpieczną eksploatację lub ograniczenie </w:t>
      </w:r>
      <w:r w:rsidRPr="007235A1">
        <w:rPr>
          <w:rFonts w:ascii="Aptos" w:eastAsia="Times New Roman" w:hAnsi="Aptos" w:cs="Arial"/>
          <w:sz w:val="24"/>
          <w:szCs w:val="24"/>
        </w:rPr>
        <w:lastRenderedPageBreak/>
        <w:t>możliwości bezpiecznej eksploatacji całości lub jakiejkolwiek części wchodzącej w skład Przedmiotu Umowy,</w:t>
      </w:r>
    </w:p>
    <w:p w14:paraId="5BAE1B72" w14:textId="77777777" w:rsidR="00A32EE5" w:rsidRPr="007235A1" w:rsidRDefault="00A32EE5" w:rsidP="00F80467">
      <w:pPr>
        <w:numPr>
          <w:ilvl w:val="0"/>
          <w:numId w:val="4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jawną lub ukrytą właściwość tkwiącą w dokumentacji projektowej, dokumentach, rozwiązaniach, ilościach przekazywanych przez Wykonawcę lub w jakimkolwiek ich elemencie (stanowiącym przedmiot Umowy) powodującą brak możliwości używania lub korzystania z Przedmiotu Umowy zgodnie z jego przeznaczeniem,</w:t>
      </w:r>
    </w:p>
    <w:p w14:paraId="415FD3E8" w14:textId="77777777" w:rsidR="00A32EE5" w:rsidRPr="007235A1" w:rsidRDefault="00A32EE5" w:rsidP="00F80467">
      <w:pPr>
        <w:numPr>
          <w:ilvl w:val="0"/>
          <w:numId w:val="4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niezgodność wykonania Przedmiotu Umowy z obowiązującymi przepisami prawa, zasadami wiedzy technicznej oraz zobowiązaniami Wykonawcy zawartymi w Umowie,</w:t>
      </w:r>
    </w:p>
    <w:p w14:paraId="14514FEA" w14:textId="77777777" w:rsidR="00A32EE5" w:rsidRPr="007235A1" w:rsidRDefault="00A32EE5" w:rsidP="00F80467">
      <w:pPr>
        <w:numPr>
          <w:ilvl w:val="0"/>
          <w:numId w:val="4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obniżenie stopnia użyteczności Przedmiotu Umowy,</w:t>
      </w:r>
    </w:p>
    <w:p w14:paraId="0E737550" w14:textId="77777777" w:rsidR="00A32EE5" w:rsidRPr="007235A1" w:rsidRDefault="00A32EE5" w:rsidP="00F80467">
      <w:pPr>
        <w:numPr>
          <w:ilvl w:val="0"/>
          <w:numId w:val="4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obniżenie jakości, trwałości lub inne uszkodzenie w Przedmiocie Umowy,</w:t>
      </w:r>
    </w:p>
    <w:p w14:paraId="7E684577" w14:textId="77777777" w:rsidR="00A32EE5" w:rsidRPr="007235A1" w:rsidRDefault="00A32EE5" w:rsidP="00F80467">
      <w:pPr>
        <w:numPr>
          <w:ilvl w:val="0"/>
          <w:numId w:val="4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sytuację, w której element Przedmiotu Umowy nie stanowi własności Wykonawcy,</w:t>
      </w:r>
    </w:p>
    <w:p w14:paraId="013DEA68" w14:textId="77777777" w:rsidR="00A32EE5" w:rsidRPr="007235A1" w:rsidRDefault="00A32EE5" w:rsidP="00F80467">
      <w:pPr>
        <w:numPr>
          <w:ilvl w:val="0"/>
          <w:numId w:val="4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sytuację, w której Przedmiot Umowy jest obciążony prawem lub prawami osób trzecich,</w:t>
      </w:r>
    </w:p>
    <w:p w14:paraId="3F565B24" w14:textId="77777777" w:rsidR="00A32EE5" w:rsidRPr="007235A1" w:rsidRDefault="00A32EE5" w:rsidP="00F80467">
      <w:pPr>
        <w:numPr>
          <w:ilvl w:val="0"/>
          <w:numId w:val="4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nieprawidłowości, błędów, braków czy nieścisłości w dokumentacji.</w:t>
      </w:r>
    </w:p>
    <w:p w14:paraId="6EF3593B"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Przysługujące Zamawiającemu uprawnienia z tytułu gwarancji nie skutkują powstaniem po jego stronie jakichkolwiek dodatkowych kosztów. W przypadku konieczności zawarcia umów serwisowych z dostawcą lub producentem elementów składających się na Przedmiot Umowy, Wykonawca, w celu zachowania gwarancji, zobowiązany jest do ich zawarcia na własny koszt na cały okres gwarancji oraz do poinformowania o tym Zamawiającego.</w:t>
      </w:r>
    </w:p>
    <w:p w14:paraId="08B319FC"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Gwarancja w żaden sposób nie wyłącza, nie ogranicza oraz nie zawiesza uprawnień Zamawiającego z tytułu rękojmi za wady Przedmiotu Umowy. </w:t>
      </w:r>
    </w:p>
    <w:p w14:paraId="1E98D836" w14:textId="77777777" w:rsidR="002152C0"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 przypadku, gdy okres gwarancji udzielany przez producenta określonego urządzenia lub sprzętu jest dłuższy niż okres gwarancji wskazany w ust. 2, okres gwarancji na to urządzenie lub ten sprzęt wydłuża się do okresu udzielonego przez gwaranta.</w:t>
      </w:r>
    </w:p>
    <w:p w14:paraId="5376CB7F" w14:textId="5AF86551" w:rsidR="000B307E" w:rsidRPr="007235A1" w:rsidRDefault="000B307E"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Zamawiający zawiadomi Wykonawcę o wadach Przedmiotu Umowy w terminie </w:t>
      </w:r>
      <w:r w:rsidR="00601116" w:rsidRPr="007235A1">
        <w:rPr>
          <w:rFonts w:ascii="Aptos" w:eastAsia="Times New Roman" w:hAnsi="Aptos" w:cs="Arial"/>
          <w:sz w:val="24"/>
          <w:szCs w:val="24"/>
        </w:rPr>
        <w:t xml:space="preserve">14 </w:t>
      </w:r>
      <w:r w:rsidRPr="007235A1">
        <w:rPr>
          <w:rFonts w:ascii="Aptos" w:eastAsia="Times New Roman" w:hAnsi="Aptos" w:cs="Arial"/>
          <w:sz w:val="24"/>
          <w:szCs w:val="24"/>
        </w:rPr>
        <w:t>dni, licząc od dnia wykrycia wady. Zawiadomienie może nastąpić według wyboru Zamawiającego w formie pisemnej</w:t>
      </w:r>
      <w:r w:rsidR="00F42987" w:rsidRPr="007235A1">
        <w:rPr>
          <w:rFonts w:ascii="Aptos" w:eastAsia="Times New Roman" w:hAnsi="Aptos" w:cs="Arial"/>
          <w:sz w:val="24"/>
          <w:szCs w:val="24"/>
        </w:rPr>
        <w:t xml:space="preserve"> </w:t>
      </w:r>
      <w:r w:rsidRPr="007235A1">
        <w:rPr>
          <w:rFonts w:ascii="Aptos" w:eastAsia="Times New Roman" w:hAnsi="Aptos" w:cs="Arial"/>
          <w:sz w:val="24"/>
          <w:szCs w:val="24"/>
        </w:rPr>
        <w:t xml:space="preserve">albo za pośrednictwem poczty elektronicznej na adres Wykonawcy: </w:t>
      </w:r>
      <w:sdt>
        <w:sdtPr>
          <w:rPr>
            <w:rFonts w:ascii="Aptos" w:eastAsia="Times New Roman" w:hAnsi="Aptos" w:cs="Arial"/>
            <w:sz w:val="24"/>
            <w:szCs w:val="24"/>
          </w:rPr>
          <w:id w:val="1639684612"/>
          <w:placeholder>
            <w:docPart w:val="DefaultPlaceholder_-1854013436"/>
          </w:placeholder>
          <w:docPartList>
            <w:docPartGallery w:val="Quick Parts"/>
          </w:docPartList>
        </w:sdtPr>
        <w:sdtEndPr>
          <w:rPr>
            <w:rStyle w:val="Hipercze"/>
            <w:color w:val="0563C1" w:themeColor="hyperlink"/>
            <w:u w:val="single"/>
          </w:rPr>
        </w:sdtEndPr>
        <w:sdtContent>
          <w:r w:rsidR="00F42987" w:rsidRPr="007235A1">
            <w:rPr>
              <w:rFonts w:ascii="Aptos" w:eastAsia="Times New Roman" w:hAnsi="Aptos" w:cs="Arial"/>
              <w:sz w:val="24"/>
              <w:szCs w:val="24"/>
            </w:rPr>
            <w:t>Proszę wpisać adres e-mail.</w:t>
          </w:r>
        </w:sdtContent>
      </w:sdt>
    </w:p>
    <w:p w14:paraId="12384414"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Wykonawca zobligowany jest na własny koszt do usunięcia wad Przedmiotu Umowy ujawnionych w okresie gwarancji. Wykonawca przystąpi do usuwania wad w terminie do 7 dni, licząc od dnia otrzymania zawiadomienia, o którym mowa w ust. 10. Usunięcie wad nastąpi w terminie wyznaczonym przez Zamawiającego, jednak nie krótszym niż 7 dni. </w:t>
      </w:r>
    </w:p>
    <w:p w14:paraId="13987A4D"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Wszystkie wady ujawnione w okresie gwarancji Wykonawca będzie usuwać na własny koszt. Dotyczy to zarówno czynności/robót/prac jak też wszelkich materiałów, części, urządzeń, sprzętu, transportu (w tym demontażu do naprawy i montażu po naprawie) do serwisu etc. podjętych i zastosowanych w związku z usuwaniem wady Przedmiotu Umowy. </w:t>
      </w:r>
    </w:p>
    <w:p w14:paraId="5B9896F1"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Wady będą usuwane w obiekcie Zamawiającego, chyba że sprzeciwia się temu charakter naprawy. Wykonawca zgłosi Zamawiającemu na piśmie usunięcie wad Przedmiotu </w:t>
      </w:r>
      <w:r w:rsidRPr="007235A1">
        <w:rPr>
          <w:rFonts w:ascii="Aptos" w:eastAsia="Times New Roman" w:hAnsi="Aptos" w:cs="Arial"/>
          <w:sz w:val="24"/>
          <w:szCs w:val="24"/>
        </w:rPr>
        <w:lastRenderedPageBreak/>
        <w:t xml:space="preserve">Umowy. Po przeprowadzaniu czynności kontrolnych sporządzony zostanie pisemny protokół, który zawierał będzie wszystkie ustalenia z przeprowadzonej kontroli. </w:t>
      </w:r>
    </w:p>
    <w:p w14:paraId="07E37385"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 przypadku nieusunięcia wady Przedmiotu Umowy przez Wykonawcę w terminie wskazanym w ust. 11, Zamawiający ma prawo zlecić – bez konieczności uzyskania uprzednio upoważnienia Sądu – usunięcie wady innemu podmiotowi, a kosztami tych prac obciążyć Wykonawcę (wykonanie zastępcze), na co Wykonawca wyraża zgodę. </w:t>
      </w:r>
    </w:p>
    <w:p w14:paraId="3BD3723C"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Jeżeli w okresie gwarancyjnym wystąpi awaria urządzenia (lub którejkolwiek jego części) niemożliwa do usunięcia lub urządzenie będzie ponownie niesprawne mimo wykonania uprzednio trzech jego napraw Wykonawca jest zobowiązany do bezpłatnej wymiany urządzenia na fabrycznie nowe, o parametrach nie gorszych od dotychczasowego w terminie wskazanym przez Zamawiającego.</w:t>
      </w:r>
    </w:p>
    <w:p w14:paraId="39D23520"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Zamawiający może dochodzić roszczeń z tytułu gwarancji także po poszczególnych okresach określonych w ust. 3, jeżeli zgłosił wadę przed upływem danego okresu.</w:t>
      </w:r>
    </w:p>
    <w:p w14:paraId="504CD17C" w14:textId="0D14FBBC"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bookmarkStart w:id="18" w:name="_26in1rg" w:colFirst="0" w:colLast="0"/>
      <w:bookmarkEnd w:id="18"/>
      <w:r w:rsidRPr="007235A1">
        <w:rPr>
          <w:rFonts w:ascii="Aptos" w:eastAsia="Times New Roman" w:hAnsi="Aptos" w:cs="Arial"/>
          <w:sz w:val="24"/>
          <w:szCs w:val="24"/>
        </w:rPr>
        <w:t xml:space="preserve">W okresie 30 dni przed datą upływu okresu terminu </w:t>
      </w:r>
      <w:r w:rsidR="007525D7" w:rsidRPr="007235A1">
        <w:rPr>
          <w:rFonts w:ascii="Aptos" w:eastAsia="Times New Roman" w:hAnsi="Aptos" w:cs="Arial"/>
          <w:sz w:val="24"/>
          <w:szCs w:val="24"/>
        </w:rPr>
        <w:t>gwarancji Zamawiający</w:t>
      </w:r>
      <w:r w:rsidRPr="007235A1">
        <w:rPr>
          <w:rFonts w:ascii="Aptos" w:eastAsia="Times New Roman" w:hAnsi="Aptos" w:cs="Arial"/>
          <w:sz w:val="24"/>
          <w:szCs w:val="24"/>
        </w:rPr>
        <w:t xml:space="preserve"> dokona przy udziale przedstawicieli Wykonawcy odbiorów pogwarancyjnych. Każdy odbiór pogwarancyjny zostanie stwierdzony protokołem odbioru pogwarancyjnego. </w:t>
      </w:r>
    </w:p>
    <w:p w14:paraId="2E0D591D"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 przypadku stwierdzenia wad w protokole odbioru pogwarancyjnego Wykonawca zobowiązany jest do ich usunięcia w terminie 7 dni lub innym uzgodnionym przez Strony. </w:t>
      </w:r>
    </w:p>
    <w:p w14:paraId="512089EC"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Strony zgodnie ustalają, iż powyższe postanowienia niniejszego paragrafu stanowią oświadczenie gwarancyjne Wykonawcy.</w:t>
      </w:r>
    </w:p>
    <w:p w14:paraId="6857FB26"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hAnsi="Aptos" w:cs="Arial"/>
          <w:sz w:val="24"/>
          <w:szCs w:val="24"/>
        </w:rPr>
        <w:t>Niezależnie od udzielonej gwarancji, Zamawiającemu przysługują uprawnienia z tytułu rękojmi za wady fizyczne i prawne Przedmiotu Umowy. Przez wady fizyczne Przedmiotu Umowy rozumie się wszelkie wady, usterki lub braki, w tym zmniejszające funkcjonalność lub użyteczność (zwane w umowie wadami). </w:t>
      </w:r>
    </w:p>
    <w:p w14:paraId="124AC789"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hAnsi="Aptos" w:cs="Arial"/>
          <w:sz w:val="24"/>
          <w:szCs w:val="24"/>
        </w:rPr>
        <w:t>Okres rękojmi jest równy okresowi gwarancji i wynosi 60 miesięcy. </w:t>
      </w:r>
    </w:p>
    <w:p w14:paraId="59D5875E" w14:textId="77777777" w:rsidR="00A32EE5" w:rsidRPr="007235A1" w:rsidRDefault="00A32EE5" w:rsidP="00F80467">
      <w:pPr>
        <w:numPr>
          <w:ilvl w:val="0"/>
          <w:numId w:val="43"/>
        </w:numPr>
        <w:spacing w:line="320" w:lineRule="exact"/>
        <w:rPr>
          <w:rFonts w:ascii="Aptos" w:hAnsi="Aptos" w:cs="Arial"/>
          <w:sz w:val="24"/>
          <w:szCs w:val="24"/>
        </w:rPr>
      </w:pPr>
      <w:r w:rsidRPr="007235A1">
        <w:rPr>
          <w:rFonts w:ascii="Aptos" w:hAnsi="Aptos" w:cs="Arial"/>
          <w:sz w:val="24"/>
          <w:szCs w:val="24"/>
        </w:rPr>
        <w:t>Okres rękojmi na Przedmiot Umowy rozpoczyna swój bieg:</w:t>
      </w:r>
    </w:p>
    <w:p w14:paraId="6FB70E9E" w14:textId="77777777" w:rsidR="00A32EE5" w:rsidRPr="007235A1" w:rsidRDefault="00A32EE5" w:rsidP="00F80467">
      <w:pPr>
        <w:numPr>
          <w:ilvl w:val="1"/>
          <w:numId w:val="43"/>
        </w:numPr>
        <w:spacing w:line="320" w:lineRule="exact"/>
        <w:rPr>
          <w:rFonts w:ascii="Aptos" w:hAnsi="Aptos" w:cs="Arial"/>
          <w:sz w:val="24"/>
          <w:szCs w:val="24"/>
        </w:rPr>
      </w:pPr>
      <w:r w:rsidRPr="007235A1">
        <w:rPr>
          <w:rFonts w:ascii="Aptos" w:hAnsi="Aptos" w:cs="Arial"/>
          <w:sz w:val="24"/>
          <w:szCs w:val="24"/>
        </w:rPr>
        <w:t>od dnia podpisania protokołu odbioru końcowego stwierdzającego wykonanie całego Przedmiotu Umowy, w przypadku, gdy w jego toku nie stwierdzono wad,</w:t>
      </w:r>
    </w:p>
    <w:p w14:paraId="5CB8ABB2" w14:textId="77777777" w:rsidR="00A32EE5" w:rsidRPr="007235A1" w:rsidRDefault="00A32EE5" w:rsidP="00F80467">
      <w:pPr>
        <w:numPr>
          <w:ilvl w:val="1"/>
          <w:numId w:val="43"/>
        </w:numPr>
        <w:spacing w:line="320" w:lineRule="exact"/>
        <w:rPr>
          <w:rFonts w:ascii="Aptos" w:hAnsi="Aptos" w:cs="Arial"/>
          <w:sz w:val="24"/>
          <w:szCs w:val="24"/>
        </w:rPr>
      </w:pPr>
      <w:r w:rsidRPr="007235A1">
        <w:rPr>
          <w:rFonts w:ascii="Aptos" w:hAnsi="Aptos" w:cs="Arial"/>
          <w:sz w:val="24"/>
          <w:szCs w:val="24"/>
        </w:rPr>
        <w:t>od dnia protokolarnego potwierdzenia usunięcia wad stwierdzonych przy odbiorze końcowym Przedmiotu Umowy,</w:t>
      </w:r>
    </w:p>
    <w:p w14:paraId="14A85FB0" w14:textId="77777777" w:rsidR="002152C0" w:rsidRPr="007235A1" w:rsidRDefault="00A32EE5" w:rsidP="00F80467">
      <w:pPr>
        <w:numPr>
          <w:ilvl w:val="1"/>
          <w:numId w:val="43"/>
        </w:numPr>
        <w:spacing w:line="320" w:lineRule="exact"/>
        <w:rPr>
          <w:rFonts w:ascii="Aptos" w:hAnsi="Aptos" w:cs="Arial"/>
          <w:sz w:val="24"/>
          <w:szCs w:val="24"/>
        </w:rPr>
      </w:pPr>
      <w:r w:rsidRPr="007235A1">
        <w:rPr>
          <w:rFonts w:ascii="Aptos" w:hAnsi="Aptos" w:cs="Arial"/>
          <w:sz w:val="24"/>
          <w:szCs w:val="24"/>
        </w:rPr>
        <w:t>dla wymienianych materiałów i urządzeń z dniem ich wymiany.</w:t>
      </w:r>
    </w:p>
    <w:p w14:paraId="17665698" w14:textId="776DDCD8" w:rsidR="000B307E" w:rsidRPr="007235A1" w:rsidRDefault="000B307E" w:rsidP="00F80467">
      <w:pPr>
        <w:pStyle w:val="Akapitzlist"/>
        <w:numPr>
          <w:ilvl w:val="0"/>
          <w:numId w:val="43"/>
        </w:numPr>
        <w:spacing w:after="0" w:line="320" w:lineRule="exact"/>
        <w:ind w:left="357" w:hanging="357"/>
        <w:contextualSpacing w:val="0"/>
        <w:rPr>
          <w:rFonts w:ascii="Aptos" w:eastAsiaTheme="minorEastAsia" w:hAnsi="Aptos" w:cs="Arial"/>
          <w:sz w:val="24"/>
          <w:szCs w:val="24"/>
        </w:rPr>
      </w:pPr>
      <w:r w:rsidRPr="007235A1">
        <w:rPr>
          <w:rFonts w:ascii="Aptos" w:eastAsia="Times New Roman" w:hAnsi="Aptos" w:cs="Arial"/>
          <w:sz w:val="24"/>
          <w:szCs w:val="24"/>
        </w:rPr>
        <w:t xml:space="preserve">W okresie rękojmi za wady, Zamawiający zawiadomi Wykonawcę o wadach Przedmiotu Umowy w terminie do </w:t>
      </w:r>
      <w:r w:rsidR="00601116" w:rsidRPr="007235A1">
        <w:rPr>
          <w:rFonts w:ascii="Aptos" w:eastAsia="Times New Roman" w:hAnsi="Aptos" w:cs="Arial"/>
          <w:sz w:val="24"/>
          <w:szCs w:val="24"/>
        </w:rPr>
        <w:t xml:space="preserve">14 </w:t>
      </w:r>
      <w:r w:rsidRPr="007235A1">
        <w:rPr>
          <w:rFonts w:ascii="Aptos" w:eastAsia="Times New Roman" w:hAnsi="Aptos" w:cs="Arial"/>
          <w:sz w:val="24"/>
          <w:szCs w:val="24"/>
        </w:rPr>
        <w:t xml:space="preserve">dni, licząc od dnia wykrycia wady. Zawiadomienie może nastąpić według wyboru Zamawiającego w formie pisemnej albo za pośrednictwem poczty elektronicznej na adres Wykonawcy: </w:t>
      </w:r>
      <w:sdt>
        <w:sdtPr>
          <w:rPr>
            <w:rFonts w:ascii="Aptos" w:eastAsia="Times New Roman" w:hAnsi="Aptos" w:cs="Arial"/>
            <w:sz w:val="24"/>
            <w:szCs w:val="24"/>
          </w:rPr>
          <w:id w:val="1171146467"/>
          <w:placeholder>
            <w:docPart w:val="515A4BE879F44419A35259A76BDBD643"/>
          </w:placeholder>
          <w:docPartList>
            <w:docPartGallery w:val="Quick Parts"/>
          </w:docPartList>
        </w:sdtPr>
        <w:sdtEndPr>
          <w:rPr>
            <w:rStyle w:val="Hipercze"/>
            <w:color w:val="0563C1" w:themeColor="hyperlink"/>
            <w:u w:val="single"/>
          </w:rPr>
        </w:sdtEndPr>
        <w:sdtContent>
          <w:r w:rsidR="00F42987" w:rsidRPr="007235A1">
            <w:rPr>
              <w:rFonts w:ascii="Aptos" w:eastAsia="Times New Roman" w:hAnsi="Aptos" w:cs="Arial"/>
              <w:sz w:val="24"/>
              <w:szCs w:val="24"/>
            </w:rPr>
            <w:t>Proszę wpisać adres e-mail.</w:t>
          </w:r>
        </w:sdtContent>
      </w:sdt>
    </w:p>
    <w:p w14:paraId="526F6CED"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hAnsi="Aptos" w:cs="Arial"/>
          <w:sz w:val="24"/>
          <w:szCs w:val="24"/>
        </w:rPr>
        <w:t>Wykonawca zobligowany jest na własny koszt do usunięcia wad Przedmiotu Umowy. Wykonawca przystąpi do usuwania wad w terminie do 7 dni roboczych, licząc od dnia otrzymania zawiadomienia, o którym mowa powyżej. Usunięcie wad nastąpi w terminie wyznaczonym przez Zamawiającego, jednak nie krótszym niż 7 dni. </w:t>
      </w:r>
    </w:p>
    <w:p w14:paraId="17B296B8" w14:textId="00A351A4"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hAnsi="Aptos" w:cs="Arial"/>
          <w:sz w:val="24"/>
          <w:szCs w:val="24"/>
        </w:rPr>
        <w:lastRenderedPageBreak/>
        <w:t>Wszystkie wady ujawnione w okresie rękojmi Wykonawca będzie usuwać na własny koszt. Dotyczy to zarówno czynności/robót/prac jak też wszelkich materiałów, części, urządzeń, sprzętu, przeglądów podjętych i zastosowanych w związku z usuwaniem wady. Wykonawca zgłosi Zamawiającemu na piśmie usunięcie wad Przedmiotu Umowy. Po przeprowadzaniu czynności kontrolnych sporządzony zostanie pisemny protokół, który zawierał będzie wszystkie ustalenia z przeprowadzonej kontroli.</w:t>
      </w:r>
    </w:p>
    <w:p w14:paraId="394CC36C" w14:textId="77777777" w:rsidR="00A32EE5"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hAnsi="Aptos" w:cs="Arial"/>
          <w:sz w:val="24"/>
          <w:szCs w:val="24"/>
        </w:rPr>
        <w:t>W przypadku nieusunięcia wady Przedmiotu Umowy przez Wykonawcę w terminie wskazanym w ust. 24, Zamawiający ma prawo zlecić- bez konieczności uzyskania uprzednio upoważnienia Sądu - usunięcie wady innemu podmiotowi, a kosztami tych prac obciążyć Wykonawcę (wykonanie zastępcze), na co Wykonawca wyraża zgodę. </w:t>
      </w:r>
    </w:p>
    <w:p w14:paraId="04D6789E" w14:textId="147FAD63" w:rsidR="0059178B" w:rsidRPr="007235A1" w:rsidRDefault="00A32EE5" w:rsidP="00F80467">
      <w:pPr>
        <w:numPr>
          <w:ilvl w:val="0"/>
          <w:numId w:val="43"/>
        </w:numPr>
        <w:spacing w:line="320" w:lineRule="exact"/>
        <w:ind w:left="426" w:hanging="426"/>
        <w:rPr>
          <w:rFonts w:ascii="Aptos" w:eastAsia="Times New Roman" w:hAnsi="Aptos" w:cs="Arial"/>
          <w:sz w:val="24"/>
          <w:szCs w:val="24"/>
        </w:rPr>
      </w:pPr>
      <w:r w:rsidRPr="007235A1">
        <w:rPr>
          <w:rFonts w:ascii="Aptos" w:hAnsi="Aptos" w:cs="Arial"/>
          <w:sz w:val="24"/>
          <w:szCs w:val="24"/>
        </w:rPr>
        <w:t>Wybór przysługujących uprawnień z tytułu rękojmi lub gwarancji jakości, należy do wyłącznej kompetencji Zamawiającego.</w:t>
      </w:r>
    </w:p>
    <w:p w14:paraId="588ECFEC" w14:textId="012B7A46" w:rsidR="00F014E5" w:rsidRPr="007235A1" w:rsidRDefault="00F014E5" w:rsidP="00F80467">
      <w:pPr>
        <w:numPr>
          <w:ilvl w:val="0"/>
          <w:numId w:val="4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 okresie gwarancji i rękojmi Wykonawca przejmuje na siebie wszelkie obowiązki wynikające z udzielonej gwarancji z wyłączenie</w:t>
      </w:r>
      <w:r w:rsidR="0059178B" w:rsidRPr="007235A1">
        <w:rPr>
          <w:rFonts w:ascii="Aptos" w:eastAsia="Times New Roman" w:hAnsi="Aptos" w:cs="Arial"/>
          <w:sz w:val="24"/>
          <w:szCs w:val="24"/>
        </w:rPr>
        <w:t>m</w:t>
      </w:r>
      <w:r w:rsidRPr="007235A1">
        <w:rPr>
          <w:rFonts w:ascii="Aptos" w:eastAsia="Times New Roman" w:hAnsi="Aptos" w:cs="Arial"/>
          <w:sz w:val="24"/>
          <w:szCs w:val="24"/>
        </w:rPr>
        <w:t xml:space="preserve"> kosztów części zamiennych wynikających z normalnego zużycia rzeczy</w:t>
      </w:r>
      <w:r w:rsidR="006C5341" w:rsidRPr="007235A1">
        <w:rPr>
          <w:rFonts w:ascii="Aptos" w:eastAsia="Times New Roman" w:hAnsi="Aptos" w:cs="Arial"/>
          <w:sz w:val="24"/>
          <w:szCs w:val="24"/>
        </w:rPr>
        <w:t>.</w:t>
      </w:r>
    </w:p>
    <w:p w14:paraId="6A31E1AC" w14:textId="7BFE7D18" w:rsidR="00E62603" w:rsidRPr="007235A1" w:rsidRDefault="00A32EE5" w:rsidP="00F80467">
      <w:pPr>
        <w:numPr>
          <w:ilvl w:val="0"/>
          <w:numId w:val="43"/>
        </w:numPr>
        <w:spacing w:line="320" w:lineRule="exact"/>
        <w:ind w:left="426" w:hanging="426"/>
        <w:rPr>
          <w:rFonts w:ascii="Aptos" w:hAnsi="Aptos" w:cs="Arial"/>
          <w:sz w:val="24"/>
          <w:szCs w:val="24"/>
        </w:rPr>
      </w:pPr>
      <w:r w:rsidRPr="007235A1">
        <w:rPr>
          <w:rFonts w:ascii="Aptos" w:hAnsi="Aptos" w:cs="Arial"/>
          <w:sz w:val="24"/>
          <w:szCs w:val="24"/>
        </w:rPr>
        <w:t>Zamawiający ma prawo dochodzić roszczeń z tytułu rękojmi lub gwarancji jakości po upływie okresu rękojmi lub gwarancji jakości, jeżeli zostały one zgłoszone w okresie obowiązywania gwarancji/rękojmi.</w:t>
      </w:r>
    </w:p>
    <w:p w14:paraId="57EE9DEB" w14:textId="1F1C083C" w:rsidR="00BC0692" w:rsidRPr="007235A1" w:rsidRDefault="00A32EE5" w:rsidP="00E719EA">
      <w:pPr>
        <w:pStyle w:val="Nagwek2"/>
        <w:spacing w:before="120" w:line="320" w:lineRule="exact"/>
        <w:jc w:val="center"/>
        <w:rPr>
          <w:rFonts w:ascii="Aptos" w:hAnsi="Aptos"/>
          <w:sz w:val="28"/>
        </w:rPr>
      </w:pPr>
      <w:r w:rsidRPr="007235A1">
        <w:rPr>
          <w:rFonts w:ascii="Aptos" w:hAnsi="Aptos"/>
          <w:sz w:val="28"/>
        </w:rPr>
        <w:t>§15</w:t>
      </w:r>
      <w:r w:rsidR="00E719EA" w:rsidRPr="007235A1">
        <w:rPr>
          <w:rFonts w:ascii="Aptos" w:hAnsi="Aptos"/>
          <w:sz w:val="28"/>
        </w:rPr>
        <w:t xml:space="preserve"> </w:t>
      </w:r>
      <w:r w:rsidRPr="007235A1">
        <w:rPr>
          <w:rFonts w:ascii="Aptos" w:hAnsi="Aptos"/>
          <w:sz w:val="28"/>
        </w:rPr>
        <w:t>Kary umowne</w:t>
      </w:r>
    </w:p>
    <w:p w14:paraId="3578B246" w14:textId="512512C8" w:rsidR="00A32EE5" w:rsidRPr="007235A1" w:rsidRDefault="00BC0692" w:rsidP="009B3106">
      <w:pPr>
        <w:numPr>
          <w:ilvl w:val="0"/>
          <w:numId w:val="20"/>
        </w:numPr>
        <w:spacing w:line="320" w:lineRule="exact"/>
        <w:ind w:left="426"/>
        <w:rPr>
          <w:rFonts w:ascii="Aptos" w:eastAsia="Times New Roman" w:hAnsi="Aptos" w:cs="Arial"/>
          <w:sz w:val="24"/>
          <w:szCs w:val="24"/>
        </w:rPr>
      </w:pPr>
      <w:r w:rsidRPr="007235A1">
        <w:rPr>
          <w:rFonts w:ascii="Aptos" w:eastAsia="Times New Roman" w:hAnsi="Aptos" w:cs="Arial"/>
          <w:sz w:val="24"/>
          <w:szCs w:val="24"/>
        </w:rPr>
        <w:t>Wykonawca zapłaci Zamawiającemu</w:t>
      </w:r>
      <w:r w:rsidR="00A32EE5" w:rsidRPr="007235A1">
        <w:rPr>
          <w:rFonts w:ascii="Aptos" w:eastAsia="Times New Roman" w:hAnsi="Aptos" w:cs="Arial"/>
          <w:sz w:val="24"/>
          <w:szCs w:val="24"/>
        </w:rPr>
        <w:t xml:space="preserve"> kar</w:t>
      </w:r>
      <w:r w:rsidRPr="007235A1">
        <w:rPr>
          <w:rFonts w:ascii="Aptos" w:eastAsia="Times New Roman" w:hAnsi="Aptos" w:cs="Arial"/>
          <w:sz w:val="24"/>
          <w:szCs w:val="24"/>
        </w:rPr>
        <w:t xml:space="preserve">ę </w:t>
      </w:r>
      <w:r w:rsidR="00A32EE5" w:rsidRPr="007235A1">
        <w:rPr>
          <w:rFonts w:ascii="Aptos" w:eastAsia="Times New Roman" w:hAnsi="Aptos" w:cs="Arial"/>
          <w:sz w:val="24"/>
          <w:szCs w:val="24"/>
        </w:rPr>
        <w:t>umown</w:t>
      </w:r>
      <w:r w:rsidRPr="007235A1">
        <w:rPr>
          <w:rFonts w:ascii="Aptos" w:eastAsia="Times New Roman" w:hAnsi="Aptos" w:cs="Arial"/>
          <w:sz w:val="24"/>
          <w:szCs w:val="24"/>
        </w:rPr>
        <w:t>ą:</w:t>
      </w:r>
    </w:p>
    <w:p w14:paraId="725BE4F1" w14:textId="5F854C9A" w:rsidR="00A32EE5" w:rsidRPr="007235A1" w:rsidRDefault="00A32EE5" w:rsidP="00F80467">
      <w:pPr>
        <w:numPr>
          <w:ilvl w:val="0"/>
          <w:numId w:val="53"/>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 tytułu </w:t>
      </w:r>
      <w:r w:rsidR="00BC0692" w:rsidRPr="007235A1">
        <w:rPr>
          <w:rFonts w:ascii="Aptos" w:eastAsia="Times New Roman" w:hAnsi="Aptos" w:cs="Arial"/>
          <w:sz w:val="24"/>
          <w:szCs w:val="24"/>
        </w:rPr>
        <w:t>opóźnienia</w:t>
      </w:r>
      <w:r w:rsidRPr="007235A1">
        <w:rPr>
          <w:rFonts w:ascii="Aptos" w:eastAsia="Times New Roman" w:hAnsi="Aptos" w:cs="Arial"/>
          <w:sz w:val="24"/>
          <w:szCs w:val="24"/>
        </w:rPr>
        <w:t xml:space="preserve"> w wykonaniu Przedmiotu Umowy, w stosunku do terminu, o którym mowa w § 6 ust 1 Umowy w wysokości 0,02% </w:t>
      </w:r>
      <w:r w:rsidR="00BC0692" w:rsidRPr="007235A1">
        <w:rPr>
          <w:rFonts w:ascii="Aptos" w:eastAsia="Times New Roman" w:hAnsi="Aptos" w:cs="Arial"/>
          <w:sz w:val="24"/>
          <w:szCs w:val="24"/>
        </w:rPr>
        <w:t xml:space="preserve">całkowitego </w:t>
      </w:r>
      <w:r w:rsidRPr="007235A1">
        <w:rPr>
          <w:rFonts w:ascii="Aptos" w:eastAsia="Times New Roman" w:hAnsi="Aptos" w:cs="Arial"/>
          <w:sz w:val="24"/>
          <w:szCs w:val="24"/>
        </w:rPr>
        <w:t xml:space="preserve">wynagrodzenia </w:t>
      </w:r>
      <w:r w:rsidR="00E31E5F" w:rsidRPr="007235A1">
        <w:rPr>
          <w:rFonts w:ascii="Aptos" w:eastAsia="Times New Roman" w:hAnsi="Aptos" w:cs="Arial"/>
          <w:sz w:val="24"/>
          <w:szCs w:val="24"/>
        </w:rPr>
        <w:t>brutto</w:t>
      </w:r>
      <w:r w:rsidRPr="007235A1">
        <w:rPr>
          <w:rFonts w:ascii="Aptos" w:eastAsia="Times New Roman" w:hAnsi="Aptos" w:cs="Arial"/>
          <w:sz w:val="24"/>
          <w:szCs w:val="24"/>
        </w:rPr>
        <w:t xml:space="preserve"> o którym mowa w § 10 ust. 1 Umowy, za każdy </w:t>
      </w:r>
      <w:r w:rsidR="00E31E5F" w:rsidRPr="007235A1">
        <w:rPr>
          <w:rFonts w:ascii="Aptos" w:eastAsia="Times New Roman" w:hAnsi="Aptos" w:cs="Arial"/>
          <w:sz w:val="24"/>
          <w:szCs w:val="24"/>
        </w:rPr>
        <w:t xml:space="preserve">rozpoczęty </w:t>
      </w:r>
      <w:r w:rsidRPr="007235A1">
        <w:rPr>
          <w:rFonts w:ascii="Aptos" w:eastAsia="Times New Roman" w:hAnsi="Aptos" w:cs="Arial"/>
          <w:sz w:val="24"/>
          <w:szCs w:val="24"/>
        </w:rPr>
        <w:t xml:space="preserve">dzień </w:t>
      </w:r>
      <w:r w:rsidR="00EC7F02" w:rsidRPr="007235A1">
        <w:rPr>
          <w:rFonts w:ascii="Aptos" w:eastAsia="Times New Roman" w:hAnsi="Aptos" w:cs="Arial"/>
          <w:sz w:val="24"/>
          <w:szCs w:val="24"/>
        </w:rPr>
        <w:t>opóźnienia</w:t>
      </w:r>
      <w:r w:rsidR="00F42987" w:rsidRPr="007235A1">
        <w:rPr>
          <w:rFonts w:ascii="Aptos" w:eastAsia="Times New Roman" w:hAnsi="Aptos" w:cs="Arial"/>
          <w:sz w:val="24"/>
          <w:szCs w:val="24"/>
        </w:rPr>
        <w:t>;</w:t>
      </w:r>
    </w:p>
    <w:p w14:paraId="4A6AF6A0" w14:textId="15855C8D" w:rsidR="00A32EE5" w:rsidRPr="007235A1" w:rsidRDefault="00A32EE5" w:rsidP="00F80467">
      <w:pPr>
        <w:pStyle w:val="Akapitzlist"/>
        <w:numPr>
          <w:ilvl w:val="0"/>
          <w:numId w:val="53"/>
        </w:numPr>
        <w:spacing w:after="0" w:line="320" w:lineRule="exact"/>
        <w:ind w:left="924" w:hanging="357"/>
        <w:contextualSpacing w:val="0"/>
        <w:rPr>
          <w:rFonts w:ascii="Aptos" w:eastAsia="Times New Roman" w:hAnsi="Aptos" w:cs="Arial"/>
          <w:sz w:val="24"/>
          <w:szCs w:val="24"/>
        </w:rPr>
      </w:pPr>
      <w:r w:rsidRPr="007235A1">
        <w:rPr>
          <w:rFonts w:ascii="Aptos" w:eastAsia="Times New Roman" w:hAnsi="Aptos" w:cs="Arial"/>
          <w:sz w:val="24"/>
          <w:szCs w:val="24"/>
        </w:rPr>
        <w:t xml:space="preserve">z tytułu </w:t>
      </w:r>
      <w:r w:rsidR="00EC7F02" w:rsidRPr="007235A1">
        <w:rPr>
          <w:rFonts w:ascii="Aptos" w:eastAsia="Times New Roman" w:hAnsi="Aptos" w:cs="Arial"/>
          <w:sz w:val="24"/>
          <w:szCs w:val="24"/>
        </w:rPr>
        <w:t xml:space="preserve">opóźnienia </w:t>
      </w:r>
      <w:r w:rsidRPr="007235A1">
        <w:rPr>
          <w:rFonts w:ascii="Aptos" w:eastAsia="Times New Roman" w:hAnsi="Aptos" w:cs="Arial"/>
          <w:sz w:val="24"/>
          <w:szCs w:val="24"/>
        </w:rPr>
        <w:t>w wykonaniu Przedmiotu Umowy, w stosunku do terminów, wynikających z Harmonogramu rzeczowo -finansowego</w:t>
      </w:r>
      <w:r w:rsidR="00FF628A" w:rsidRPr="007235A1">
        <w:rPr>
          <w:rFonts w:ascii="Aptos" w:eastAsia="Times New Roman" w:hAnsi="Aptos" w:cs="Arial"/>
          <w:sz w:val="24"/>
          <w:szCs w:val="24"/>
        </w:rPr>
        <w:t xml:space="preserve"> (osobno dla Zadania nr 1</w:t>
      </w:r>
      <w:r w:rsidR="00F42987" w:rsidRPr="007235A1">
        <w:rPr>
          <w:rFonts w:ascii="Aptos" w:eastAsia="Times New Roman" w:hAnsi="Aptos" w:cs="Arial"/>
          <w:sz w:val="24"/>
          <w:szCs w:val="24"/>
        </w:rPr>
        <w:t xml:space="preserve">, </w:t>
      </w:r>
      <w:r w:rsidR="00FF628A" w:rsidRPr="007235A1">
        <w:rPr>
          <w:rFonts w:ascii="Aptos" w:eastAsia="Times New Roman" w:hAnsi="Aptos" w:cs="Arial"/>
          <w:sz w:val="24"/>
          <w:szCs w:val="24"/>
        </w:rPr>
        <w:t>dla Zadania nr 2</w:t>
      </w:r>
      <w:r w:rsidR="00F42987" w:rsidRPr="007235A1">
        <w:rPr>
          <w:rFonts w:ascii="Aptos" w:eastAsia="Times New Roman" w:hAnsi="Aptos" w:cs="Arial"/>
          <w:sz w:val="24"/>
          <w:szCs w:val="24"/>
        </w:rPr>
        <w:t xml:space="preserve"> oraz dla Zadania nr 3</w:t>
      </w:r>
      <w:r w:rsidR="00FF628A" w:rsidRPr="007235A1">
        <w:rPr>
          <w:rFonts w:ascii="Aptos" w:eastAsia="Times New Roman" w:hAnsi="Aptos" w:cs="Arial"/>
          <w:sz w:val="24"/>
          <w:szCs w:val="24"/>
        </w:rPr>
        <w:t>)</w:t>
      </w:r>
      <w:r w:rsidRPr="007235A1">
        <w:rPr>
          <w:rFonts w:ascii="Aptos" w:eastAsia="Times New Roman" w:hAnsi="Aptos" w:cs="Arial"/>
          <w:sz w:val="24"/>
          <w:szCs w:val="24"/>
        </w:rPr>
        <w:t xml:space="preserve"> w wysokości 0,01% </w:t>
      </w:r>
      <w:r w:rsidR="00BD45DB" w:rsidRPr="007235A1">
        <w:rPr>
          <w:rFonts w:ascii="Aptos" w:eastAsia="Times New Roman" w:hAnsi="Aptos" w:cs="Arial"/>
          <w:sz w:val="24"/>
          <w:szCs w:val="24"/>
        </w:rPr>
        <w:t>całkowitego</w:t>
      </w:r>
      <w:r w:rsidR="00BC0692" w:rsidRPr="007235A1">
        <w:rPr>
          <w:rFonts w:ascii="Aptos" w:eastAsia="Times New Roman" w:hAnsi="Aptos" w:cs="Arial"/>
          <w:sz w:val="24"/>
          <w:szCs w:val="24"/>
        </w:rPr>
        <w:t xml:space="preserve"> </w:t>
      </w:r>
      <w:r w:rsidRPr="007235A1">
        <w:rPr>
          <w:rFonts w:ascii="Aptos" w:eastAsia="Times New Roman" w:hAnsi="Aptos" w:cs="Arial"/>
          <w:sz w:val="24"/>
          <w:szCs w:val="24"/>
        </w:rPr>
        <w:t>wynagrodzenia</w:t>
      </w:r>
      <w:r w:rsidR="00E31E5F" w:rsidRPr="007235A1">
        <w:rPr>
          <w:rFonts w:ascii="Aptos" w:eastAsia="Times New Roman" w:hAnsi="Aptos" w:cs="Arial"/>
          <w:sz w:val="24"/>
          <w:szCs w:val="24"/>
        </w:rPr>
        <w:t xml:space="preserve"> brutto</w:t>
      </w:r>
      <w:r w:rsidRPr="007235A1">
        <w:rPr>
          <w:rFonts w:ascii="Aptos" w:eastAsia="Times New Roman" w:hAnsi="Aptos" w:cs="Arial"/>
          <w:sz w:val="24"/>
          <w:szCs w:val="24"/>
        </w:rPr>
        <w:t xml:space="preserve">, o którym mowa w § 10 ust. 1 Umowy, za każdy dzień </w:t>
      </w:r>
      <w:r w:rsidR="00EC7F02" w:rsidRPr="007235A1">
        <w:rPr>
          <w:rFonts w:ascii="Aptos" w:eastAsia="Times New Roman" w:hAnsi="Aptos" w:cs="Arial"/>
          <w:sz w:val="24"/>
          <w:szCs w:val="24"/>
        </w:rPr>
        <w:t>opóźnienia</w:t>
      </w:r>
    </w:p>
    <w:p w14:paraId="04842262" w14:textId="11B2326E" w:rsidR="00A32EE5" w:rsidRPr="007235A1" w:rsidRDefault="00A32EE5" w:rsidP="00F80467">
      <w:pPr>
        <w:pStyle w:val="Akapitzlist"/>
        <w:numPr>
          <w:ilvl w:val="0"/>
          <w:numId w:val="53"/>
        </w:numPr>
        <w:spacing w:after="0" w:line="320" w:lineRule="exact"/>
        <w:ind w:left="924" w:hanging="357"/>
        <w:contextualSpacing w:val="0"/>
        <w:rPr>
          <w:rFonts w:ascii="Aptos" w:eastAsia="Times New Roman" w:hAnsi="Aptos" w:cs="Arial"/>
          <w:sz w:val="24"/>
          <w:szCs w:val="24"/>
        </w:rPr>
      </w:pPr>
      <w:r w:rsidRPr="007235A1">
        <w:rPr>
          <w:rFonts w:ascii="Aptos" w:eastAsia="Times New Roman" w:hAnsi="Aptos" w:cs="Arial"/>
          <w:sz w:val="24"/>
          <w:szCs w:val="24"/>
        </w:rPr>
        <w:t xml:space="preserve">za każdy rozpoczęty dzień </w:t>
      </w:r>
      <w:r w:rsidR="00EC7F02" w:rsidRPr="007235A1">
        <w:rPr>
          <w:rFonts w:ascii="Aptos" w:eastAsia="Times New Roman" w:hAnsi="Aptos" w:cs="Arial"/>
          <w:sz w:val="24"/>
          <w:szCs w:val="24"/>
        </w:rPr>
        <w:t>opóźnienia</w:t>
      </w:r>
      <w:r w:rsidRPr="007235A1">
        <w:rPr>
          <w:rFonts w:ascii="Aptos" w:eastAsia="Times New Roman" w:hAnsi="Aptos" w:cs="Arial"/>
          <w:sz w:val="24"/>
          <w:szCs w:val="24"/>
        </w:rPr>
        <w:t xml:space="preserve"> w usunięciu wad Przedmiotu Umowy w terminie wyznaczonym zgodnie z § 9 ust. 1</w:t>
      </w:r>
      <w:r w:rsidR="007525D7" w:rsidRPr="007235A1">
        <w:rPr>
          <w:rFonts w:ascii="Aptos" w:eastAsia="Times New Roman" w:hAnsi="Aptos" w:cs="Arial"/>
          <w:sz w:val="24"/>
          <w:szCs w:val="24"/>
        </w:rPr>
        <w:t>7</w:t>
      </w:r>
      <w:r w:rsidRPr="007235A1">
        <w:rPr>
          <w:rFonts w:ascii="Aptos" w:eastAsia="Times New Roman" w:hAnsi="Aptos" w:cs="Arial"/>
          <w:sz w:val="24"/>
          <w:szCs w:val="24"/>
        </w:rPr>
        <w:t xml:space="preserve"> Umowy - w wysokości 0,01% </w:t>
      </w:r>
      <w:r w:rsidR="00BC0692" w:rsidRPr="007235A1">
        <w:rPr>
          <w:rFonts w:ascii="Aptos" w:eastAsia="Times New Roman" w:hAnsi="Aptos" w:cs="Arial"/>
          <w:sz w:val="24"/>
          <w:szCs w:val="24"/>
        </w:rPr>
        <w:t xml:space="preserve">całkowitego </w:t>
      </w:r>
      <w:r w:rsidRPr="007235A1">
        <w:rPr>
          <w:rFonts w:ascii="Aptos" w:eastAsia="Times New Roman" w:hAnsi="Aptos" w:cs="Arial"/>
          <w:sz w:val="24"/>
          <w:szCs w:val="24"/>
        </w:rPr>
        <w:t xml:space="preserve">wynagrodzenia </w:t>
      </w:r>
      <w:r w:rsidR="00E31E5F" w:rsidRPr="007235A1">
        <w:rPr>
          <w:rFonts w:ascii="Aptos" w:eastAsia="Times New Roman" w:hAnsi="Aptos" w:cs="Arial"/>
          <w:sz w:val="24"/>
          <w:szCs w:val="24"/>
        </w:rPr>
        <w:t xml:space="preserve">brutto </w:t>
      </w:r>
      <w:r w:rsidRPr="007235A1">
        <w:rPr>
          <w:rFonts w:ascii="Aptos" w:eastAsia="Times New Roman" w:hAnsi="Aptos" w:cs="Arial"/>
          <w:sz w:val="24"/>
          <w:szCs w:val="24"/>
        </w:rPr>
        <w:t xml:space="preserve">wskazanego w § 10 ust. 1 Umowy, </w:t>
      </w:r>
    </w:p>
    <w:p w14:paraId="5C27BD4D" w14:textId="7C455A8F" w:rsidR="00A32EE5" w:rsidRPr="007235A1" w:rsidRDefault="00A32EE5" w:rsidP="00F80467">
      <w:pPr>
        <w:pStyle w:val="Akapitzlist"/>
        <w:numPr>
          <w:ilvl w:val="0"/>
          <w:numId w:val="53"/>
        </w:numPr>
        <w:spacing w:after="0" w:line="320" w:lineRule="exact"/>
        <w:ind w:left="924" w:hanging="357"/>
        <w:contextualSpacing w:val="0"/>
        <w:rPr>
          <w:rFonts w:ascii="Aptos" w:eastAsia="Times New Roman" w:hAnsi="Aptos" w:cs="Arial"/>
          <w:sz w:val="24"/>
          <w:szCs w:val="24"/>
        </w:rPr>
      </w:pPr>
      <w:r w:rsidRPr="007235A1">
        <w:rPr>
          <w:rFonts w:ascii="Aptos" w:eastAsia="Times New Roman" w:hAnsi="Aptos" w:cs="Arial"/>
          <w:sz w:val="24"/>
          <w:szCs w:val="24"/>
        </w:rPr>
        <w:t xml:space="preserve">każdy rozpoczęty dzień </w:t>
      </w:r>
      <w:r w:rsidR="00EC7F02" w:rsidRPr="007235A1">
        <w:rPr>
          <w:rFonts w:ascii="Aptos" w:eastAsia="Times New Roman" w:hAnsi="Aptos" w:cs="Arial"/>
          <w:sz w:val="24"/>
          <w:szCs w:val="24"/>
        </w:rPr>
        <w:t>opóźnienia</w:t>
      </w:r>
      <w:r w:rsidRPr="007235A1">
        <w:rPr>
          <w:rFonts w:ascii="Aptos" w:eastAsia="Times New Roman" w:hAnsi="Aptos" w:cs="Arial"/>
          <w:sz w:val="24"/>
          <w:szCs w:val="24"/>
        </w:rPr>
        <w:t xml:space="preserve"> w usunięciu wad ujawnionych w okresie gwarancji i rękojmi w stosunku do terminu wyznaczonego zgodnie z § 14 ust. 11 Umowy lub § 14 ust. 24 Umowy – w wysokości 0,01% wartości </w:t>
      </w:r>
      <w:r w:rsidR="00BC0692" w:rsidRPr="007235A1">
        <w:rPr>
          <w:rFonts w:ascii="Aptos" w:eastAsia="Times New Roman" w:hAnsi="Aptos" w:cs="Arial"/>
          <w:sz w:val="24"/>
          <w:szCs w:val="24"/>
        </w:rPr>
        <w:t xml:space="preserve">całkowitego </w:t>
      </w:r>
      <w:r w:rsidRPr="007235A1">
        <w:rPr>
          <w:rFonts w:ascii="Aptos" w:eastAsia="Times New Roman" w:hAnsi="Aptos" w:cs="Arial"/>
          <w:sz w:val="24"/>
          <w:szCs w:val="24"/>
        </w:rPr>
        <w:t xml:space="preserve">wynagrodzenia </w:t>
      </w:r>
      <w:r w:rsidR="00E31E5F" w:rsidRPr="007235A1">
        <w:rPr>
          <w:rFonts w:ascii="Aptos" w:eastAsia="Times New Roman" w:hAnsi="Aptos" w:cs="Arial"/>
          <w:sz w:val="24"/>
          <w:szCs w:val="24"/>
        </w:rPr>
        <w:t xml:space="preserve">brutto </w:t>
      </w:r>
      <w:r w:rsidRPr="007235A1">
        <w:rPr>
          <w:rFonts w:ascii="Aptos" w:eastAsia="Times New Roman" w:hAnsi="Aptos" w:cs="Arial"/>
          <w:sz w:val="24"/>
          <w:szCs w:val="24"/>
        </w:rPr>
        <w:t>wskazanego w § 10 ust. 1 Umowy,</w:t>
      </w:r>
    </w:p>
    <w:p w14:paraId="7B96198C" w14:textId="77777777" w:rsidR="00A32EE5" w:rsidRPr="007235A1" w:rsidRDefault="00A32EE5" w:rsidP="00F80467">
      <w:pPr>
        <w:pStyle w:val="Akapitzlist"/>
        <w:numPr>
          <w:ilvl w:val="0"/>
          <w:numId w:val="53"/>
        </w:numPr>
        <w:spacing w:after="0" w:line="320" w:lineRule="exact"/>
        <w:ind w:left="924" w:hanging="357"/>
        <w:contextualSpacing w:val="0"/>
        <w:rPr>
          <w:rFonts w:ascii="Aptos" w:eastAsia="Times New Roman" w:hAnsi="Aptos" w:cs="Arial"/>
          <w:sz w:val="24"/>
          <w:szCs w:val="24"/>
        </w:rPr>
      </w:pPr>
      <w:r w:rsidRPr="007235A1">
        <w:rPr>
          <w:rFonts w:ascii="Aptos" w:eastAsia="Times New Roman" w:hAnsi="Aptos" w:cs="Arial"/>
          <w:sz w:val="24"/>
          <w:szCs w:val="24"/>
        </w:rPr>
        <w:t>w przypadku braku zapłaty lub uchybienia obowiązkowi terminowej zapłaty wynagrodzenia należnego zgłoszonemu przez Wykonawcę podwykonawcy lub dalszemu podwykonawcy w wysokości 10% wartości Umowy o podwykonawstwo, za każdy stwierdzony przypadek,</w:t>
      </w:r>
    </w:p>
    <w:p w14:paraId="485F0340" w14:textId="77777777" w:rsidR="00A32EE5" w:rsidRPr="007235A1" w:rsidRDefault="00A32EE5" w:rsidP="00F80467">
      <w:pPr>
        <w:pStyle w:val="Akapitzlist"/>
        <w:numPr>
          <w:ilvl w:val="0"/>
          <w:numId w:val="53"/>
        </w:numPr>
        <w:spacing w:after="200" w:line="320" w:lineRule="exact"/>
        <w:contextualSpacing w:val="0"/>
        <w:rPr>
          <w:rFonts w:ascii="Aptos" w:eastAsia="Times New Roman" w:hAnsi="Aptos" w:cs="Arial"/>
          <w:sz w:val="24"/>
          <w:szCs w:val="24"/>
        </w:rPr>
      </w:pPr>
      <w:r w:rsidRPr="007235A1">
        <w:rPr>
          <w:rFonts w:ascii="Aptos" w:eastAsia="Times New Roman" w:hAnsi="Aptos" w:cs="Arial"/>
          <w:sz w:val="24"/>
          <w:szCs w:val="24"/>
        </w:rPr>
        <w:lastRenderedPageBreak/>
        <w:t>w przypadku uchybienia obowiązkowi przedłożenia Zamawiającemu projektu Umowy z zgłoszonym przez Wykonawcę, podwykonawcą lub dalszym podwykonawcą, lub jej zmiany, zgodnie z §18 Umowy w wysokości 5.000,00 zł za każdy stwierdzony przypadek,</w:t>
      </w:r>
    </w:p>
    <w:p w14:paraId="000C7D9A" w14:textId="3AF181B7" w:rsidR="00A32EE5" w:rsidRPr="007235A1" w:rsidRDefault="00A32EE5" w:rsidP="00F80467">
      <w:pPr>
        <w:pStyle w:val="Akapitzlist"/>
        <w:numPr>
          <w:ilvl w:val="0"/>
          <w:numId w:val="53"/>
        </w:numPr>
        <w:spacing w:after="0" w:line="320" w:lineRule="exact"/>
        <w:ind w:left="924" w:hanging="357"/>
        <w:contextualSpacing w:val="0"/>
        <w:rPr>
          <w:rFonts w:ascii="Aptos" w:eastAsia="Times New Roman" w:hAnsi="Aptos" w:cs="Arial"/>
          <w:sz w:val="24"/>
          <w:szCs w:val="24"/>
        </w:rPr>
      </w:pPr>
      <w:r w:rsidRPr="007235A1">
        <w:rPr>
          <w:rFonts w:ascii="Aptos" w:eastAsia="Times New Roman" w:hAnsi="Aptos" w:cs="Arial"/>
          <w:sz w:val="24"/>
          <w:szCs w:val="24"/>
        </w:rPr>
        <w:t>w przypadku uchybienia obowiązkowi przedłożenia Zamawiającemu poświadczonej za zgodność z oryginałem kopii Umowy z zgłoszonym przez Wykonawcę podwykonawcą lub dalszym podwykonawcą, lub jej zmiany, zgodnie z §18 Umowy w wysokości 5.000,00 zł za każdy stwierdzony przypadek,</w:t>
      </w:r>
    </w:p>
    <w:p w14:paraId="7A3B3E21" w14:textId="59D1BDEA" w:rsidR="00A32EE5" w:rsidRPr="007235A1" w:rsidRDefault="00A32EE5" w:rsidP="00F80467">
      <w:pPr>
        <w:pStyle w:val="Akapitzlist"/>
        <w:numPr>
          <w:ilvl w:val="0"/>
          <w:numId w:val="53"/>
        </w:numPr>
        <w:spacing w:after="0" w:line="320" w:lineRule="exact"/>
        <w:ind w:left="924" w:hanging="357"/>
        <w:contextualSpacing w:val="0"/>
        <w:rPr>
          <w:rFonts w:ascii="Aptos" w:eastAsia="Times New Roman" w:hAnsi="Aptos" w:cs="Arial"/>
          <w:sz w:val="24"/>
          <w:szCs w:val="24"/>
        </w:rPr>
      </w:pPr>
      <w:r w:rsidRPr="007235A1">
        <w:rPr>
          <w:rFonts w:ascii="Aptos" w:eastAsia="Times New Roman" w:hAnsi="Aptos" w:cs="Arial"/>
          <w:sz w:val="24"/>
          <w:szCs w:val="24"/>
        </w:rPr>
        <w:t xml:space="preserve">brak zmiany umowy o podwykonawstwo w zakresie terminu zapłaty, w terminie wyznaczonym przez Zamawiającego, stosownie do </w:t>
      </w:r>
      <w:r w:rsidR="005D28A5" w:rsidRPr="007235A1">
        <w:rPr>
          <w:rFonts w:ascii="Aptos" w:eastAsia="Times New Roman" w:hAnsi="Aptos" w:cs="Arial"/>
          <w:sz w:val="24"/>
          <w:szCs w:val="24"/>
        </w:rPr>
        <w:t>§</w:t>
      </w:r>
      <w:r w:rsidRPr="007235A1">
        <w:rPr>
          <w:rFonts w:ascii="Aptos" w:eastAsia="Times New Roman" w:hAnsi="Aptos" w:cs="Arial"/>
          <w:sz w:val="24"/>
          <w:szCs w:val="24"/>
        </w:rPr>
        <w:t xml:space="preserve">18 ust. </w:t>
      </w:r>
      <w:r w:rsidR="00E54E19" w:rsidRPr="007235A1">
        <w:rPr>
          <w:rFonts w:ascii="Aptos" w:eastAsia="Times New Roman" w:hAnsi="Aptos" w:cs="Arial"/>
          <w:sz w:val="24"/>
          <w:szCs w:val="24"/>
        </w:rPr>
        <w:t>7</w:t>
      </w:r>
      <w:r w:rsidRPr="007235A1">
        <w:rPr>
          <w:rFonts w:ascii="Aptos" w:eastAsia="Times New Roman" w:hAnsi="Aptos" w:cs="Arial"/>
          <w:sz w:val="24"/>
          <w:szCs w:val="24"/>
        </w:rPr>
        <w:t xml:space="preserve"> pkt </w:t>
      </w:r>
      <w:r w:rsidR="00B33BF5" w:rsidRPr="007235A1">
        <w:rPr>
          <w:rFonts w:ascii="Aptos" w:eastAsia="Times New Roman" w:hAnsi="Aptos" w:cs="Arial"/>
          <w:sz w:val="24"/>
          <w:szCs w:val="24"/>
        </w:rPr>
        <w:t xml:space="preserve">10 </w:t>
      </w:r>
      <w:r w:rsidR="00C86B4C" w:rsidRPr="007235A1">
        <w:rPr>
          <w:rFonts w:ascii="Aptos" w:eastAsia="Times New Roman" w:hAnsi="Aptos" w:cs="Arial"/>
          <w:sz w:val="24"/>
          <w:szCs w:val="24"/>
        </w:rPr>
        <w:t xml:space="preserve">lub 14 </w:t>
      </w:r>
      <w:r w:rsidRPr="007235A1">
        <w:rPr>
          <w:rFonts w:ascii="Aptos" w:eastAsia="Times New Roman" w:hAnsi="Aptos" w:cs="Arial"/>
          <w:sz w:val="24"/>
          <w:szCs w:val="24"/>
        </w:rPr>
        <w:t>w wysokości 10.000,00 zł za każdy stwierdzony przypadek,</w:t>
      </w:r>
    </w:p>
    <w:p w14:paraId="4DC8EB26" w14:textId="2CF8CC3D" w:rsidR="00A32EE5" w:rsidRPr="007235A1" w:rsidRDefault="00A32EE5" w:rsidP="00F80467">
      <w:pPr>
        <w:pStyle w:val="Akapitzlist"/>
        <w:numPr>
          <w:ilvl w:val="0"/>
          <w:numId w:val="53"/>
        </w:numPr>
        <w:spacing w:after="0" w:line="320" w:lineRule="exact"/>
        <w:ind w:left="993" w:hanging="426"/>
        <w:contextualSpacing w:val="0"/>
        <w:rPr>
          <w:rFonts w:ascii="Aptos" w:eastAsia="Times New Roman" w:hAnsi="Aptos" w:cs="Arial"/>
          <w:sz w:val="24"/>
          <w:szCs w:val="24"/>
        </w:rPr>
      </w:pPr>
      <w:r w:rsidRPr="007235A1">
        <w:rPr>
          <w:rFonts w:ascii="Aptos" w:eastAsia="Times New Roman" w:hAnsi="Aptos" w:cs="Arial"/>
          <w:sz w:val="24"/>
          <w:szCs w:val="24"/>
        </w:rPr>
        <w:t xml:space="preserve">w przypadku odstąpienia od Umowy przez Zamawiającego z przyczyn leżących po stronie Wykonawcy (niezależnie od etapu realizacji Przedmiotu Umowy, na którym dojdzie do odstąpienia), w wysokości 10% </w:t>
      </w:r>
      <w:r w:rsidR="00E31E5F" w:rsidRPr="007235A1">
        <w:rPr>
          <w:rFonts w:ascii="Aptos" w:eastAsia="Times New Roman" w:hAnsi="Aptos" w:cs="Arial"/>
          <w:sz w:val="24"/>
          <w:szCs w:val="24"/>
        </w:rPr>
        <w:t xml:space="preserve">całkowitego </w:t>
      </w:r>
      <w:r w:rsidRPr="007235A1">
        <w:rPr>
          <w:rFonts w:ascii="Aptos" w:eastAsia="Times New Roman" w:hAnsi="Aptos" w:cs="Arial"/>
          <w:sz w:val="24"/>
          <w:szCs w:val="24"/>
        </w:rPr>
        <w:t xml:space="preserve">wynagrodzenia </w:t>
      </w:r>
      <w:r w:rsidR="00E31E5F" w:rsidRPr="007235A1">
        <w:rPr>
          <w:rFonts w:ascii="Aptos" w:eastAsia="Times New Roman" w:hAnsi="Aptos" w:cs="Arial"/>
          <w:sz w:val="24"/>
          <w:szCs w:val="24"/>
        </w:rPr>
        <w:t>brutto</w:t>
      </w:r>
      <w:r w:rsidRPr="007235A1">
        <w:rPr>
          <w:rFonts w:ascii="Aptos" w:eastAsia="Times New Roman" w:hAnsi="Aptos" w:cs="Arial"/>
          <w:sz w:val="24"/>
          <w:szCs w:val="24"/>
        </w:rPr>
        <w:t>, o którym mowa w § 10 ust. 1 Umowy,</w:t>
      </w:r>
    </w:p>
    <w:p w14:paraId="2FF1F163" w14:textId="77777777" w:rsidR="00A32EE5" w:rsidRPr="007235A1" w:rsidRDefault="00A32EE5" w:rsidP="00F80467">
      <w:pPr>
        <w:pStyle w:val="Akapitzlist"/>
        <w:numPr>
          <w:ilvl w:val="0"/>
          <w:numId w:val="53"/>
        </w:numPr>
        <w:spacing w:after="0" w:line="320" w:lineRule="exact"/>
        <w:ind w:left="993" w:hanging="426"/>
        <w:contextualSpacing w:val="0"/>
        <w:rPr>
          <w:rFonts w:ascii="Aptos" w:eastAsia="Times New Roman" w:hAnsi="Aptos" w:cs="Arial"/>
          <w:sz w:val="24"/>
          <w:szCs w:val="24"/>
        </w:rPr>
      </w:pPr>
      <w:r w:rsidRPr="007235A1">
        <w:rPr>
          <w:rFonts w:ascii="Aptos" w:eastAsia="Times New Roman" w:hAnsi="Aptos" w:cs="Arial"/>
          <w:sz w:val="24"/>
          <w:szCs w:val="24"/>
        </w:rPr>
        <w:t>w przypadku uchybienia terminowi:</w:t>
      </w:r>
    </w:p>
    <w:p w14:paraId="6FC641F9" w14:textId="197F857C" w:rsidR="00A32EE5" w:rsidRPr="007235A1" w:rsidRDefault="00A32EE5" w:rsidP="00815831">
      <w:pPr>
        <w:pStyle w:val="Akapitzlist"/>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a) przedstawienia Harmonogram</w:t>
      </w:r>
      <w:r w:rsidR="00FF628A" w:rsidRPr="007235A1">
        <w:rPr>
          <w:rFonts w:ascii="Aptos" w:eastAsia="Times New Roman" w:hAnsi="Aptos" w:cs="Arial"/>
          <w:sz w:val="24"/>
          <w:szCs w:val="24"/>
        </w:rPr>
        <w:t>ów</w:t>
      </w:r>
      <w:r w:rsidRPr="007235A1">
        <w:rPr>
          <w:rFonts w:ascii="Aptos" w:eastAsia="Times New Roman" w:hAnsi="Aptos" w:cs="Arial"/>
          <w:sz w:val="24"/>
          <w:szCs w:val="24"/>
        </w:rPr>
        <w:t>, zgodnie z § 5 ust.1 Umowy,</w:t>
      </w:r>
    </w:p>
    <w:p w14:paraId="23DDD396" w14:textId="77777777" w:rsidR="00A32EE5" w:rsidRPr="007235A1" w:rsidRDefault="00A32EE5" w:rsidP="00815831">
      <w:pPr>
        <w:pStyle w:val="Akapitzlist"/>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b) przedstawienia zaktualizowanego Harmonogramu, zgodnie z § 5 ust. 8 Umowy,</w:t>
      </w:r>
    </w:p>
    <w:p w14:paraId="100AEB26" w14:textId="5E6F9246" w:rsidR="00A32EE5" w:rsidRPr="007235A1" w:rsidRDefault="00A32EE5" w:rsidP="00815831">
      <w:pPr>
        <w:pStyle w:val="Akapitzlist"/>
        <w:spacing w:line="320" w:lineRule="exact"/>
        <w:rPr>
          <w:rFonts w:ascii="Aptos" w:eastAsia="Times New Roman" w:hAnsi="Aptos" w:cs="Arial"/>
          <w:b/>
          <w:bCs/>
          <w:sz w:val="24"/>
          <w:szCs w:val="24"/>
        </w:rPr>
      </w:pPr>
      <w:r w:rsidRPr="007235A1">
        <w:rPr>
          <w:rFonts w:ascii="Aptos" w:eastAsia="Times New Roman" w:hAnsi="Aptos" w:cs="Arial"/>
          <w:sz w:val="24"/>
          <w:szCs w:val="24"/>
        </w:rPr>
        <w:t xml:space="preserve">c) przedstawienia Harmonogramu uwzględniającego uwagi Zamawiającego, zgodnie z §5 ust. </w:t>
      </w:r>
      <w:r w:rsidR="00AF498C" w:rsidRPr="007235A1">
        <w:rPr>
          <w:rFonts w:ascii="Aptos" w:eastAsia="Times New Roman" w:hAnsi="Aptos" w:cs="Arial"/>
          <w:sz w:val="24"/>
          <w:szCs w:val="24"/>
        </w:rPr>
        <w:t xml:space="preserve">9 </w:t>
      </w:r>
      <w:r w:rsidRPr="007235A1">
        <w:rPr>
          <w:rFonts w:ascii="Aptos" w:eastAsia="Times New Roman" w:hAnsi="Aptos" w:cs="Arial"/>
          <w:sz w:val="24"/>
          <w:szCs w:val="24"/>
        </w:rPr>
        <w:t>Umowy,</w:t>
      </w:r>
      <w:r w:rsidR="00731B35" w:rsidRPr="007235A1">
        <w:rPr>
          <w:rFonts w:ascii="Aptos" w:eastAsia="Times New Roman" w:hAnsi="Aptos" w:cs="Arial"/>
          <w:sz w:val="24"/>
          <w:szCs w:val="24"/>
        </w:rPr>
        <w:t xml:space="preserve"> </w:t>
      </w:r>
    </w:p>
    <w:p w14:paraId="0DEBD97D" w14:textId="088E642A" w:rsidR="00A32EE5" w:rsidRPr="007235A1" w:rsidRDefault="00A32EE5" w:rsidP="00815831">
      <w:pPr>
        <w:pStyle w:val="Akapitzlist"/>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w wysokości 0,01% </w:t>
      </w:r>
      <w:r w:rsidR="00BC0692" w:rsidRPr="007235A1">
        <w:rPr>
          <w:rFonts w:ascii="Aptos" w:eastAsia="Times New Roman" w:hAnsi="Aptos" w:cs="Arial"/>
          <w:sz w:val="24"/>
          <w:szCs w:val="24"/>
        </w:rPr>
        <w:t xml:space="preserve">całkowitego </w:t>
      </w:r>
      <w:r w:rsidRPr="007235A1">
        <w:rPr>
          <w:rFonts w:ascii="Aptos" w:eastAsia="Times New Roman" w:hAnsi="Aptos" w:cs="Arial"/>
          <w:sz w:val="24"/>
          <w:szCs w:val="24"/>
        </w:rPr>
        <w:t>wynagrodzenia</w:t>
      </w:r>
      <w:r w:rsidR="00E31E5F" w:rsidRPr="007235A1">
        <w:rPr>
          <w:rFonts w:ascii="Aptos" w:eastAsia="Times New Roman" w:hAnsi="Aptos" w:cs="Arial"/>
          <w:sz w:val="24"/>
          <w:szCs w:val="24"/>
        </w:rPr>
        <w:t xml:space="preserve"> brutto</w:t>
      </w:r>
      <w:r w:rsidRPr="007235A1">
        <w:rPr>
          <w:rFonts w:ascii="Aptos" w:eastAsia="Times New Roman" w:hAnsi="Aptos" w:cs="Arial"/>
          <w:sz w:val="24"/>
          <w:szCs w:val="24"/>
        </w:rPr>
        <w:t xml:space="preserve">, o którym mowa w § 10 ust 1 Umowy, za każdy dzień </w:t>
      </w:r>
      <w:r w:rsidR="00C55725" w:rsidRPr="007235A1">
        <w:rPr>
          <w:rFonts w:ascii="Aptos" w:eastAsia="Times New Roman" w:hAnsi="Aptos" w:cs="Arial"/>
          <w:sz w:val="24"/>
          <w:szCs w:val="24"/>
        </w:rPr>
        <w:t>opóźnienia</w:t>
      </w:r>
    </w:p>
    <w:p w14:paraId="2C034B3B" w14:textId="534824AA" w:rsidR="00A32EE5" w:rsidRPr="007235A1" w:rsidRDefault="00A32EE5" w:rsidP="00F80467">
      <w:pPr>
        <w:pStyle w:val="Akapitzlist"/>
        <w:numPr>
          <w:ilvl w:val="0"/>
          <w:numId w:val="53"/>
        </w:numPr>
        <w:spacing w:after="0" w:line="320" w:lineRule="exact"/>
        <w:ind w:left="993" w:hanging="426"/>
        <w:contextualSpacing w:val="0"/>
        <w:rPr>
          <w:rFonts w:ascii="Aptos" w:hAnsi="Aptos" w:cs="Arial"/>
          <w:sz w:val="24"/>
          <w:szCs w:val="24"/>
        </w:rPr>
      </w:pPr>
      <w:r w:rsidRPr="007235A1">
        <w:rPr>
          <w:rFonts w:ascii="Aptos" w:hAnsi="Aptos" w:cs="Arial"/>
          <w:sz w:val="24"/>
          <w:szCs w:val="24"/>
        </w:rPr>
        <w:t>w przypadku niezatrudni</w:t>
      </w:r>
      <w:r w:rsidR="001E0D81" w:rsidRPr="007235A1">
        <w:rPr>
          <w:rFonts w:ascii="Aptos" w:hAnsi="Aptos" w:cs="Arial"/>
          <w:sz w:val="24"/>
          <w:szCs w:val="24"/>
        </w:rPr>
        <w:t>a</w:t>
      </w:r>
      <w:r w:rsidRPr="007235A1">
        <w:rPr>
          <w:rFonts w:ascii="Aptos" w:hAnsi="Aptos" w:cs="Arial"/>
          <w:sz w:val="24"/>
          <w:szCs w:val="24"/>
        </w:rPr>
        <w:t xml:space="preserve">nia przez Wykonawcę lub podwykonawcę osób, o których mowa w §17 ust. 1 Umowy na umowę o pracę, w wysokości 5.000,00 zł za każdy stwierdzony przypadek, </w:t>
      </w:r>
    </w:p>
    <w:p w14:paraId="1569E077" w14:textId="11FBA4B2" w:rsidR="00A32EE5" w:rsidRPr="007235A1" w:rsidRDefault="00A32EE5" w:rsidP="00F80467">
      <w:pPr>
        <w:pStyle w:val="Akapitzlist"/>
        <w:numPr>
          <w:ilvl w:val="0"/>
          <w:numId w:val="53"/>
        </w:numPr>
        <w:spacing w:after="0" w:line="320" w:lineRule="exact"/>
        <w:ind w:left="993" w:hanging="426"/>
        <w:contextualSpacing w:val="0"/>
        <w:rPr>
          <w:rFonts w:ascii="Aptos" w:eastAsia="Times New Roman" w:hAnsi="Aptos" w:cs="Arial"/>
          <w:sz w:val="24"/>
          <w:szCs w:val="24"/>
        </w:rPr>
      </w:pPr>
      <w:r w:rsidRPr="007235A1">
        <w:rPr>
          <w:rFonts w:ascii="Aptos" w:hAnsi="Aptos" w:cs="Arial"/>
          <w:sz w:val="24"/>
          <w:szCs w:val="24"/>
        </w:rPr>
        <w:t>każdy rozpoczęty dzień</w:t>
      </w:r>
      <w:r w:rsidR="00C55725" w:rsidRPr="007235A1">
        <w:rPr>
          <w:rFonts w:ascii="Aptos" w:eastAsia="Times New Roman" w:hAnsi="Aptos" w:cs="Arial"/>
          <w:sz w:val="24"/>
          <w:szCs w:val="24"/>
        </w:rPr>
        <w:t xml:space="preserve"> opóźnienia</w:t>
      </w:r>
      <w:r w:rsidR="00C55725" w:rsidRPr="007235A1" w:rsidDel="00C55725">
        <w:rPr>
          <w:rFonts w:ascii="Aptos" w:hAnsi="Aptos" w:cs="Arial"/>
          <w:sz w:val="24"/>
          <w:szCs w:val="24"/>
        </w:rPr>
        <w:t xml:space="preserve"> </w:t>
      </w:r>
      <w:r w:rsidRPr="007235A1">
        <w:rPr>
          <w:rFonts w:ascii="Aptos" w:hAnsi="Aptos" w:cs="Arial"/>
          <w:sz w:val="24"/>
          <w:szCs w:val="24"/>
        </w:rPr>
        <w:t>Wykonawcy w przedłożeniu Zamawiającemu oświadczeń, o którym mowa w § 17 ust. 2 lub 3 Umowy w wysokości 1.000,00 zł,</w:t>
      </w:r>
    </w:p>
    <w:p w14:paraId="19D4FA64" w14:textId="03D516BC" w:rsidR="00A32EE5" w:rsidRPr="007235A1" w:rsidRDefault="00A32EE5" w:rsidP="00F80467">
      <w:pPr>
        <w:pStyle w:val="Akapitzlist"/>
        <w:numPr>
          <w:ilvl w:val="0"/>
          <w:numId w:val="53"/>
        </w:numPr>
        <w:spacing w:after="0" w:line="320" w:lineRule="exact"/>
        <w:contextualSpacing w:val="0"/>
        <w:rPr>
          <w:rFonts w:ascii="Aptos" w:hAnsi="Aptos" w:cs="Arial"/>
          <w:sz w:val="24"/>
          <w:szCs w:val="24"/>
        </w:rPr>
      </w:pPr>
      <w:r w:rsidRPr="007235A1">
        <w:rPr>
          <w:rFonts w:ascii="Aptos" w:hAnsi="Aptos" w:cs="Arial"/>
          <w:sz w:val="24"/>
          <w:szCs w:val="24"/>
        </w:rPr>
        <w:t xml:space="preserve">za nieprzedłużenie Umowy ubezpieczenia odpowiedzialności cywilnej, o której mowa w § 13 ust 6 w wysokości 0,01% </w:t>
      </w:r>
      <w:r w:rsidR="00BC0692" w:rsidRPr="007235A1">
        <w:rPr>
          <w:rFonts w:ascii="Aptos" w:hAnsi="Aptos" w:cs="Arial"/>
          <w:sz w:val="24"/>
          <w:szCs w:val="24"/>
        </w:rPr>
        <w:t xml:space="preserve">całkowitego </w:t>
      </w:r>
      <w:r w:rsidRPr="007235A1">
        <w:rPr>
          <w:rFonts w:ascii="Aptos" w:hAnsi="Aptos" w:cs="Arial"/>
          <w:sz w:val="24"/>
          <w:szCs w:val="24"/>
        </w:rPr>
        <w:t>wynagrodzenia</w:t>
      </w:r>
      <w:r w:rsidR="00E31E5F" w:rsidRPr="007235A1">
        <w:rPr>
          <w:rFonts w:ascii="Aptos" w:hAnsi="Aptos" w:cs="Arial"/>
          <w:sz w:val="24"/>
          <w:szCs w:val="24"/>
        </w:rPr>
        <w:t xml:space="preserve"> brutto</w:t>
      </w:r>
      <w:r w:rsidRPr="007235A1">
        <w:rPr>
          <w:rFonts w:ascii="Aptos" w:hAnsi="Aptos" w:cs="Arial"/>
          <w:sz w:val="24"/>
          <w:szCs w:val="24"/>
        </w:rPr>
        <w:t xml:space="preserve">, o którym mowa w § 10 ust. 1 Umowy, za każdy dzień </w:t>
      </w:r>
      <w:r w:rsidR="00C55725" w:rsidRPr="007235A1">
        <w:rPr>
          <w:rFonts w:ascii="Aptos" w:eastAsia="Times New Roman" w:hAnsi="Aptos" w:cs="Arial"/>
          <w:sz w:val="24"/>
          <w:szCs w:val="24"/>
        </w:rPr>
        <w:t>opóźnienia</w:t>
      </w:r>
    </w:p>
    <w:p w14:paraId="1A969AE8" w14:textId="2945A3A3" w:rsidR="00A32EE5" w:rsidRPr="007235A1" w:rsidRDefault="00A32EE5" w:rsidP="00F80467">
      <w:pPr>
        <w:pStyle w:val="Akapitzlist"/>
        <w:numPr>
          <w:ilvl w:val="0"/>
          <w:numId w:val="53"/>
        </w:numPr>
        <w:spacing w:after="0" w:line="320" w:lineRule="exact"/>
        <w:contextualSpacing w:val="0"/>
        <w:rPr>
          <w:rFonts w:ascii="Aptos" w:hAnsi="Aptos" w:cs="Arial"/>
          <w:sz w:val="24"/>
          <w:szCs w:val="24"/>
        </w:rPr>
      </w:pPr>
      <w:r w:rsidRPr="007235A1">
        <w:rPr>
          <w:rFonts w:ascii="Aptos" w:hAnsi="Aptos" w:cs="Arial"/>
          <w:sz w:val="24"/>
          <w:szCs w:val="24"/>
        </w:rPr>
        <w:t xml:space="preserve">nieubezpieczenie lub ubezpieczenie z naruszeniem postanowień § 13 Umowy – w wysokości 0,01% wartości </w:t>
      </w:r>
      <w:r w:rsidR="00BC0692" w:rsidRPr="007235A1">
        <w:rPr>
          <w:rFonts w:ascii="Aptos" w:hAnsi="Aptos" w:cs="Arial"/>
          <w:sz w:val="24"/>
          <w:szCs w:val="24"/>
        </w:rPr>
        <w:t xml:space="preserve">całkowitego </w:t>
      </w:r>
      <w:r w:rsidRPr="007235A1">
        <w:rPr>
          <w:rFonts w:ascii="Aptos" w:hAnsi="Aptos" w:cs="Arial"/>
          <w:sz w:val="24"/>
          <w:szCs w:val="24"/>
        </w:rPr>
        <w:t xml:space="preserve">wynagrodzenia </w:t>
      </w:r>
      <w:r w:rsidR="00E31E5F" w:rsidRPr="007235A1">
        <w:rPr>
          <w:rFonts w:ascii="Aptos" w:hAnsi="Aptos" w:cs="Arial"/>
          <w:sz w:val="24"/>
          <w:szCs w:val="24"/>
        </w:rPr>
        <w:t xml:space="preserve">brutto </w:t>
      </w:r>
      <w:r w:rsidRPr="007235A1">
        <w:rPr>
          <w:rFonts w:ascii="Aptos" w:hAnsi="Aptos" w:cs="Arial"/>
          <w:sz w:val="24"/>
          <w:szCs w:val="24"/>
        </w:rPr>
        <w:t>wskazanego w § 10 ust. 1 Umowy za każdy stwierdzony dzień braku ubezpieczenia lub wadliwego ubezpieczenia,</w:t>
      </w:r>
    </w:p>
    <w:p w14:paraId="1EC18230" w14:textId="50704F8D" w:rsidR="00A32EE5" w:rsidRPr="007235A1" w:rsidRDefault="00A32EE5" w:rsidP="00F80467">
      <w:pPr>
        <w:pStyle w:val="Akapitzlist"/>
        <w:numPr>
          <w:ilvl w:val="0"/>
          <w:numId w:val="53"/>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za wprowadzenie do realizacji, współrealizacji Umowy bez wiedzy Zamawiającego podwykonawcy lub dalszego podwykonawcy w wysokości 0,1% całkowitego wynagrodzenia</w:t>
      </w:r>
      <w:r w:rsidR="00E31E5F" w:rsidRPr="007235A1">
        <w:rPr>
          <w:rFonts w:ascii="Aptos" w:eastAsia="Times New Roman" w:hAnsi="Aptos" w:cs="Arial"/>
          <w:sz w:val="24"/>
          <w:szCs w:val="24"/>
        </w:rPr>
        <w:t xml:space="preserve"> brutto</w:t>
      </w:r>
      <w:r w:rsidRPr="007235A1">
        <w:rPr>
          <w:rFonts w:ascii="Aptos" w:eastAsia="Times New Roman" w:hAnsi="Aptos" w:cs="Arial"/>
          <w:sz w:val="24"/>
          <w:szCs w:val="24"/>
        </w:rPr>
        <w:t>, o którym mowa w § 10</w:t>
      </w:r>
      <w:r w:rsidR="00D36EDD" w:rsidRPr="007235A1">
        <w:rPr>
          <w:rFonts w:ascii="Aptos" w:eastAsia="Times New Roman" w:hAnsi="Aptos" w:cs="Arial"/>
          <w:sz w:val="24"/>
          <w:szCs w:val="24"/>
        </w:rPr>
        <w:t xml:space="preserve"> ust. 1</w:t>
      </w:r>
      <w:r w:rsidR="009A450C" w:rsidRPr="007235A1">
        <w:rPr>
          <w:rFonts w:ascii="Aptos" w:eastAsia="Times New Roman" w:hAnsi="Aptos" w:cs="Arial"/>
          <w:sz w:val="24"/>
          <w:szCs w:val="24"/>
        </w:rPr>
        <w:t xml:space="preserve"> </w:t>
      </w:r>
      <w:r w:rsidRPr="007235A1">
        <w:rPr>
          <w:rFonts w:ascii="Aptos" w:eastAsia="Times New Roman" w:hAnsi="Aptos" w:cs="Arial"/>
          <w:sz w:val="24"/>
          <w:szCs w:val="24"/>
        </w:rPr>
        <w:t>Umowy za każde naruszenie,</w:t>
      </w:r>
      <w:r w:rsidR="00F31800" w:rsidRPr="007235A1">
        <w:rPr>
          <w:rFonts w:ascii="Aptos" w:eastAsia="Times New Roman" w:hAnsi="Aptos" w:cs="Arial"/>
          <w:sz w:val="24"/>
          <w:szCs w:val="24"/>
        </w:rPr>
        <w:t xml:space="preserve"> </w:t>
      </w:r>
    </w:p>
    <w:p w14:paraId="00AC1EFE" w14:textId="794B6037" w:rsidR="00A32EE5" w:rsidRPr="007235A1" w:rsidRDefault="00A32EE5" w:rsidP="00F80467">
      <w:pPr>
        <w:pStyle w:val="Akapitzlist"/>
        <w:numPr>
          <w:ilvl w:val="0"/>
          <w:numId w:val="53"/>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lastRenderedPageBreak/>
        <w:t xml:space="preserve">za naruszenie obowiązku wskazanego w § 11 ust. </w:t>
      </w:r>
      <w:r w:rsidR="00AF498C" w:rsidRPr="007235A1">
        <w:rPr>
          <w:rFonts w:ascii="Aptos" w:eastAsia="Times New Roman" w:hAnsi="Aptos" w:cs="Arial"/>
          <w:sz w:val="24"/>
          <w:szCs w:val="24"/>
        </w:rPr>
        <w:t xml:space="preserve">7 </w:t>
      </w:r>
      <w:r w:rsidRPr="007235A1">
        <w:rPr>
          <w:rFonts w:ascii="Aptos" w:eastAsia="Times New Roman" w:hAnsi="Aptos" w:cs="Arial"/>
          <w:sz w:val="24"/>
          <w:szCs w:val="24"/>
        </w:rPr>
        <w:t>Umowy, w wysokości 5% wartości nie wniesionego w terminie lub nienależycie wniesionego zabezpieczenia należytego wykonania Umowy za każdy stwierdzony przypadek</w:t>
      </w:r>
      <w:r w:rsidR="003A4BDD" w:rsidRPr="007235A1">
        <w:rPr>
          <w:rFonts w:ascii="Aptos" w:eastAsia="Times New Roman" w:hAnsi="Aptos" w:cs="Arial"/>
          <w:sz w:val="24"/>
          <w:szCs w:val="24"/>
        </w:rPr>
        <w:t>,</w:t>
      </w:r>
    </w:p>
    <w:p w14:paraId="662DA88C" w14:textId="7FA8B208" w:rsidR="00A32EE5" w:rsidRPr="007235A1" w:rsidRDefault="00A32EE5" w:rsidP="00F80467">
      <w:pPr>
        <w:pStyle w:val="Akapitzlist"/>
        <w:numPr>
          <w:ilvl w:val="0"/>
          <w:numId w:val="53"/>
        </w:numPr>
        <w:spacing w:after="0" w:line="320" w:lineRule="exact"/>
        <w:contextualSpacing w:val="0"/>
        <w:rPr>
          <w:rFonts w:ascii="Aptos" w:eastAsia="Times New Roman" w:hAnsi="Aptos" w:cs="Arial"/>
          <w:sz w:val="24"/>
          <w:szCs w:val="24"/>
        </w:rPr>
      </w:pPr>
      <w:r w:rsidRPr="007235A1">
        <w:rPr>
          <w:rFonts w:ascii="Aptos" w:hAnsi="Aptos" w:cs="Arial"/>
          <w:sz w:val="24"/>
          <w:szCs w:val="24"/>
        </w:rPr>
        <w:t>z tytułu każdorazowego naruszenia zasad ochrony danych osobowych, Wykonawca zapłaci Zamawiającemu karę umowną w wysokości 2.000,00 zł za każdy przypadek naruszenia,</w:t>
      </w:r>
    </w:p>
    <w:p w14:paraId="00A7FE7F" w14:textId="75BA66A0" w:rsidR="00A32EE5" w:rsidRPr="007235A1" w:rsidRDefault="00A32EE5" w:rsidP="00F80467">
      <w:pPr>
        <w:numPr>
          <w:ilvl w:val="0"/>
          <w:numId w:val="53"/>
        </w:numPr>
        <w:spacing w:line="320" w:lineRule="exact"/>
        <w:rPr>
          <w:rFonts w:ascii="Aptos" w:eastAsia="Times New Roman" w:hAnsi="Aptos" w:cs="Arial"/>
          <w:sz w:val="24"/>
          <w:szCs w:val="24"/>
        </w:rPr>
      </w:pPr>
      <w:r w:rsidRPr="007235A1">
        <w:rPr>
          <w:rFonts w:ascii="Aptos" w:eastAsia="Times New Roman" w:hAnsi="Aptos" w:cs="Arial"/>
          <w:sz w:val="24"/>
          <w:szCs w:val="24"/>
        </w:rPr>
        <w:t>w przypadku naruszenia zasad poufności, w wysokości 2.000,00 zł za każdy przypadek naruszenia</w:t>
      </w:r>
      <w:r w:rsidR="003A4BDD" w:rsidRPr="007235A1">
        <w:rPr>
          <w:rFonts w:ascii="Aptos" w:eastAsia="Times New Roman" w:hAnsi="Aptos" w:cs="Arial"/>
          <w:sz w:val="24"/>
          <w:szCs w:val="24"/>
        </w:rPr>
        <w:t>,</w:t>
      </w:r>
    </w:p>
    <w:p w14:paraId="47DB01D6" w14:textId="0AFFFCB8" w:rsidR="00A32EE5" w:rsidRPr="007235A1" w:rsidRDefault="004E522A" w:rsidP="00F80467">
      <w:pPr>
        <w:numPr>
          <w:ilvl w:val="0"/>
          <w:numId w:val="53"/>
        </w:numPr>
        <w:spacing w:line="320" w:lineRule="exact"/>
        <w:rPr>
          <w:rFonts w:ascii="Aptos" w:eastAsia="Times New Roman" w:hAnsi="Aptos" w:cs="Arial"/>
          <w:sz w:val="24"/>
          <w:szCs w:val="24"/>
        </w:rPr>
      </w:pPr>
      <w:r w:rsidRPr="007235A1">
        <w:rPr>
          <w:rFonts w:ascii="Aptos" w:eastAsia="Times New Roman" w:hAnsi="Aptos" w:cs="Arial"/>
          <w:sz w:val="24"/>
          <w:szCs w:val="24"/>
        </w:rPr>
        <w:t>w sytuacji</w:t>
      </w:r>
      <w:r w:rsidR="00A32EE5" w:rsidRPr="007235A1">
        <w:rPr>
          <w:rFonts w:ascii="Aptos" w:eastAsia="Times New Roman" w:hAnsi="Aptos" w:cs="Arial"/>
          <w:sz w:val="24"/>
          <w:szCs w:val="24"/>
        </w:rPr>
        <w:t xml:space="preserve"> naruszenia polegającego na tym, iż czynności zastrzeżone dla kierownika budowy/robót, będzie wykonywała inna osoba niż zaakceptowana przez Zamawiającego – w wysokości 2.000,00 zł za każdy stwierdzony przypadek,</w:t>
      </w:r>
    </w:p>
    <w:p w14:paraId="37E25552" w14:textId="1C751295" w:rsidR="00A32EE5" w:rsidRPr="007235A1" w:rsidRDefault="004E522A" w:rsidP="00F80467">
      <w:pPr>
        <w:numPr>
          <w:ilvl w:val="0"/>
          <w:numId w:val="53"/>
        </w:numPr>
        <w:spacing w:line="320" w:lineRule="exact"/>
        <w:rPr>
          <w:rFonts w:ascii="Aptos" w:eastAsia="Times New Roman" w:hAnsi="Aptos" w:cs="Arial"/>
          <w:sz w:val="24"/>
          <w:szCs w:val="24"/>
        </w:rPr>
      </w:pPr>
      <w:r w:rsidRPr="007235A1">
        <w:rPr>
          <w:rFonts w:ascii="Aptos" w:eastAsia="Times New Roman" w:hAnsi="Aptos" w:cs="Arial"/>
          <w:sz w:val="24"/>
          <w:szCs w:val="24"/>
        </w:rPr>
        <w:t>w sytuacji</w:t>
      </w:r>
      <w:r w:rsidR="00A32EE5" w:rsidRPr="007235A1">
        <w:rPr>
          <w:rFonts w:ascii="Aptos" w:eastAsia="Times New Roman" w:hAnsi="Aptos" w:cs="Arial"/>
          <w:sz w:val="24"/>
          <w:szCs w:val="24"/>
        </w:rPr>
        <w:t xml:space="preserve"> naruszenia w postaci nieusprawiedliwionej nieobecności na budowie kierownika budowy– w wysokości 2000,00 zł za każdy przypadek stwierdzenia nieobecności</w:t>
      </w:r>
      <w:r w:rsidR="003A4BDD" w:rsidRPr="007235A1">
        <w:rPr>
          <w:rFonts w:ascii="Aptos" w:eastAsia="Times New Roman" w:hAnsi="Aptos" w:cs="Arial"/>
          <w:sz w:val="24"/>
          <w:szCs w:val="24"/>
        </w:rPr>
        <w:t>,</w:t>
      </w:r>
    </w:p>
    <w:p w14:paraId="2C146231" w14:textId="348974A9" w:rsidR="004E522A" w:rsidRPr="007235A1" w:rsidRDefault="004E522A" w:rsidP="00F80467">
      <w:pPr>
        <w:pStyle w:val="Akapitzlist"/>
        <w:numPr>
          <w:ilvl w:val="0"/>
          <w:numId w:val="53"/>
        </w:numPr>
        <w:spacing w:after="0" w:line="320" w:lineRule="exact"/>
        <w:ind w:left="993" w:hanging="426"/>
        <w:contextualSpacing w:val="0"/>
        <w:rPr>
          <w:rFonts w:ascii="Aptos" w:eastAsia="Times New Roman" w:hAnsi="Aptos" w:cs="Arial"/>
          <w:sz w:val="24"/>
          <w:szCs w:val="24"/>
        </w:rPr>
      </w:pPr>
      <w:r w:rsidRPr="007235A1">
        <w:rPr>
          <w:rFonts w:ascii="Aptos" w:hAnsi="Aptos" w:cs="Arial"/>
          <w:sz w:val="24"/>
          <w:szCs w:val="24"/>
        </w:rPr>
        <w:t xml:space="preserve">Z tytułu naruszenia </w:t>
      </w:r>
      <w:r w:rsidR="00A32EE5" w:rsidRPr="007235A1">
        <w:rPr>
          <w:rFonts w:ascii="Aptos" w:hAnsi="Aptos" w:cs="Arial"/>
          <w:sz w:val="24"/>
          <w:szCs w:val="24"/>
        </w:rPr>
        <w:t xml:space="preserve">przepisów BHP, w wysokościach wynikających z </w:t>
      </w:r>
      <w:r w:rsidR="00A32EE5" w:rsidRPr="007235A1">
        <w:rPr>
          <w:rFonts w:ascii="Aptos" w:hAnsi="Aptos" w:cs="Arial"/>
          <w:b/>
          <w:bCs/>
          <w:sz w:val="24"/>
          <w:szCs w:val="24"/>
        </w:rPr>
        <w:t>Załącznika nr</w:t>
      </w:r>
      <w:r w:rsidR="00844A08" w:rsidRPr="007235A1">
        <w:rPr>
          <w:rFonts w:ascii="Aptos" w:hAnsi="Aptos" w:cs="Arial"/>
          <w:b/>
          <w:bCs/>
          <w:sz w:val="24"/>
          <w:szCs w:val="24"/>
        </w:rPr>
        <w:t xml:space="preserve"> </w:t>
      </w:r>
      <w:r w:rsidR="000D79B9" w:rsidRPr="007235A1">
        <w:rPr>
          <w:rFonts w:ascii="Aptos" w:hAnsi="Aptos" w:cs="Arial"/>
          <w:b/>
          <w:bCs/>
          <w:sz w:val="24"/>
          <w:szCs w:val="24"/>
        </w:rPr>
        <w:t>4</w:t>
      </w:r>
      <w:r w:rsidR="00690AA7" w:rsidRPr="007235A1">
        <w:rPr>
          <w:rFonts w:ascii="Aptos" w:hAnsi="Aptos" w:cs="Arial"/>
          <w:b/>
          <w:bCs/>
          <w:sz w:val="24"/>
          <w:szCs w:val="24"/>
        </w:rPr>
        <w:t xml:space="preserve"> </w:t>
      </w:r>
      <w:r w:rsidR="00A32EE5" w:rsidRPr="007235A1">
        <w:rPr>
          <w:rFonts w:ascii="Aptos" w:hAnsi="Aptos" w:cs="Arial"/>
          <w:b/>
          <w:bCs/>
          <w:sz w:val="24"/>
          <w:szCs w:val="24"/>
        </w:rPr>
        <w:t>do Umowy</w:t>
      </w:r>
      <w:r w:rsidRPr="007235A1">
        <w:rPr>
          <w:rFonts w:ascii="Aptos" w:hAnsi="Aptos" w:cs="Arial"/>
          <w:sz w:val="24"/>
          <w:szCs w:val="24"/>
        </w:rPr>
        <w:t>,</w:t>
      </w:r>
    </w:p>
    <w:p w14:paraId="00F00349" w14:textId="13F0DFE7" w:rsidR="00A32EE5" w:rsidRPr="007235A1" w:rsidRDefault="004E522A" w:rsidP="00F80467">
      <w:pPr>
        <w:pStyle w:val="Akapitzlist"/>
        <w:numPr>
          <w:ilvl w:val="0"/>
          <w:numId w:val="53"/>
        </w:numPr>
        <w:spacing w:after="0" w:line="320" w:lineRule="exact"/>
        <w:ind w:left="993" w:hanging="426"/>
        <w:contextualSpacing w:val="0"/>
        <w:rPr>
          <w:rFonts w:ascii="Aptos" w:eastAsia="Times New Roman" w:hAnsi="Aptos" w:cs="Arial"/>
          <w:sz w:val="24"/>
          <w:szCs w:val="24"/>
        </w:rPr>
      </w:pPr>
      <w:r w:rsidRPr="007235A1">
        <w:rPr>
          <w:rFonts w:ascii="Aptos" w:hAnsi="Aptos" w:cs="Arial"/>
          <w:bCs/>
          <w:sz w:val="24"/>
          <w:szCs w:val="24"/>
        </w:rPr>
        <w:t xml:space="preserve">Z tytułu opóźnienia w usunięciu stwierdzonych wad lub braków dokumentacji projektowej </w:t>
      </w:r>
      <w:r w:rsidR="002434C5" w:rsidRPr="007235A1">
        <w:rPr>
          <w:rFonts w:ascii="Aptos" w:hAnsi="Aptos" w:cs="Arial"/>
          <w:bCs/>
          <w:sz w:val="24"/>
          <w:szCs w:val="24"/>
        </w:rPr>
        <w:t>w odniesieniu do terminu</w:t>
      </w:r>
      <w:r w:rsidR="001E0D81" w:rsidRPr="007235A1">
        <w:rPr>
          <w:rFonts w:ascii="Aptos" w:hAnsi="Aptos" w:cs="Arial"/>
          <w:bCs/>
          <w:sz w:val="24"/>
          <w:szCs w:val="24"/>
        </w:rPr>
        <w:t>,</w:t>
      </w:r>
      <w:r w:rsidR="002434C5" w:rsidRPr="007235A1">
        <w:rPr>
          <w:rFonts w:ascii="Aptos" w:hAnsi="Aptos" w:cs="Arial"/>
          <w:bCs/>
          <w:sz w:val="24"/>
          <w:szCs w:val="24"/>
        </w:rPr>
        <w:t xml:space="preserve"> o którym mowa </w:t>
      </w:r>
      <w:r w:rsidR="002434C5" w:rsidRPr="007235A1">
        <w:rPr>
          <w:rFonts w:ascii="Calibri" w:hAnsi="Calibri" w:cs="Calibri"/>
          <w:bCs/>
          <w:sz w:val="24"/>
          <w:szCs w:val="24"/>
        </w:rPr>
        <w:t>§</w:t>
      </w:r>
      <w:r w:rsidR="002434C5" w:rsidRPr="007235A1">
        <w:rPr>
          <w:rFonts w:ascii="Aptos" w:hAnsi="Aptos" w:cs="Arial"/>
          <w:bCs/>
          <w:sz w:val="24"/>
          <w:szCs w:val="24"/>
        </w:rPr>
        <w:t xml:space="preserve"> 9.I </w:t>
      </w:r>
      <w:r w:rsidR="00AF498C" w:rsidRPr="007235A1">
        <w:rPr>
          <w:rFonts w:ascii="Aptos" w:hAnsi="Aptos" w:cs="Arial"/>
          <w:bCs/>
          <w:sz w:val="24"/>
          <w:szCs w:val="24"/>
        </w:rPr>
        <w:t xml:space="preserve">ust. 2 </w:t>
      </w:r>
      <w:r w:rsidR="002434C5" w:rsidRPr="007235A1">
        <w:rPr>
          <w:rFonts w:ascii="Aptos" w:hAnsi="Aptos" w:cs="Arial"/>
          <w:bCs/>
          <w:sz w:val="24"/>
          <w:szCs w:val="24"/>
        </w:rPr>
        <w:t>pkt 24) w wysokości 0,02% całkowitego wynagrodzenia brutto o którym mowa w</w:t>
      </w:r>
      <w:r w:rsidR="001E0D81" w:rsidRPr="007235A1">
        <w:rPr>
          <w:rFonts w:ascii="Aptos" w:hAnsi="Aptos" w:cs="Arial"/>
          <w:bCs/>
          <w:sz w:val="24"/>
          <w:szCs w:val="24"/>
        </w:rPr>
        <w:t xml:space="preserve"> </w:t>
      </w:r>
      <w:r w:rsidR="001E0D81" w:rsidRPr="007235A1">
        <w:rPr>
          <w:rFonts w:ascii="Calibri" w:hAnsi="Calibri" w:cs="Calibri"/>
          <w:bCs/>
          <w:sz w:val="24"/>
          <w:szCs w:val="24"/>
        </w:rPr>
        <w:t>§</w:t>
      </w:r>
      <w:r w:rsidR="002434C5" w:rsidRPr="007235A1">
        <w:rPr>
          <w:rFonts w:ascii="Aptos" w:hAnsi="Aptos" w:cs="Arial"/>
          <w:bCs/>
          <w:sz w:val="24"/>
          <w:szCs w:val="24"/>
        </w:rPr>
        <w:t xml:space="preserve"> 10 ust. 1 Umowy, za każdy rozpoczęty dzień opóźnienia</w:t>
      </w:r>
    </w:p>
    <w:p w14:paraId="12BAA87E" w14:textId="77777777" w:rsidR="00A32EE5" w:rsidRPr="007235A1" w:rsidRDefault="00A32EE5" w:rsidP="00690AA7">
      <w:pPr>
        <w:pStyle w:val="Akapitzlist"/>
        <w:numPr>
          <w:ilvl w:val="0"/>
          <w:numId w:val="20"/>
        </w:numPr>
        <w:spacing w:after="0" w:line="320" w:lineRule="exact"/>
        <w:ind w:left="499" w:hanging="357"/>
        <w:contextualSpacing w:val="0"/>
        <w:rPr>
          <w:rFonts w:ascii="Aptos" w:eastAsia="Times New Roman" w:hAnsi="Aptos" w:cs="Arial"/>
          <w:sz w:val="24"/>
          <w:szCs w:val="24"/>
        </w:rPr>
      </w:pPr>
      <w:r w:rsidRPr="007235A1">
        <w:rPr>
          <w:rFonts w:ascii="Aptos" w:eastAsia="Times New Roman" w:hAnsi="Aptos" w:cs="Arial"/>
          <w:sz w:val="24"/>
          <w:szCs w:val="24"/>
        </w:rPr>
        <w:t>Zapłata kary umownej z danego tytułu nie zwalnia Wykonawcy od obowiązku wykonania Przedmiotu Umowy.</w:t>
      </w:r>
    </w:p>
    <w:p w14:paraId="1DDE9A41" w14:textId="60257A95" w:rsidR="00A32EE5" w:rsidRPr="007235A1" w:rsidRDefault="00A32EE5" w:rsidP="00690AA7">
      <w:pPr>
        <w:pStyle w:val="Akapitzlist"/>
        <w:numPr>
          <w:ilvl w:val="0"/>
          <w:numId w:val="20"/>
        </w:numPr>
        <w:spacing w:after="0" w:line="320" w:lineRule="exact"/>
        <w:ind w:left="499" w:hanging="357"/>
        <w:contextualSpacing w:val="0"/>
        <w:rPr>
          <w:rFonts w:ascii="Aptos" w:eastAsia="Times New Roman" w:hAnsi="Aptos" w:cs="Arial"/>
          <w:sz w:val="24"/>
          <w:szCs w:val="24"/>
        </w:rPr>
      </w:pPr>
      <w:r w:rsidRPr="007235A1">
        <w:rPr>
          <w:rFonts w:ascii="Aptos" w:eastAsia="Times New Roman" w:hAnsi="Aptos" w:cs="Arial"/>
          <w:sz w:val="24"/>
          <w:szCs w:val="24"/>
        </w:rPr>
        <w:t>Zamawiający jest uprawniony do dochodzenia odszkodowania uzupełniającego na zasadach ogólnych</w:t>
      </w:r>
      <w:r w:rsidR="005D0A51" w:rsidRPr="007235A1">
        <w:rPr>
          <w:rFonts w:ascii="Aptos" w:eastAsia="Times New Roman" w:hAnsi="Aptos" w:cs="Arial"/>
          <w:sz w:val="24"/>
          <w:szCs w:val="24"/>
        </w:rPr>
        <w:t xml:space="preserve"> w przypadku</w:t>
      </w:r>
      <w:r w:rsidR="001E0D81" w:rsidRPr="007235A1">
        <w:rPr>
          <w:rFonts w:ascii="Aptos" w:eastAsia="Times New Roman" w:hAnsi="Aptos" w:cs="Arial"/>
          <w:sz w:val="24"/>
          <w:szCs w:val="24"/>
        </w:rPr>
        <w:t>,</w:t>
      </w:r>
      <w:r w:rsidR="005D0A51" w:rsidRPr="007235A1">
        <w:rPr>
          <w:rFonts w:ascii="Aptos" w:eastAsia="Times New Roman" w:hAnsi="Aptos" w:cs="Arial"/>
          <w:sz w:val="24"/>
          <w:szCs w:val="24"/>
        </w:rPr>
        <w:t xml:space="preserve"> gdy kara umowna nie pokryje całości poniesionej przez niego szkody</w:t>
      </w:r>
      <w:r w:rsidRPr="007235A1">
        <w:rPr>
          <w:rFonts w:ascii="Aptos" w:eastAsia="Times New Roman" w:hAnsi="Aptos" w:cs="Arial"/>
          <w:sz w:val="24"/>
          <w:szCs w:val="24"/>
        </w:rPr>
        <w:t>.</w:t>
      </w:r>
    </w:p>
    <w:p w14:paraId="7FD08298" w14:textId="29578D57" w:rsidR="00A32EE5" w:rsidRPr="007235A1" w:rsidRDefault="00A32EE5" w:rsidP="00690AA7">
      <w:pPr>
        <w:pStyle w:val="Akapitzlist"/>
        <w:numPr>
          <w:ilvl w:val="0"/>
          <w:numId w:val="20"/>
        </w:numPr>
        <w:spacing w:after="0" w:line="320" w:lineRule="exact"/>
        <w:ind w:left="499" w:hanging="357"/>
        <w:contextualSpacing w:val="0"/>
        <w:rPr>
          <w:rFonts w:ascii="Aptos" w:eastAsia="Times New Roman" w:hAnsi="Aptos" w:cs="Arial"/>
          <w:sz w:val="24"/>
          <w:szCs w:val="24"/>
        </w:rPr>
      </w:pPr>
      <w:r w:rsidRPr="007235A1">
        <w:rPr>
          <w:rFonts w:ascii="Aptos" w:eastAsia="Times New Roman" w:hAnsi="Aptos" w:cs="Arial"/>
          <w:sz w:val="24"/>
          <w:szCs w:val="24"/>
        </w:rPr>
        <w:t>Kary umowne mogą być potrącane jednostronnie przez Zamawiającego z wynagrodzenia Wykonawcy, na co Wykonawca wyraża zgodę</w:t>
      </w:r>
      <w:r w:rsidR="005D28A5" w:rsidRPr="007235A1">
        <w:rPr>
          <w:rFonts w:ascii="Aptos" w:eastAsia="Times New Roman" w:hAnsi="Aptos" w:cs="Arial"/>
          <w:sz w:val="24"/>
          <w:szCs w:val="24"/>
        </w:rPr>
        <w:t>, nawet w przypadku</w:t>
      </w:r>
      <w:r w:rsidR="003A4BDD" w:rsidRPr="007235A1">
        <w:rPr>
          <w:rFonts w:ascii="Aptos" w:eastAsia="Times New Roman" w:hAnsi="Aptos" w:cs="Arial"/>
          <w:sz w:val="24"/>
          <w:szCs w:val="24"/>
        </w:rPr>
        <w:t>,</w:t>
      </w:r>
      <w:r w:rsidR="005D28A5" w:rsidRPr="007235A1">
        <w:rPr>
          <w:rFonts w:ascii="Aptos" w:eastAsia="Times New Roman" w:hAnsi="Aptos" w:cs="Arial"/>
          <w:sz w:val="24"/>
          <w:szCs w:val="24"/>
        </w:rPr>
        <w:t xml:space="preserve"> gdy obie wierzytelności będą jeszcze niewymagalne. W pozostałym zakresie do potrącenia stosuje się przepisy przewidziane w Kodeksie cywilnym.</w:t>
      </w:r>
    </w:p>
    <w:p w14:paraId="7D2EF4A4" w14:textId="77777777" w:rsidR="00A32EE5" w:rsidRPr="007235A1" w:rsidRDefault="00A32EE5" w:rsidP="00690AA7">
      <w:pPr>
        <w:pStyle w:val="Akapitzlist"/>
        <w:numPr>
          <w:ilvl w:val="0"/>
          <w:numId w:val="20"/>
        </w:numPr>
        <w:spacing w:after="0" w:line="320" w:lineRule="exact"/>
        <w:ind w:left="499" w:hanging="357"/>
        <w:contextualSpacing w:val="0"/>
        <w:rPr>
          <w:rFonts w:ascii="Aptos" w:eastAsia="Times New Roman" w:hAnsi="Aptos" w:cs="Arial"/>
          <w:sz w:val="24"/>
          <w:szCs w:val="24"/>
        </w:rPr>
      </w:pPr>
      <w:r w:rsidRPr="007235A1">
        <w:rPr>
          <w:rFonts w:ascii="Aptos" w:eastAsia="Times New Roman" w:hAnsi="Aptos" w:cs="Arial"/>
          <w:sz w:val="24"/>
          <w:szCs w:val="24"/>
        </w:rPr>
        <w:t>Jeśli zapłata kary umownej nie zostanie dokonana w drodze potrącenia, Wykonawca dokona zapłaty kary umownej na rachunek bankowy Zamawiającego wskazany w księgowej nocie obciążeniowej, w terminie 14 dni od daty jej doręczenia.</w:t>
      </w:r>
    </w:p>
    <w:p w14:paraId="1F04CE3A" w14:textId="11965B33" w:rsidR="001617B3" w:rsidRPr="007235A1" w:rsidRDefault="00A32EE5" w:rsidP="001E0D81">
      <w:pPr>
        <w:pStyle w:val="Akapitzlist"/>
        <w:numPr>
          <w:ilvl w:val="0"/>
          <w:numId w:val="20"/>
        </w:numPr>
        <w:spacing w:after="0" w:line="320" w:lineRule="exact"/>
        <w:ind w:left="499" w:hanging="357"/>
        <w:contextualSpacing w:val="0"/>
        <w:rPr>
          <w:rFonts w:ascii="Aptos" w:eastAsia="Times New Roman" w:hAnsi="Aptos" w:cs="Arial"/>
          <w:sz w:val="24"/>
          <w:szCs w:val="24"/>
        </w:rPr>
      </w:pPr>
      <w:r w:rsidRPr="007235A1">
        <w:rPr>
          <w:rFonts w:ascii="Aptos" w:eastAsia="Times New Roman" w:hAnsi="Aptos" w:cs="Arial"/>
          <w:sz w:val="24"/>
          <w:szCs w:val="24"/>
        </w:rPr>
        <w:t>Zamawiający ma prawo do naliczenia kary umownej niezależnie od możliwości skorzystania z innych uprawnień przyznanych Umową bądź przepisami prawa.</w:t>
      </w:r>
    </w:p>
    <w:p w14:paraId="3A91BC64" w14:textId="2A622B83" w:rsidR="001617B3" w:rsidRPr="007235A1" w:rsidRDefault="00A32EE5" w:rsidP="001E0D81">
      <w:pPr>
        <w:pStyle w:val="Akapitzlist"/>
        <w:numPr>
          <w:ilvl w:val="0"/>
          <w:numId w:val="20"/>
        </w:numPr>
        <w:spacing w:after="200" w:line="320" w:lineRule="exact"/>
        <w:contextualSpacing w:val="0"/>
        <w:rPr>
          <w:rFonts w:ascii="Aptos" w:eastAsia="Times New Roman" w:hAnsi="Aptos" w:cs="Arial"/>
          <w:sz w:val="24"/>
          <w:szCs w:val="24"/>
        </w:rPr>
      </w:pPr>
      <w:r w:rsidRPr="007235A1">
        <w:rPr>
          <w:rFonts w:ascii="Aptos" w:eastAsia="Times New Roman" w:hAnsi="Aptos" w:cs="Arial"/>
          <w:sz w:val="24"/>
          <w:szCs w:val="24"/>
        </w:rPr>
        <w:t>Postanowienia Umowy dotyczące kar umownych z tytułu odstąpienia od Umowy w całości lub w części zachowują moc pomimo odstąpienia od Umowy.</w:t>
      </w:r>
    </w:p>
    <w:p w14:paraId="6C0A75DD" w14:textId="74BD117D" w:rsidR="001617B3" w:rsidRPr="007235A1" w:rsidRDefault="00A32EE5" w:rsidP="00E719EA">
      <w:pPr>
        <w:pStyle w:val="Nagwek2"/>
        <w:spacing w:before="120" w:line="320" w:lineRule="exact"/>
        <w:jc w:val="center"/>
        <w:rPr>
          <w:rFonts w:ascii="Aptos" w:hAnsi="Aptos"/>
          <w:sz w:val="28"/>
        </w:rPr>
      </w:pPr>
      <w:r w:rsidRPr="007235A1">
        <w:rPr>
          <w:rFonts w:ascii="Aptos" w:hAnsi="Aptos"/>
          <w:sz w:val="28"/>
        </w:rPr>
        <w:t>§16 Odstąpienie od Umowy</w:t>
      </w:r>
    </w:p>
    <w:p w14:paraId="7F7599C5" w14:textId="77777777" w:rsidR="00A32EE5" w:rsidRPr="007235A1" w:rsidRDefault="00A32EE5" w:rsidP="009B3106">
      <w:pPr>
        <w:numPr>
          <w:ilvl w:val="0"/>
          <w:numId w:val="23"/>
        </w:numPr>
        <w:spacing w:line="320" w:lineRule="exact"/>
        <w:ind w:left="426" w:hanging="357"/>
        <w:rPr>
          <w:rFonts w:ascii="Aptos" w:eastAsia="Times New Roman" w:hAnsi="Aptos" w:cs="Arial"/>
          <w:sz w:val="24"/>
          <w:szCs w:val="24"/>
        </w:rPr>
      </w:pPr>
      <w:r w:rsidRPr="007235A1">
        <w:rPr>
          <w:rFonts w:ascii="Aptos" w:eastAsia="Times New Roman" w:hAnsi="Aptos" w:cs="Arial"/>
          <w:sz w:val="24"/>
          <w:szCs w:val="24"/>
        </w:rPr>
        <w:t xml:space="preserve">Oprócz przypadków wskazanych w przepisach prawa lub innych miejscach Umowy, Zamawiający będzie dodatkowo uprawniony do odstąpienia od Umowy w przypadkach </w:t>
      </w:r>
      <w:r w:rsidRPr="007235A1">
        <w:rPr>
          <w:rFonts w:ascii="Aptos" w:eastAsia="Times New Roman" w:hAnsi="Aptos" w:cs="Arial"/>
          <w:sz w:val="24"/>
          <w:szCs w:val="24"/>
        </w:rPr>
        <w:lastRenderedPageBreak/>
        <w:t>określonych w niniejszym paragrafie, w terminie 30 dni od dnia powzięcia wiadomości o tych okolicznościach.</w:t>
      </w:r>
    </w:p>
    <w:p w14:paraId="5D990D0E" w14:textId="1B191360" w:rsidR="00A32EE5" w:rsidRPr="007235A1" w:rsidRDefault="00A32EE5" w:rsidP="009B3106">
      <w:pPr>
        <w:numPr>
          <w:ilvl w:val="0"/>
          <w:numId w:val="23"/>
        </w:numPr>
        <w:spacing w:line="320" w:lineRule="exact"/>
        <w:ind w:left="426" w:hanging="357"/>
        <w:rPr>
          <w:rFonts w:ascii="Aptos" w:eastAsia="Times New Roman" w:hAnsi="Aptos" w:cs="Arial"/>
          <w:sz w:val="24"/>
          <w:szCs w:val="24"/>
        </w:rPr>
      </w:pPr>
      <w:r w:rsidRPr="007235A1">
        <w:rPr>
          <w:rFonts w:ascii="Aptos" w:eastAsia="Times New Roman" w:hAnsi="Aptos" w:cs="Arial"/>
          <w:sz w:val="24"/>
          <w:szCs w:val="24"/>
        </w:rPr>
        <w:t>Odstąpienie od Umowy na mocy niniejszego paragrafu może nastąpić, według wyboru Zamawiającego, w całości albo w niewykonanej części Umowy.</w:t>
      </w:r>
    </w:p>
    <w:p w14:paraId="5396C0E7" w14:textId="77777777" w:rsidR="00A32EE5" w:rsidRPr="007235A1" w:rsidRDefault="00A32EE5" w:rsidP="009B3106">
      <w:pPr>
        <w:numPr>
          <w:ilvl w:val="0"/>
          <w:numId w:val="23"/>
        </w:numPr>
        <w:spacing w:line="320" w:lineRule="exact"/>
        <w:ind w:left="426" w:hanging="357"/>
        <w:rPr>
          <w:rFonts w:ascii="Aptos" w:eastAsia="Times New Roman" w:hAnsi="Aptos" w:cs="Arial"/>
          <w:sz w:val="24"/>
          <w:szCs w:val="24"/>
        </w:rPr>
      </w:pPr>
      <w:r w:rsidRPr="007235A1">
        <w:rPr>
          <w:rFonts w:ascii="Aptos" w:eastAsia="Times New Roman" w:hAnsi="Aptos" w:cs="Arial"/>
          <w:sz w:val="24"/>
          <w:szCs w:val="24"/>
        </w:rPr>
        <w:t>Podstawy odstąpienia przewidziane w niniejszym paragrafie nie wyłączają ani nie ograniczają możliwości odstąpienia od Umowy przez Zamawiającego w przypadkach określonych w Kodeksie cywilnym i innych przepisach prawa.</w:t>
      </w:r>
    </w:p>
    <w:p w14:paraId="5973508F" w14:textId="77777777" w:rsidR="00A32EE5" w:rsidRPr="007235A1" w:rsidRDefault="00A32EE5" w:rsidP="009B3106">
      <w:pPr>
        <w:numPr>
          <w:ilvl w:val="0"/>
          <w:numId w:val="23"/>
        </w:numPr>
        <w:spacing w:line="320" w:lineRule="exact"/>
        <w:ind w:left="426" w:hanging="357"/>
        <w:rPr>
          <w:rFonts w:ascii="Aptos" w:eastAsia="Times New Roman" w:hAnsi="Aptos" w:cs="Arial"/>
          <w:sz w:val="24"/>
          <w:szCs w:val="24"/>
        </w:rPr>
      </w:pPr>
      <w:r w:rsidRPr="007235A1">
        <w:rPr>
          <w:rFonts w:ascii="Aptos" w:eastAsia="Times New Roman" w:hAnsi="Aptos" w:cs="Arial"/>
          <w:sz w:val="24"/>
          <w:szCs w:val="24"/>
        </w:rPr>
        <w:t>Zamawiający będzie uprawniony do odstąpienia od Umowy, jeśli Wykonawca:</w:t>
      </w:r>
    </w:p>
    <w:p w14:paraId="37E65458" w14:textId="0D6AD059"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bookmarkStart w:id="19" w:name="_Hlk144084055"/>
      <w:r w:rsidRPr="007235A1">
        <w:rPr>
          <w:rFonts w:ascii="Aptos" w:eastAsia="Times New Roman" w:hAnsi="Aptos" w:cs="Arial"/>
          <w:sz w:val="24"/>
          <w:szCs w:val="24"/>
        </w:rPr>
        <w:t>przerywa wykonywanie prac objętych Umową na okres powyżej 14 dni w ciągu</w:t>
      </w:r>
      <w:r w:rsidR="003A4BDD" w:rsidRPr="007235A1">
        <w:rPr>
          <w:rFonts w:ascii="Aptos" w:eastAsia="Times New Roman" w:hAnsi="Aptos" w:cs="Arial"/>
          <w:sz w:val="24"/>
          <w:szCs w:val="24"/>
        </w:rPr>
        <w:t xml:space="preserve"> </w:t>
      </w:r>
      <w:r w:rsidRPr="007235A1">
        <w:rPr>
          <w:rFonts w:ascii="Aptos" w:eastAsia="Times New Roman" w:hAnsi="Aptos" w:cs="Arial"/>
          <w:sz w:val="24"/>
          <w:szCs w:val="24"/>
        </w:rPr>
        <w:t xml:space="preserve">lub w inny sposób okazuje </w:t>
      </w:r>
      <w:bookmarkStart w:id="20" w:name="_Hlk143656378"/>
      <w:r w:rsidRPr="007235A1">
        <w:rPr>
          <w:rFonts w:ascii="Aptos" w:eastAsia="Times New Roman" w:hAnsi="Aptos" w:cs="Arial"/>
          <w:sz w:val="24"/>
          <w:szCs w:val="24"/>
        </w:rPr>
        <w:t xml:space="preserve">zamiar odstąpienia od wykonywania zobowiązań objętych Umową </w:t>
      </w:r>
      <w:bookmarkEnd w:id="20"/>
      <w:r w:rsidRPr="007235A1">
        <w:rPr>
          <w:rFonts w:ascii="Aptos" w:eastAsia="Times New Roman" w:hAnsi="Aptos" w:cs="Arial"/>
          <w:sz w:val="24"/>
          <w:szCs w:val="24"/>
        </w:rPr>
        <w:t>i nie zaprzestaje ww. naruszeń, pomimo dwukrotnego wezwania Wykonawcy do podjęcia prac lub zaprzestania naruszeń ujawniających zamiar odstąpienia od wykonywania zobowiązań objętych Umową, w terminie tygodnia przy każdym wezwaniu,</w:t>
      </w:r>
    </w:p>
    <w:p w14:paraId="1A3E7802" w14:textId="55C79277"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 xml:space="preserve">jest w </w:t>
      </w:r>
      <w:r w:rsidR="004E4F1E" w:rsidRPr="007235A1">
        <w:rPr>
          <w:rFonts w:ascii="Aptos" w:eastAsia="Times New Roman" w:hAnsi="Aptos" w:cs="Arial"/>
          <w:sz w:val="24"/>
          <w:szCs w:val="24"/>
        </w:rPr>
        <w:t xml:space="preserve">opóźnieniu </w:t>
      </w:r>
      <w:r w:rsidRPr="007235A1">
        <w:rPr>
          <w:rFonts w:ascii="Aptos" w:eastAsia="Times New Roman" w:hAnsi="Aptos" w:cs="Arial"/>
          <w:sz w:val="24"/>
          <w:szCs w:val="24"/>
        </w:rPr>
        <w:t>z rozpoczęciem wykonywania lub wykonywaniem Umowy lub któregokolwiek z etapów określonych w Harmonogramie powyżej 14 dni,</w:t>
      </w:r>
    </w:p>
    <w:p w14:paraId="698E9581" w14:textId="77777777"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podzleci całość robót budowlanych lub dokona cesji Umowy bez uprzedniej pisemnej zgody Zamawiającego,</w:t>
      </w:r>
    </w:p>
    <w:p w14:paraId="1E0A5938" w14:textId="77777777"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naruszy obowiązki związane z zapłatą wynagrodzenia na rzecz podwykonawcy lub dalszego podwykonawcy, w związku z czym Zamawiający dokona bezpośredniej zapłaty lub bezpośrednich zapłat na łączną sumę większą niż 5% całkowitego wynagrodzenia określonego w § 10 Umowy podwykonawcy lub dalszemu podwykonawcy,</w:t>
      </w:r>
    </w:p>
    <w:p w14:paraId="38FF8D51" w14:textId="77777777"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pomimo dwukrotnych pisemnych zastrzeżeń ze strony Zamawiającego, Wykonawca nie realizuje robót zgodnie z Umową,</w:t>
      </w:r>
    </w:p>
    <w:p w14:paraId="3EDD33DE" w14:textId="1917A3E7"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wprowadził do realizacji Umowy, bez uzgodnienia z Zamawiającym, podwykonawców</w:t>
      </w:r>
      <w:r w:rsidR="00C0792C" w:rsidRPr="007235A1">
        <w:rPr>
          <w:rFonts w:ascii="Aptos" w:eastAsia="Times New Roman" w:hAnsi="Aptos" w:cs="Arial"/>
          <w:sz w:val="24"/>
          <w:szCs w:val="24"/>
        </w:rPr>
        <w:t>,</w:t>
      </w:r>
    </w:p>
    <w:p w14:paraId="471BA483" w14:textId="2FE20532"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 xml:space="preserve">nie przedłużył ważności wymaganego zabezpieczenia należytego wykonania Umowy zgodnie z §11 ust </w:t>
      </w:r>
      <w:r w:rsidR="00AF498C" w:rsidRPr="007235A1">
        <w:rPr>
          <w:rFonts w:ascii="Aptos" w:eastAsia="Times New Roman" w:hAnsi="Aptos" w:cs="Arial"/>
          <w:sz w:val="24"/>
          <w:szCs w:val="24"/>
        </w:rPr>
        <w:t xml:space="preserve">7 </w:t>
      </w:r>
      <w:r w:rsidRPr="007235A1">
        <w:rPr>
          <w:rFonts w:ascii="Aptos" w:eastAsia="Times New Roman" w:hAnsi="Aptos" w:cs="Arial"/>
          <w:sz w:val="24"/>
          <w:szCs w:val="24"/>
        </w:rPr>
        <w:t>Umowy, pomimo pisemnego wezwania Wykonawcy przez Zamawiającego,</w:t>
      </w:r>
    </w:p>
    <w:p w14:paraId="7AC35A60" w14:textId="0008B612" w:rsidR="002152C0"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zakończył prowadzenie działalności,</w:t>
      </w:r>
    </w:p>
    <w:p w14:paraId="165C078C" w14:textId="7AFEB94C" w:rsidR="000B307E" w:rsidRPr="007235A1" w:rsidRDefault="004E4F1E"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prowadzona jest egzekucja skierowana do</w:t>
      </w:r>
      <w:r w:rsidR="000B307E" w:rsidRPr="007235A1">
        <w:rPr>
          <w:rFonts w:ascii="Aptos" w:eastAsia="Times New Roman" w:hAnsi="Aptos" w:cs="Arial"/>
          <w:sz w:val="24"/>
          <w:szCs w:val="24"/>
        </w:rPr>
        <w:t xml:space="preserve"> istotn</w:t>
      </w:r>
      <w:r w:rsidRPr="007235A1">
        <w:rPr>
          <w:rFonts w:ascii="Aptos" w:eastAsia="Times New Roman" w:hAnsi="Aptos" w:cs="Arial"/>
          <w:sz w:val="24"/>
          <w:szCs w:val="24"/>
        </w:rPr>
        <w:t>ego</w:t>
      </w:r>
      <w:r w:rsidR="003A4BDD" w:rsidRPr="007235A1">
        <w:rPr>
          <w:rFonts w:ascii="Aptos" w:eastAsia="Times New Roman" w:hAnsi="Aptos" w:cs="Arial"/>
          <w:sz w:val="24"/>
          <w:szCs w:val="24"/>
        </w:rPr>
        <w:t xml:space="preserve"> </w:t>
      </w:r>
      <w:r w:rsidR="000B307E" w:rsidRPr="007235A1">
        <w:rPr>
          <w:rFonts w:ascii="Aptos" w:eastAsia="Times New Roman" w:hAnsi="Aptos" w:cs="Arial"/>
          <w:sz w:val="24"/>
          <w:szCs w:val="24"/>
        </w:rPr>
        <w:t>składnik</w:t>
      </w:r>
      <w:r w:rsidRPr="007235A1">
        <w:rPr>
          <w:rFonts w:ascii="Aptos" w:eastAsia="Times New Roman" w:hAnsi="Aptos" w:cs="Arial"/>
          <w:sz w:val="24"/>
          <w:szCs w:val="24"/>
        </w:rPr>
        <w:t>u</w:t>
      </w:r>
      <w:r w:rsidR="000B307E" w:rsidRPr="007235A1">
        <w:rPr>
          <w:rFonts w:ascii="Aptos" w:eastAsia="Times New Roman" w:hAnsi="Aptos" w:cs="Arial"/>
          <w:sz w:val="24"/>
          <w:szCs w:val="24"/>
        </w:rPr>
        <w:t xml:space="preserve"> majątku na podstawie orzeczenia sądu, organu egzekucyjnego lub innego organu władzy publicznej, o wartości nie niższej niż 15% wynagrodzenia, o którym mowa w § 10 ust. 1</w:t>
      </w:r>
      <w:r w:rsidR="003A4BDD" w:rsidRPr="007235A1">
        <w:rPr>
          <w:rFonts w:ascii="Aptos" w:eastAsia="Times New Roman" w:hAnsi="Aptos" w:cs="Arial"/>
          <w:sz w:val="24"/>
          <w:szCs w:val="24"/>
        </w:rPr>
        <w:t>,</w:t>
      </w:r>
    </w:p>
    <w:p w14:paraId="0A408FF2" w14:textId="3AF7A22B"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pozostaje w co najmniej 7-</w:t>
      </w:r>
      <w:r w:rsidR="004B4CF5" w:rsidRPr="007235A1">
        <w:rPr>
          <w:rFonts w:ascii="Aptos" w:eastAsia="Times New Roman" w:hAnsi="Aptos" w:cs="Arial"/>
          <w:sz w:val="24"/>
          <w:szCs w:val="24"/>
        </w:rPr>
        <w:t>dniowym opóźnieniu</w:t>
      </w:r>
      <w:r w:rsidRPr="007235A1">
        <w:rPr>
          <w:rFonts w:ascii="Aptos" w:eastAsia="Times New Roman" w:hAnsi="Aptos" w:cs="Arial"/>
          <w:sz w:val="24"/>
          <w:szCs w:val="24"/>
        </w:rPr>
        <w:t xml:space="preserve"> z usunięciem wad Przedmiotu Umowy w terminie wyznaczonym przez Zamawiającego zgodnie z </w:t>
      </w:r>
      <w:bookmarkStart w:id="21" w:name="_Hlk174046950"/>
      <w:r w:rsidRPr="007235A1">
        <w:rPr>
          <w:rFonts w:ascii="Aptos" w:eastAsia="Times New Roman" w:hAnsi="Aptos" w:cs="Arial"/>
          <w:sz w:val="24"/>
          <w:szCs w:val="24"/>
        </w:rPr>
        <w:t>§</w:t>
      </w:r>
      <w:bookmarkEnd w:id="21"/>
      <w:r w:rsidRPr="007235A1">
        <w:rPr>
          <w:rFonts w:ascii="Aptos" w:eastAsia="Times New Roman" w:hAnsi="Aptos" w:cs="Arial"/>
          <w:sz w:val="24"/>
          <w:szCs w:val="24"/>
        </w:rPr>
        <w:t>14 ust.11 lub §14 ust.24 Umowy,</w:t>
      </w:r>
    </w:p>
    <w:p w14:paraId="69DEFF71" w14:textId="49152FE0"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 xml:space="preserve"> nie ubezpieczył lub nienależycie ubezpieczył Przedmiot Umowy tj. niezgodnie z postanowieniami §13 Umowy,</w:t>
      </w:r>
    </w:p>
    <w:p w14:paraId="2AFA8BA9" w14:textId="4CDA7F90"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lastRenderedPageBreak/>
        <w:t>nie przedłuż</w:t>
      </w:r>
      <w:r w:rsidR="001617B3" w:rsidRPr="007235A1">
        <w:rPr>
          <w:rFonts w:ascii="Aptos" w:eastAsia="Times New Roman" w:hAnsi="Aptos" w:cs="Arial"/>
          <w:sz w:val="24"/>
          <w:szCs w:val="24"/>
        </w:rPr>
        <w:t>ył</w:t>
      </w:r>
      <w:r w:rsidRPr="007235A1">
        <w:rPr>
          <w:rFonts w:ascii="Aptos" w:eastAsia="Times New Roman" w:hAnsi="Aptos" w:cs="Arial"/>
          <w:sz w:val="24"/>
          <w:szCs w:val="24"/>
        </w:rPr>
        <w:t xml:space="preserve"> zabezpieczenia należytego wykonania Umowy, które utraciło moc wiążącą,</w:t>
      </w:r>
    </w:p>
    <w:p w14:paraId="68CCA4AA" w14:textId="755C9352" w:rsidR="00A32EE5" w:rsidRPr="007235A1" w:rsidRDefault="00A32EE5" w:rsidP="009B3106">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nie przystąpi do czynności przekazania terenu budowy lub bezzasadnie odmówi przejęcia terenu budowy,</w:t>
      </w:r>
    </w:p>
    <w:p w14:paraId="6C84D5C0" w14:textId="219C319E" w:rsidR="00C0792C" w:rsidRPr="007235A1" w:rsidRDefault="00A32EE5" w:rsidP="00C0792C">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wykona Przedmiot Umowy niezgodnie z warunkami niniejszej Umowy, przepisami prawa, bhp, a także przepisami przeciwpożarowymi,</w:t>
      </w:r>
    </w:p>
    <w:p w14:paraId="30C4176A" w14:textId="6424A2C2" w:rsidR="00A32EE5" w:rsidRPr="007235A1" w:rsidRDefault="00A32EE5" w:rsidP="00C0792C">
      <w:pPr>
        <w:numPr>
          <w:ilvl w:val="0"/>
          <w:numId w:val="24"/>
        </w:numPr>
        <w:tabs>
          <w:tab w:val="left" w:pos="284"/>
        </w:tabs>
        <w:spacing w:line="320" w:lineRule="exact"/>
        <w:ind w:left="993"/>
        <w:rPr>
          <w:rFonts w:ascii="Aptos" w:eastAsia="Times New Roman" w:hAnsi="Aptos" w:cs="Arial"/>
          <w:sz w:val="24"/>
          <w:szCs w:val="24"/>
        </w:rPr>
      </w:pPr>
      <w:r w:rsidRPr="007235A1">
        <w:rPr>
          <w:rFonts w:ascii="Aptos" w:eastAsia="Times New Roman" w:hAnsi="Aptos" w:cs="Arial"/>
          <w:sz w:val="24"/>
          <w:szCs w:val="24"/>
        </w:rPr>
        <w:t>nienależycie wykonuje Przedmiot Umowy i pomimo pisemnego wezwania Zamawiającego nie zmienił sposobu wykonawstwa, w zakresie innym niż wyżej wymienione.</w:t>
      </w:r>
      <w:r w:rsidR="003A4BDD" w:rsidRPr="007235A1" w:rsidDel="003A4BDD">
        <w:rPr>
          <w:rFonts w:ascii="Aptos" w:eastAsia="Times New Roman" w:hAnsi="Aptos" w:cs="Arial"/>
          <w:sz w:val="24"/>
          <w:szCs w:val="24"/>
        </w:rPr>
        <w:t xml:space="preserve"> </w:t>
      </w:r>
    </w:p>
    <w:bookmarkEnd w:id="19"/>
    <w:p w14:paraId="38B19918" w14:textId="365B7298" w:rsidR="00A32EE5" w:rsidRPr="007235A1" w:rsidRDefault="00A32EE5" w:rsidP="009B3106">
      <w:pPr>
        <w:numPr>
          <w:ilvl w:val="0"/>
          <w:numId w:val="23"/>
        </w:numPr>
        <w:spacing w:line="320" w:lineRule="exact"/>
        <w:ind w:left="426" w:hanging="357"/>
        <w:rPr>
          <w:rFonts w:ascii="Aptos" w:eastAsia="Times New Roman" w:hAnsi="Aptos" w:cs="Arial"/>
          <w:sz w:val="24"/>
          <w:szCs w:val="24"/>
        </w:rPr>
      </w:pPr>
      <w:r w:rsidRPr="007235A1">
        <w:rPr>
          <w:rFonts w:ascii="Aptos" w:eastAsia="Times New Roman" w:hAnsi="Aptos" w:cs="Arial"/>
          <w:sz w:val="24"/>
          <w:szCs w:val="24"/>
        </w:rPr>
        <w:t xml:space="preserve">W przypadku odstąpienia od Umowy na podstawach umownych innych niż określone w niniejszym paragrafie postanowienia ust. </w:t>
      </w:r>
      <w:r w:rsidR="00AF498C" w:rsidRPr="007235A1">
        <w:rPr>
          <w:rFonts w:ascii="Aptos" w:eastAsia="Times New Roman" w:hAnsi="Aptos" w:cs="Arial"/>
          <w:sz w:val="24"/>
          <w:szCs w:val="24"/>
        </w:rPr>
        <w:t xml:space="preserve">6 </w:t>
      </w:r>
      <w:r w:rsidR="001617B3" w:rsidRPr="007235A1">
        <w:rPr>
          <w:rFonts w:ascii="Aptos" w:eastAsia="Times New Roman" w:hAnsi="Aptos" w:cs="Arial"/>
          <w:sz w:val="24"/>
          <w:szCs w:val="24"/>
        </w:rPr>
        <w:t xml:space="preserve">i </w:t>
      </w:r>
      <w:r w:rsidR="00AF498C" w:rsidRPr="007235A1">
        <w:rPr>
          <w:rFonts w:ascii="Aptos" w:eastAsia="Times New Roman" w:hAnsi="Aptos" w:cs="Arial"/>
          <w:sz w:val="24"/>
          <w:szCs w:val="24"/>
        </w:rPr>
        <w:t xml:space="preserve">następne, </w:t>
      </w:r>
      <w:r w:rsidRPr="007235A1">
        <w:rPr>
          <w:rFonts w:ascii="Aptos" w:eastAsia="Times New Roman" w:hAnsi="Aptos" w:cs="Arial"/>
          <w:sz w:val="24"/>
          <w:szCs w:val="24"/>
        </w:rPr>
        <w:t xml:space="preserve">stosuje się.  </w:t>
      </w:r>
    </w:p>
    <w:p w14:paraId="104B0CA8" w14:textId="77777777" w:rsidR="00A32EE5" w:rsidRPr="007235A1" w:rsidRDefault="00A32EE5" w:rsidP="009B3106">
      <w:pPr>
        <w:numPr>
          <w:ilvl w:val="0"/>
          <w:numId w:val="23"/>
        </w:numPr>
        <w:spacing w:line="320" w:lineRule="exact"/>
        <w:ind w:left="426" w:hanging="357"/>
        <w:rPr>
          <w:rFonts w:ascii="Aptos" w:eastAsia="Times New Roman" w:hAnsi="Aptos" w:cs="Arial"/>
          <w:sz w:val="24"/>
          <w:szCs w:val="24"/>
        </w:rPr>
      </w:pPr>
      <w:r w:rsidRPr="007235A1">
        <w:rPr>
          <w:rFonts w:ascii="Aptos" w:eastAsia="Times New Roman" w:hAnsi="Aptos" w:cs="Arial"/>
          <w:sz w:val="24"/>
          <w:szCs w:val="24"/>
        </w:rPr>
        <w:t xml:space="preserve">Odstąpienie od Umowy następuje w formie pisemnej pod rygorem nieważności.  </w:t>
      </w:r>
    </w:p>
    <w:p w14:paraId="2A3141D4" w14:textId="77777777" w:rsidR="00A32EE5" w:rsidRPr="007235A1" w:rsidRDefault="00A32EE5" w:rsidP="009B3106">
      <w:pPr>
        <w:numPr>
          <w:ilvl w:val="0"/>
          <w:numId w:val="23"/>
        </w:numPr>
        <w:spacing w:line="320" w:lineRule="exact"/>
        <w:ind w:left="426" w:hanging="357"/>
        <w:rPr>
          <w:rFonts w:ascii="Aptos" w:eastAsia="Times New Roman" w:hAnsi="Aptos" w:cs="Arial"/>
          <w:sz w:val="24"/>
          <w:szCs w:val="24"/>
        </w:rPr>
      </w:pPr>
      <w:r w:rsidRPr="007235A1">
        <w:rPr>
          <w:rFonts w:ascii="Aptos" w:eastAsia="Times New Roman" w:hAnsi="Aptos" w:cs="Arial"/>
          <w:sz w:val="24"/>
          <w:szCs w:val="24"/>
        </w:rPr>
        <w:t xml:space="preserve">Odstąpienie od Umowy nie pozbawia Zamawiającego żadnego z uprawnień, jakie nabył na podstawie niniejszej Umowy lub na innej podstawie, dotyczy to w szczególności: </w:t>
      </w:r>
    </w:p>
    <w:p w14:paraId="3EB72FB7" w14:textId="42249749" w:rsidR="00A32EE5" w:rsidRPr="007235A1" w:rsidRDefault="00A32EE5" w:rsidP="009B3106">
      <w:pPr>
        <w:numPr>
          <w:ilvl w:val="0"/>
          <w:numId w:val="25"/>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prawa własności</w:t>
      </w:r>
      <w:r w:rsidR="00CA53C8" w:rsidRPr="007235A1">
        <w:rPr>
          <w:rFonts w:ascii="Aptos" w:eastAsia="Times New Roman" w:hAnsi="Aptos" w:cs="Arial"/>
          <w:sz w:val="24"/>
          <w:szCs w:val="24"/>
        </w:rPr>
        <w:t xml:space="preserve"> egzemplarzy i praw autorskich</w:t>
      </w:r>
      <w:r w:rsidRPr="007235A1">
        <w:rPr>
          <w:rFonts w:ascii="Aptos" w:eastAsia="Times New Roman" w:hAnsi="Aptos" w:cs="Arial"/>
          <w:sz w:val="24"/>
          <w:szCs w:val="24"/>
        </w:rPr>
        <w:t xml:space="preserve"> w stosunku do wykonanej dokumentacji </w:t>
      </w:r>
      <w:r w:rsidR="00CA53C8" w:rsidRPr="007235A1">
        <w:rPr>
          <w:rFonts w:ascii="Aptos" w:eastAsia="Times New Roman" w:hAnsi="Aptos" w:cs="Arial"/>
          <w:sz w:val="24"/>
          <w:szCs w:val="24"/>
        </w:rPr>
        <w:t>projektowe</w:t>
      </w:r>
      <w:r w:rsidR="001854E5" w:rsidRPr="007235A1">
        <w:rPr>
          <w:rFonts w:ascii="Aptos" w:eastAsia="Times New Roman" w:hAnsi="Aptos" w:cs="Arial"/>
          <w:sz w:val="24"/>
          <w:szCs w:val="24"/>
        </w:rPr>
        <w:t xml:space="preserve">j w zakresie określonym Umową, </w:t>
      </w:r>
      <w:r w:rsidRPr="007235A1">
        <w:rPr>
          <w:rFonts w:ascii="Aptos" w:eastAsia="Times New Roman" w:hAnsi="Aptos" w:cs="Arial"/>
          <w:sz w:val="24"/>
          <w:szCs w:val="24"/>
        </w:rPr>
        <w:t>robót budowlanych oraz ich rezultatu, a także wbudowanych materiałów i urządzeń,</w:t>
      </w:r>
    </w:p>
    <w:p w14:paraId="14AE672F" w14:textId="77777777" w:rsidR="00A32EE5" w:rsidRPr="007235A1" w:rsidRDefault="00A32EE5" w:rsidP="009B3106">
      <w:pPr>
        <w:numPr>
          <w:ilvl w:val="0"/>
          <w:numId w:val="25"/>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 xml:space="preserve">uprawnień z tytułu gwarancji i rękojmi, </w:t>
      </w:r>
    </w:p>
    <w:p w14:paraId="01B9388A" w14:textId="77777777" w:rsidR="00A32EE5" w:rsidRPr="007235A1" w:rsidRDefault="00A32EE5" w:rsidP="009B3106">
      <w:pPr>
        <w:numPr>
          <w:ilvl w:val="0"/>
          <w:numId w:val="25"/>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 xml:space="preserve">uprawnień z tytułu praw autorskich, </w:t>
      </w:r>
    </w:p>
    <w:p w14:paraId="39BABE08" w14:textId="77777777" w:rsidR="00A32EE5" w:rsidRPr="007235A1" w:rsidRDefault="00A32EE5" w:rsidP="009B3106">
      <w:pPr>
        <w:numPr>
          <w:ilvl w:val="0"/>
          <w:numId w:val="25"/>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kar umownych,</w:t>
      </w:r>
    </w:p>
    <w:p w14:paraId="4C18FFB7" w14:textId="77777777" w:rsidR="00A32EE5" w:rsidRPr="007235A1" w:rsidRDefault="00A32EE5" w:rsidP="009B3106">
      <w:pPr>
        <w:numPr>
          <w:ilvl w:val="0"/>
          <w:numId w:val="25"/>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 xml:space="preserve">dochodzenia naprawienia szkody.  </w:t>
      </w:r>
    </w:p>
    <w:p w14:paraId="7616F2E8" w14:textId="761368E9" w:rsidR="00A32EE5" w:rsidRPr="007235A1" w:rsidRDefault="00A32EE5" w:rsidP="009B3106">
      <w:pPr>
        <w:numPr>
          <w:ilvl w:val="0"/>
          <w:numId w:val="23"/>
        </w:numPr>
        <w:spacing w:line="320" w:lineRule="exact"/>
        <w:ind w:left="426"/>
        <w:rPr>
          <w:rFonts w:ascii="Aptos" w:eastAsia="Times New Roman" w:hAnsi="Aptos" w:cs="Arial"/>
          <w:sz w:val="24"/>
          <w:szCs w:val="24"/>
        </w:rPr>
      </w:pPr>
      <w:r w:rsidRPr="007235A1">
        <w:rPr>
          <w:rFonts w:ascii="Aptos" w:eastAsia="Times New Roman" w:hAnsi="Aptos" w:cs="Arial"/>
          <w:sz w:val="24"/>
          <w:szCs w:val="24"/>
        </w:rPr>
        <w:t>Procedura opisana w niniejszym paragrafie znajduje zastosowanie zarówno w przypadku odstąpienia od Umowy w całości, jak też w części oraz do odstąpienia przez Zamawiającego, jak i Wykonawcę.</w:t>
      </w:r>
    </w:p>
    <w:p w14:paraId="4576C251" w14:textId="77777777" w:rsidR="00C0792C" w:rsidRPr="007235A1" w:rsidRDefault="00A32EE5" w:rsidP="00C0792C">
      <w:pPr>
        <w:numPr>
          <w:ilvl w:val="0"/>
          <w:numId w:val="2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Zamawiający może odstąpić od Umowy, jeżeli zachodzi co najmniej jedna z następujących okoliczności:</w:t>
      </w:r>
    </w:p>
    <w:p w14:paraId="3693222A" w14:textId="5A36D468" w:rsidR="00C0792C" w:rsidRPr="007235A1" w:rsidRDefault="00A32EE5" w:rsidP="00C0792C">
      <w:pPr>
        <w:numPr>
          <w:ilvl w:val="1"/>
          <w:numId w:val="23"/>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Wykonawca w chwili zawarcia Umowy podlegał wykluczeniu na podstawie </w:t>
      </w:r>
      <w:r w:rsidR="00301F2F" w:rsidRPr="007235A1">
        <w:rPr>
          <w:rFonts w:ascii="Aptos" w:eastAsia="Times New Roman" w:hAnsi="Aptos" w:cs="Arial"/>
          <w:sz w:val="24"/>
          <w:szCs w:val="24"/>
        </w:rPr>
        <w:t>zapisów Zapytania ofertowego</w:t>
      </w:r>
      <w:r w:rsidR="00871EAF" w:rsidRPr="007235A1">
        <w:rPr>
          <w:rFonts w:ascii="Aptos" w:eastAsia="Times New Roman" w:hAnsi="Aptos" w:cs="Arial"/>
          <w:sz w:val="24"/>
          <w:szCs w:val="24"/>
        </w:rPr>
        <w:t>;</w:t>
      </w:r>
    </w:p>
    <w:p w14:paraId="2939F443" w14:textId="7D0C7CD5" w:rsidR="00871EAF" w:rsidRPr="007235A1" w:rsidRDefault="00A32EE5" w:rsidP="00C0792C">
      <w:pPr>
        <w:numPr>
          <w:ilvl w:val="1"/>
          <w:numId w:val="23"/>
        </w:numPr>
        <w:spacing w:line="320" w:lineRule="exact"/>
        <w:rPr>
          <w:rFonts w:ascii="Aptos" w:eastAsia="Times New Roman" w:hAnsi="Aptos" w:cs="Arial"/>
          <w:sz w:val="24"/>
          <w:szCs w:val="24"/>
        </w:rPr>
      </w:pPr>
      <w:r w:rsidRPr="007235A1">
        <w:rPr>
          <w:rFonts w:ascii="Aptos" w:eastAsia="Times New Roman" w:hAnsi="Aptos" w:cs="Arial"/>
          <w:sz w:val="24"/>
          <w:szCs w:val="24"/>
        </w:rPr>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przepisów prawa Unii Europejskiej</w:t>
      </w:r>
      <w:r w:rsidR="00871EAF" w:rsidRPr="007235A1">
        <w:rPr>
          <w:rFonts w:ascii="Aptos" w:eastAsia="Times New Roman" w:hAnsi="Aptos" w:cs="Arial"/>
          <w:sz w:val="24"/>
          <w:szCs w:val="24"/>
        </w:rPr>
        <w:t>.</w:t>
      </w:r>
    </w:p>
    <w:p w14:paraId="2560425A" w14:textId="2F3F0193" w:rsidR="00A32EE5" w:rsidRPr="007235A1" w:rsidRDefault="00A32EE5" w:rsidP="00871EAF">
      <w:pPr>
        <w:numPr>
          <w:ilvl w:val="0"/>
          <w:numId w:val="23"/>
        </w:numPr>
        <w:spacing w:line="320" w:lineRule="exact"/>
        <w:rPr>
          <w:rFonts w:ascii="Aptos" w:eastAsia="Times New Roman" w:hAnsi="Aptos" w:cs="Arial"/>
          <w:sz w:val="24"/>
          <w:szCs w:val="24"/>
        </w:rPr>
      </w:pPr>
      <w:r w:rsidRPr="007235A1">
        <w:rPr>
          <w:rFonts w:ascii="Aptos" w:eastAsia="Times New Roman" w:hAnsi="Aptos" w:cs="Arial"/>
          <w:sz w:val="24"/>
          <w:szCs w:val="24"/>
        </w:rPr>
        <w:t>Oświadczenie o odstąpieniu od Umowy wymaga zachowania formy pisemnej pod rygorem nieważności oraz wskazania przyczyny odstąpienia.</w:t>
      </w:r>
    </w:p>
    <w:p w14:paraId="78DE33C2" w14:textId="14AA1175" w:rsidR="00A32EE5" w:rsidRPr="007235A1" w:rsidRDefault="00A32EE5" w:rsidP="009B3106">
      <w:pPr>
        <w:numPr>
          <w:ilvl w:val="0"/>
          <w:numId w:val="2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 terminie 7 dni od odstąpienia od Umowy, Wykonawca przy udziale Zamawiającego sporządzi szczegółowy protokół inwentaryzacji wszelkich prac w toku. W przypadku</w:t>
      </w:r>
      <w:r w:rsidR="003A4BDD" w:rsidRPr="007235A1">
        <w:rPr>
          <w:rFonts w:ascii="Aptos" w:eastAsia="Times New Roman" w:hAnsi="Aptos" w:cs="Arial"/>
          <w:sz w:val="24"/>
          <w:szCs w:val="24"/>
        </w:rPr>
        <w:t>,</w:t>
      </w:r>
      <w:r w:rsidRPr="007235A1">
        <w:rPr>
          <w:rFonts w:ascii="Aptos" w:eastAsia="Times New Roman" w:hAnsi="Aptos" w:cs="Arial"/>
          <w:sz w:val="24"/>
          <w:szCs w:val="24"/>
        </w:rPr>
        <w:t xml:space="preserve"> gdy Wykonawca uchyla się od sporządzenia protokołu inwentaryzacji, o którym mowa w </w:t>
      </w:r>
      <w:r w:rsidRPr="007235A1">
        <w:rPr>
          <w:rFonts w:ascii="Aptos" w:eastAsia="Times New Roman" w:hAnsi="Aptos" w:cs="Arial"/>
          <w:sz w:val="24"/>
          <w:szCs w:val="24"/>
        </w:rPr>
        <w:lastRenderedPageBreak/>
        <w:t>zdaniu poprzednim, Zamawiający jest uprawniony do powołania w tym celu biegłego na koszt Wykonawcy.</w:t>
      </w:r>
    </w:p>
    <w:p w14:paraId="7F749B19" w14:textId="77777777" w:rsidR="00A32EE5" w:rsidRPr="007235A1" w:rsidRDefault="00A32EE5" w:rsidP="009B3106">
      <w:pPr>
        <w:numPr>
          <w:ilvl w:val="0"/>
          <w:numId w:val="2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Protokół inwentaryzacji, o którym mowa powyżej zostanie sporządzony zgodnie z następującymi założeniami:</w:t>
      </w:r>
    </w:p>
    <w:p w14:paraId="376F1794" w14:textId="105C591F" w:rsidR="00A32EE5" w:rsidRPr="007235A1" w:rsidRDefault="00A32EE5" w:rsidP="009B3106">
      <w:pPr>
        <w:numPr>
          <w:ilvl w:val="0"/>
          <w:numId w:val="26"/>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 xml:space="preserve">wycena poszczególnych elementów zostanie dokonana proporcjonalnie do stopnia procentowego zaawansowania prac, z uwzględnieniem wynagrodzenia umownego; </w:t>
      </w:r>
      <w:r w:rsidR="00871EAF" w:rsidRPr="007235A1">
        <w:rPr>
          <w:rFonts w:ascii="Aptos" w:eastAsia="Times New Roman" w:hAnsi="Aptos" w:cs="Arial"/>
          <w:sz w:val="24"/>
          <w:szCs w:val="24"/>
        </w:rPr>
        <w:t>u</w:t>
      </w:r>
      <w:r w:rsidRPr="007235A1">
        <w:rPr>
          <w:rFonts w:ascii="Aptos" w:eastAsia="Times New Roman" w:hAnsi="Aptos" w:cs="Arial"/>
          <w:sz w:val="24"/>
          <w:szCs w:val="24"/>
        </w:rPr>
        <w:t>stalenie stopnia procentowego zaawansowania prac oznacza porównanie zakresu prac wykonanych z ilością prac niezbędnych do wykonania Umowy w całości,</w:t>
      </w:r>
    </w:p>
    <w:p w14:paraId="3BE8483B" w14:textId="5B6C7F75" w:rsidR="00A32EE5" w:rsidRPr="007235A1" w:rsidRDefault="00A32EE5" w:rsidP="009B3106">
      <w:pPr>
        <w:numPr>
          <w:ilvl w:val="0"/>
          <w:numId w:val="26"/>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w przypadku</w:t>
      </w:r>
      <w:r w:rsidR="003A4BDD" w:rsidRPr="007235A1">
        <w:rPr>
          <w:rFonts w:ascii="Aptos" w:eastAsia="Times New Roman" w:hAnsi="Aptos" w:cs="Arial"/>
          <w:sz w:val="24"/>
          <w:szCs w:val="24"/>
        </w:rPr>
        <w:t>,</w:t>
      </w:r>
      <w:r w:rsidRPr="007235A1">
        <w:rPr>
          <w:rFonts w:ascii="Aptos" w:eastAsia="Times New Roman" w:hAnsi="Aptos" w:cs="Arial"/>
          <w:sz w:val="24"/>
          <w:szCs w:val="24"/>
        </w:rPr>
        <w:t xml:space="preserve"> gdy wykonane prace obarczone są wadami, ich wartość ulega odpowiedniemu zmniejszeniu. </w:t>
      </w:r>
    </w:p>
    <w:p w14:paraId="5927D380" w14:textId="77777777" w:rsidR="00A32EE5" w:rsidRPr="007235A1" w:rsidRDefault="00A32EE5" w:rsidP="009B3106">
      <w:pPr>
        <w:numPr>
          <w:ilvl w:val="0"/>
          <w:numId w:val="2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niezwłocznie po odstąpieniu zgłosi Zamawiającemu gotowość odbioru prac przerwanych oraz zabezpieczających oraz zabezpieczy przerwane prace do momentu przekazania terenu budowy Zamawiającemu.</w:t>
      </w:r>
    </w:p>
    <w:p w14:paraId="67E9CE0F" w14:textId="77777777" w:rsidR="00A32EE5" w:rsidRPr="007235A1" w:rsidRDefault="00A32EE5" w:rsidP="009B3106">
      <w:pPr>
        <w:numPr>
          <w:ilvl w:val="0"/>
          <w:numId w:val="2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 terminie 14 dni od odstąpienia Wykonawca przekaże teren budowy Zamawiającemu oraz:</w:t>
      </w:r>
    </w:p>
    <w:p w14:paraId="0F92F942" w14:textId="1BD954E9" w:rsidR="00A32EE5" w:rsidRPr="007235A1" w:rsidRDefault="00A32EE5" w:rsidP="009B3106">
      <w:pPr>
        <w:numPr>
          <w:ilvl w:val="0"/>
          <w:numId w:val="18"/>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usunie z terenu budowy na własny koszt i ryzyko sprzęt budowlano-montażowy bądź wzniesione oraz niewbudowane materiały i urządzenia,</w:t>
      </w:r>
    </w:p>
    <w:p w14:paraId="14710A5B" w14:textId="77777777" w:rsidR="00A32EE5" w:rsidRPr="007235A1" w:rsidRDefault="00A32EE5" w:rsidP="009B3106">
      <w:pPr>
        <w:numPr>
          <w:ilvl w:val="0"/>
          <w:numId w:val="18"/>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przekaże Zamawiającemu wszystkie dokumenty wykonane w celu realizacji Umowy, w tym całą dokumentację techniczną, wszelkie rysunki, specyfikacje, operat geodezyjny potwierdzający zakres wykonanych prac i inne dokumenty związane z realizacją Przedmiotu Umowy, w tym określone w Umowie, aktualne na dzień odstąpienia,</w:t>
      </w:r>
    </w:p>
    <w:p w14:paraId="4FA7136F" w14:textId="7B9B2018" w:rsidR="00A32EE5" w:rsidRPr="007235A1" w:rsidRDefault="00A32EE5" w:rsidP="009B3106">
      <w:pPr>
        <w:numPr>
          <w:ilvl w:val="0"/>
          <w:numId w:val="18"/>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usunie oraz wycofa swój personel z terenu budowy,</w:t>
      </w:r>
    </w:p>
    <w:p w14:paraId="57A16303" w14:textId="092B346E" w:rsidR="00A32EE5" w:rsidRPr="007235A1" w:rsidRDefault="00A32EE5" w:rsidP="009B3106">
      <w:pPr>
        <w:numPr>
          <w:ilvl w:val="0"/>
          <w:numId w:val="18"/>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uporządkuje teren budowy,</w:t>
      </w:r>
    </w:p>
    <w:p w14:paraId="65605430" w14:textId="59870F3D" w:rsidR="00A32EE5" w:rsidRPr="007235A1" w:rsidRDefault="00A32EE5" w:rsidP="009B3106">
      <w:pPr>
        <w:numPr>
          <w:ilvl w:val="0"/>
          <w:numId w:val="18"/>
        </w:numPr>
        <w:spacing w:line="320" w:lineRule="exact"/>
        <w:ind w:left="1134" w:hanging="425"/>
        <w:rPr>
          <w:rFonts w:ascii="Aptos" w:eastAsia="Times New Roman" w:hAnsi="Aptos" w:cs="Arial"/>
          <w:sz w:val="24"/>
          <w:szCs w:val="24"/>
        </w:rPr>
      </w:pPr>
      <w:r w:rsidRPr="007235A1">
        <w:rPr>
          <w:rFonts w:ascii="Aptos" w:eastAsia="Times New Roman" w:hAnsi="Aptos" w:cs="Arial"/>
          <w:sz w:val="24"/>
          <w:szCs w:val="24"/>
        </w:rPr>
        <w:t>przekaże Zamawiającemu wszelkie prawa (tytuły, etc.) dotyczące Przedmiotu Umowy – aktualne na dzień odstąpienia,</w:t>
      </w:r>
    </w:p>
    <w:p w14:paraId="3B8A9712" w14:textId="2D60889A" w:rsidR="00A32EE5" w:rsidRPr="007235A1" w:rsidRDefault="00A32EE5" w:rsidP="009B3106">
      <w:pPr>
        <w:numPr>
          <w:ilvl w:val="0"/>
          <w:numId w:val="2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Zamawiający zobowiązany jest do dokonania odbioru prac przerwanych i do zapłaty wynagrodzenia za prace wykonane oraz wbudowane materiały i urządzenia, według stanu na dzień odstąpienia, bez zwrotu za nakłady poniesione na przyszłe wykonanie Przedmiotu Umowy</w:t>
      </w:r>
      <w:r w:rsidR="00AC1715" w:rsidRPr="007235A1">
        <w:rPr>
          <w:rFonts w:ascii="Aptos" w:eastAsia="Times New Roman" w:hAnsi="Aptos" w:cs="Arial"/>
          <w:sz w:val="24"/>
          <w:szCs w:val="24"/>
        </w:rPr>
        <w:t>, w tym za zakupione materiały.</w:t>
      </w:r>
    </w:p>
    <w:p w14:paraId="4ED25B04" w14:textId="41D3A32C" w:rsidR="00A32EE5" w:rsidRPr="007235A1" w:rsidRDefault="00A32EE5" w:rsidP="009B3106">
      <w:pPr>
        <w:numPr>
          <w:ilvl w:val="0"/>
          <w:numId w:val="2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Protokół odbioru z inwentaryzacji stanowi podstawę do wystawienia faktury. Zapłata wynagrodzenia za prace wykonane nastąpi w terminie 30 dni od otrzymania przez Zamawiającego prawidłowo wystawionej faktury. Postanowienie dotyczące płatności dla podwykonawców (dalszych podwykonawców) stosuje się odpowiednio.</w:t>
      </w:r>
    </w:p>
    <w:p w14:paraId="02571514" w14:textId="1F58E05A" w:rsidR="00A32EE5" w:rsidRPr="007235A1" w:rsidRDefault="00A32EE5" w:rsidP="009B3106">
      <w:pPr>
        <w:numPr>
          <w:ilvl w:val="0"/>
          <w:numId w:val="23"/>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Procedura opisana w niniejszym paragrafie znajduje zastosowanie zarówno w przypadku odstąpienia od Umowy w całości, jak też w części.</w:t>
      </w:r>
    </w:p>
    <w:p w14:paraId="2930EB28" w14:textId="7DB2A7E4" w:rsidR="001617B3" w:rsidRPr="007235A1" w:rsidRDefault="00A32EE5" w:rsidP="00E719EA">
      <w:pPr>
        <w:pStyle w:val="Nagwek2"/>
        <w:spacing w:before="120" w:line="320" w:lineRule="exact"/>
        <w:jc w:val="center"/>
        <w:rPr>
          <w:rFonts w:ascii="Aptos" w:hAnsi="Aptos"/>
          <w:sz w:val="28"/>
        </w:rPr>
      </w:pPr>
      <w:r w:rsidRPr="007235A1">
        <w:rPr>
          <w:rFonts w:ascii="Aptos" w:hAnsi="Aptos"/>
          <w:sz w:val="28"/>
        </w:rPr>
        <w:t>§17</w:t>
      </w:r>
      <w:r w:rsidR="00E719EA" w:rsidRPr="007235A1">
        <w:rPr>
          <w:rFonts w:ascii="Aptos" w:hAnsi="Aptos"/>
          <w:sz w:val="28"/>
        </w:rPr>
        <w:t xml:space="preserve"> </w:t>
      </w:r>
      <w:r w:rsidRPr="007235A1">
        <w:rPr>
          <w:rFonts w:ascii="Aptos" w:hAnsi="Aptos"/>
          <w:sz w:val="28"/>
        </w:rPr>
        <w:t>Obowiązek zatrudnienia na podstawie stosunku pracy</w:t>
      </w:r>
    </w:p>
    <w:p w14:paraId="1515DD40" w14:textId="642DE3A6" w:rsidR="00A32EE5" w:rsidRPr="007235A1" w:rsidRDefault="00A32EE5" w:rsidP="00690AA7">
      <w:pPr>
        <w:pStyle w:val="Akapitzlist"/>
        <w:numPr>
          <w:ilvl w:val="0"/>
          <w:numId w:val="16"/>
        </w:numPr>
        <w:spacing w:after="0" w:line="320" w:lineRule="exact"/>
        <w:ind w:left="357" w:hanging="357"/>
        <w:contextualSpacing w:val="0"/>
        <w:rPr>
          <w:rFonts w:ascii="Aptos" w:eastAsia="Times New Roman" w:hAnsi="Aptos" w:cs="Arial"/>
          <w:sz w:val="24"/>
          <w:szCs w:val="24"/>
        </w:rPr>
      </w:pPr>
      <w:r w:rsidRPr="007235A1">
        <w:rPr>
          <w:rFonts w:ascii="Aptos" w:eastAsia="Times New Roman" w:hAnsi="Aptos" w:cs="Arial"/>
          <w:sz w:val="24"/>
          <w:szCs w:val="24"/>
        </w:rPr>
        <w:t xml:space="preserve">Zamawiający wymaga, aby osoby wykonujące czynności związane bezpośrednio z wykonywaniem robót: budowlanych, konstrukcyjnych, sanitarnych, elektrycznych, </w:t>
      </w:r>
      <w:r w:rsidRPr="007235A1">
        <w:rPr>
          <w:rFonts w:ascii="Aptos" w:eastAsia="Times New Roman" w:hAnsi="Aptos" w:cs="Arial"/>
          <w:sz w:val="24"/>
          <w:szCs w:val="24"/>
        </w:rPr>
        <w:lastRenderedPageBreak/>
        <w:t xml:space="preserve">teletechnicznych, elektroenergetycznych pod kierownictwem kierownika budowy były zatrudnione przez Wykonawcę, podwykonawcę lub dalszego podwykonawcę na podstawie stosunku pracy w rozumieniu przepisów ustawy z dnia 26 czerwca 1974 r. – Kodeks Pracy (t.j.: Dz.U. z </w:t>
      </w:r>
      <w:r w:rsidR="00C86B4C" w:rsidRPr="007235A1">
        <w:rPr>
          <w:rFonts w:ascii="Aptos" w:eastAsia="Times New Roman" w:hAnsi="Aptos" w:cs="Arial"/>
          <w:sz w:val="24"/>
          <w:szCs w:val="24"/>
        </w:rPr>
        <w:t>2025r</w:t>
      </w:r>
      <w:r w:rsidRPr="007235A1">
        <w:rPr>
          <w:rFonts w:ascii="Aptos" w:eastAsia="Times New Roman" w:hAnsi="Aptos" w:cs="Arial"/>
          <w:sz w:val="24"/>
          <w:szCs w:val="24"/>
        </w:rPr>
        <w:t xml:space="preserve">. poz. </w:t>
      </w:r>
      <w:r w:rsidR="00C86B4C" w:rsidRPr="007235A1">
        <w:rPr>
          <w:rFonts w:ascii="Aptos" w:eastAsia="Times New Roman" w:hAnsi="Aptos" w:cs="Arial"/>
          <w:sz w:val="24"/>
          <w:szCs w:val="24"/>
        </w:rPr>
        <w:t>277</w:t>
      </w:r>
      <w:r w:rsidRPr="007235A1">
        <w:rPr>
          <w:rFonts w:ascii="Aptos" w:eastAsia="Times New Roman" w:hAnsi="Aptos" w:cs="Arial"/>
          <w:sz w:val="24"/>
          <w:szCs w:val="24"/>
        </w:rPr>
        <w:t>, ze zm.).</w:t>
      </w:r>
    </w:p>
    <w:p w14:paraId="02D58F89" w14:textId="6188BCC6" w:rsidR="00A32EE5" w:rsidRPr="007235A1" w:rsidRDefault="00A32EE5" w:rsidP="00690AA7">
      <w:pPr>
        <w:pStyle w:val="Akapitzlist"/>
        <w:numPr>
          <w:ilvl w:val="0"/>
          <w:numId w:val="16"/>
        </w:numPr>
        <w:spacing w:after="0" w:line="320" w:lineRule="exact"/>
        <w:ind w:left="357" w:hanging="357"/>
        <w:contextualSpacing w:val="0"/>
        <w:rPr>
          <w:rFonts w:ascii="Aptos" w:eastAsia="Times New Roman" w:hAnsi="Aptos" w:cs="Arial"/>
          <w:sz w:val="24"/>
          <w:szCs w:val="24"/>
        </w:rPr>
      </w:pPr>
      <w:r w:rsidRPr="007235A1">
        <w:rPr>
          <w:rFonts w:ascii="Aptos" w:eastAsia="Times New Roman" w:hAnsi="Aptos" w:cs="Arial"/>
          <w:sz w:val="24"/>
          <w:szCs w:val="24"/>
        </w:rPr>
        <w:t xml:space="preserve">Przed rozpoczęciem wykonywania robót budowlanych, nie później niż w terminie 21 dni od dnia zawarcia niniejszej Umowy, Wykonawca przedłoży Zamawiającemu oświadczenie Wykonawcy lub podwykonawcy o zatrudnieniu na podstawie Umowy o pracę osób wykonujących czynności, o których mowa w ust. 1, wraz z załącznikami, o których mowa w </w:t>
      </w:r>
      <w:r w:rsidR="00490B7D" w:rsidRPr="007235A1">
        <w:rPr>
          <w:rFonts w:ascii="Aptos" w:eastAsia="Times New Roman" w:hAnsi="Aptos" w:cs="Arial"/>
          <w:sz w:val="24"/>
          <w:szCs w:val="24"/>
        </w:rPr>
        <w:t>zapytaniu ofertowym</w:t>
      </w:r>
      <w:r w:rsidRPr="007235A1">
        <w:rPr>
          <w:rFonts w:ascii="Aptos" w:eastAsia="Times New Roman" w:hAnsi="Aptos" w:cs="Arial"/>
          <w:sz w:val="24"/>
          <w:szCs w:val="24"/>
        </w:rPr>
        <w:t>.</w:t>
      </w:r>
    </w:p>
    <w:p w14:paraId="55F01F7C" w14:textId="77777777" w:rsidR="00A32EE5" w:rsidRPr="007235A1" w:rsidRDefault="00A32EE5" w:rsidP="00690AA7">
      <w:pPr>
        <w:pStyle w:val="Akapitzlist"/>
        <w:numPr>
          <w:ilvl w:val="0"/>
          <w:numId w:val="16"/>
        </w:numPr>
        <w:spacing w:after="0" w:line="320" w:lineRule="exact"/>
        <w:ind w:left="357" w:hanging="357"/>
        <w:contextualSpacing w:val="0"/>
        <w:rPr>
          <w:rFonts w:ascii="Aptos" w:eastAsia="Times New Roman" w:hAnsi="Aptos" w:cs="Arial"/>
          <w:sz w:val="24"/>
          <w:szCs w:val="24"/>
        </w:rPr>
      </w:pPr>
      <w:bookmarkStart w:id="22" w:name="_Hlk213158129"/>
      <w:r w:rsidRPr="007235A1">
        <w:rPr>
          <w:rFonts w:ascii="Aptos" w:eastAsia="Times New Roman" w:hAnsi="Aptos" w:cs="Arial"/>
          <w:sz w:val="24"/>
          <w:szCs w:val="24"/>
        </w:rPr>
        <w:t>W trakcie realizacji zamówienia – na każde wezwanie Zamawiającego w wyznaczonym w tym wezwaniu terminie, nie krótszym niż 3 dni robocze, Wykonawca przedłoży Zamawiającemu wskazane poniżej dowody w celu potwierdzenia spełnienia wymogu opisanego w ust. 1 powyżej, a to:</w:t>
      </w:r>
    </w:p>
    <w:p w14:paraId="77F4B209" w14:textId="7FAF27FA" w:rsidR="00A32EE5" w:rsidRPr="007235A1" w:rsidRDefault="00A32EE5" w:rsidP="003A4BDD">
      <w:pPr>
        <w:widowControl w:val="0"/>
        <w:numPr>
          <w:ilvl w:val="1"/>
          <w:numId w:val="17"/>
        </w:numPr>
        <w:spacing w:line="320" w:lineRule="exact"/>
        <w:ind w:left="993" w:hanging="284"/>
        <w:rPr>
          <w:rFonts w:ascii="Aptos" w:eastAsia="Times New Roman" w:hAnsi="Aptos" w:cs="Arial"/>
          <w:sz w:val="24"/>
          <w:szCs w:val="24"/>
        </w:rPr>
      </w:pPr>
      <w:bookmarkStart w:id="23" w:name="_lnxbz9" w:colFirst="0" w:colLast="0"/>
      <w:bookmarkEnd w:id="23"/>
      <w:r w:rsidRPr="007235A1">
        <w:rPr>
          <w:rFonts w:ascii="Aptos" w:eastAsia="Times New Roman" w:hAnsi="Aptos" w:cs="Arial"/>
          <w:sz w:val="24"/>
          <w:szCs w:val="24"/>
        </w:rPr>
        <w:t>oświadczenie Wykonawcy lub podwykonawcy o zatrudnieniu na podstawie stosunku pracy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stosunku pracy wraz ze wskazaniem rodzaju Umowy o pracę i wymiaru etatu oraz podpis osoby uprawnionej do złożenia oświadczenia w imieniu Wykonawcy lub podwykonawcy</w:t>
      </w:r>
      <w:r w:rsidR="003A4BDD" w:rsidRPr="007235A1">
        <w:rPr>
          <w:rFonts w:ascii="Aptos" w:eastAsia="Times New Roman" w:hAnsi="Aptos" w:cs="Arial"/>
          <w:sz w:val="24"/>
          <w:szCs w:val="24"/>
        </w:rPr>
        <w:t>;</w:t>
      </w:r>
    </w:p>
    <w:p w14:paraId="015EF9E3" w14:textId="6C96CD93" w:rsidR="00A32EE5" w:rsidRPr="007235A1" w:rsidRDefault="00A32EE5" w:rsidP="009B3106">
      <w:pPr>
        <w:widowControl w:val="0"/>
        <w:numPr>
          <w:ilvl w:val="1"/>
          <w:numId w:val="17"/>
        </w:numPr>
        <w:spacing w:line="320" w:lineRule="exact"/>
        <w:ind w:left="993" w:hanging="284"/>
        <w:rPr>
          <w:rFonts w:ascii="Aptos" w:eastAsia="Times New Roman" w:hAnsi="Aptos" w:cs="Arial"/>
          <w:sz w:val="24"/>
          <w:szCs w:val="24"/>
        </w:rPr>
      </w:pPr>
      <w:r w:rsidRPr="007235A1">
        <w:rPr>
          <w:rFonts w:ascii="Aptos" w:eastAsia="Times New Roman" w:hAnsi="Aptos" w:cs="Arial"/>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w:t>
      </w:r>
      <w:r w:rsidR="0097788F" w:rsidRPr="007235A1">
        <w:rPr>
          <w:rFonts w:ascii="Aptos" w:eastAsia="Times New Roman" w:hAnsi="Aptos" w:cs="Arial"/>
          <w:sz w:val="24"/>
          <w:szCs w:val="24"/>
        </w:rPr>
        <w:t xml:space="preserve">częściowo </w:t>
      </w:r>
      <w:r w:rsidRPr="007235A1">
        <w:rPr>
          <w:rFonts w:ascii="Aptos" w:eastAsia="Times New Roman" w:hAnsi="Aptos" w:cs="Arial"/>
          <w:sz w:val="24"/>
          <w:szCs w:val="24"/>
        </w:rPr>
        <w:t xml:space="preserve">zanonimizowana w sposób zapewniający ochronę danych osobowych pracowników, zgodnie z obowiązującymi przepisami (tj. w szczególności, adresów, nr PESEL pracowników). Informacje takie jak: </w:t>
      </w:r>
      <w:r w:rsidR="007F128B" w:rsidRPr="007235A1">
        <w:rPr>
          <w:rFonts w:ascii="Aptos" w:eastAsia="Times New Roman" w:hAnsi="Aptos" w:cs="Arial"/>
          <w:sz w:val="24"/>
          <w:szCs w:val="24"/>
        </w:rPr>
        <w:t xml:space="preserve">imię i nazwisko, stanowisko, </w:t>
      </w:r>
      <w:r w:rsidRPr="007235A1">
        <w:rPr>
          <w:rFonts w:ascii="Aptos" w:eastAsia="Times New Roman" w:hAnsi="Aptos" w:cs="Arial"/>
          <w:sz w:val="24"/>
          <w:szCs w:val="24"/>
        </w:rPr>
        <w:t>data zawarcia umowy, rodzaj umowy o pracę i wymiar etatu powinny być możliwe do zidentyfikowania;</w:t>
      </w:r>
    </w:p>
    <w:p w14:paraId="33A51B42" w14:textId="06213580" w:rsidR="00A32EE5" w:rsidRPr="007235A1" w:rsidRDefault="00A32EE5" w:rsidP="009B3106">
      <w:pPr>
        <w:widowControl w:val="0"/>
        <w:numPr>
          <w:ilvl w:val="1"/>
          <w:numId w:val="17"/>
        </w:numPr>
        <w:spacing w:line="320" w:lineRule="exact"/>
        <w:ind w:left="993" w:hanging="284"/>
        <w:rPr>
          <w:rFonts w:ascii="Aptos" w:eastAsia="Times New Roman" w:hAnsi="Aptos" w:cs="Arial"/>
          <w:sz w:val="24"/>
          <w:szCs w:val="24"/>
        </w:rPr>
      </w:pPr>
      <w:r w:rsidRPr="007235A1">
        <w:rPr>
          <w:rFonts w:ascii="Aptos" w:eastAsia="Times New Roman" w:hAnsi="Aptos" w:cs="Arial"/>
          <w:sz w:val="24"/>
          <w:szCs w:val="24"/>
        </w:rPr>
        <w:t>zaświadczenie właściwego oddziału ZUS, potwierdzające opłacanie przez Wykonawcę lub Podwykonawcę składek na ubezpieczenie społeczne i zdrowotne z tytułu zatrudnienia na podstawie stosunku pracy za ostatni okres rozliczeniowy</w:t>
      </w:r>
      <w:r w:rsidR="003A4BDD" w:rsidRPr="007235A1">
        <w:rPr>
          <w:rFonts w:ascii="Aptos" w:eastAsia="Times New Roman" w:hAnsi="Aptos" w:cs="Arial"/>
          <w:sz w:val="24"/>
          <w:szCs w:val="24"/>
        </w:rPr>
        <w:t>;</w:t>
      </w:r>
    </w:p>
    <w:p w14:paraId="601389BE" w14:textId="37B4D163" w:rsidR="00A32EE5" w:rsidRPr="007235A1" w:rsidRDefault="00A32EE5" w:rsidP="009B3106">
      <w:pPr>
        <w:widowControl w:val="0"/>
        <w:numPr>
          <w:ilvl w:val="1"/>
          <w:numId w:val="17"/>
        </w:numPr>
        <w:spacing w:line="320" w:lineRule="exact"/>
        <w:ind w:left="993" w:hanging="284"/>
        <w:rPr>
          <w:rFonts w:ascii="Aptos" w:eastAsia="Times New Roman" w:hAnsi="Aptos" w:cs="Arial"/>
          <w:sz w:val="24"/>
          <w:szCs w:val="24"/>
        </w:rPr>
      </w:pPr>
      <w:r w:rsidRPr="007235A1">
        <w:rPr>
          <w:rFonts w:ascii="Aptos" w:eastAsia="Times New Roman" w:hAnsi="Aptos" w:cs="Arial"/>
          <w:sz w:val="24"/>
          <w:szCs w:val="24"/>
        </w:rPr>
        <w:t>poświadczoną za zgodność z oryginałem odpowiednio przez Wykonawcę lub podwykonawcę kopię dowodu potwierdzającego zgłoszenie pracownika przez pracodawcę do ubezpieczeń społecznych, zanonimizowaną w sposób zapewniający ochronę danych osobowych pracowników, zgodnie z obowiązującymi przepisami.</w:t>
      </w:r>
      <w:r w:rsidR="007F128B" w:rsidRPr="007235A1">
        <w:rPr>
          <w:rFonts w:ascii="Aptos" w:eastAsia="Times New Roman" w:hAnsi="Aptos" w:cs="Arial"/>
          <w:sz w:val="24"/>
          <w:szCs w:val="24"/>
        </w:rPr>
        <w:t xml:space="preserve"> Informacje takie jak: imię i nazwisko, stanowisko, data zawarcia umowy, rodzaj umowy o pracę i wymiar etatu powinny być możliwe do zidentyfikowania.</w:t>
      </w:r>
    </w:p>
    <w:bookmarkEnd w:id="22"/>
    <w:p w14:paraId="68983066" w14:textId="77777777" w:rsidR="00A32EE5" w:rsidRPr="007235A1" w:rsidRDefault="00A32EE5" w:rsidP="009B3106">
      <w:pPr>
        <w:widowControl w:val="0"/>
        <w:numPr>
          <w:ilvl w:val="0"/>
          <w:numId w:val="16"/>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Nieprzedłożenie przez Wykonawcę wykazów informacji, o których mowa w ust.  3 niniejszego paragrafu – w terminie wskazanym przez Zamawiającego – traktowane będzie </w:t>
      </w:r>
      <w:r w:rsidRPr="007235A1">
        <w:rPr>
          <w:rFonts w:ascii="Aptos" w:eastAsia="Times New Roman" w:hAnsi="Aptos" w:cs="Arial"/>
          <w:sz w:val="24"/>
          <w:szCs w:val="24"/>
        </w:rPr>
        <w:lastRenderedPageBreak/>
        <w:t>jako niewypełnienie obowiązku zatrudnienia pracowników świadczących usługi na podstawie stosunku pracy i uprawnia Zamawiającego:</w:t>
      </w:r>
    </w:p>
    <w:p w14:paraId="3185B0A4" w14:textId="77777777" w:rsidR="00A32EE5" w:rsidRPr="007235A1" w:rsidRDefault="00A32EE5" w:rsidP="00F80467">
      <w:pPr>
        <w:pStyle w:val="Akapitzlist"/>
        <w:widowControl w:val="0"/>
        <w:numPr>
          <w:ilvl w:val="1"/>
          <w:numId w:val="43"/>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do obciążenia Wykonawcy karą umowną</w:t>
      </w:r>
      <w:r w:rsidRPr="007235A1">
        <w:rPr>
          <w:rFonts w:ascii="Aptos" w:hAnsi="Aptos" w:cs="Arial"/>
          <w:sz w:val="24"/>
          <w:szCs w:val="24"/>
        </w:rPr>
        <w:t xml:space="preserve"> oraz/lub</w:t>
      </w:r>
    </w:p>
    <w:p w14:paraId="6A352A44" w14:textId="64535870" w:rsidR="00A32EE5" w:rsidRPr="007235A1" w:rsidRDefault="00A32EE5" w:rsidP="00F80467">
      <w:pPr>
        <w:pStyle w:val="Akapitzlist"/>
        <w:widowControl w:val="0"/>
        <w:numPr>
          <w:ilvl w:val="1"/>
          <w:numId w:val="43"/>
        </w:numP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w przypadku uzasadnionych wątpliwości Zamawiającego co do przestrzegania prawa pracy przez Wykonawcę lub podwykonawcę, Zamawiający może zwrócić się o przeprowadzenie kontroli przez Państwową Inspekcję Pracy.</w:t>
      </w:r>
    </w:p>
    <w:p w14:paraId="343A96BF" w14:textId="489257E5" w:rsidR="00B50F08" w:rsidRPr="007235A1" w:rsidRDefault="00A32EE5" w:rsidP="00E719EA">
      <w:pPr>
        <w:pStyle w:val="Nagwek2"/>
        <w:spacing w:before="120" w:line="320" w:lineRule="exact"/>
        <w:jc w:val="center"/>
        <w:rPr>
          <w:rFonts w:ascii="Aptos" w:hAnsi="Aptos"/>
          <w:sz w:val="28"/>
        </w:rPr>
      </w:pPr>
      <w:r w:rsidRPr="007235A1">
        <w:rPr>
          <w:rFonts w:ascii="Aptos" w:hAnsi="Aptos"/>
          <w:sz w:val="28"/>
        </w:rPr>
        <w:t>§18</w:t>
      </w:r>
      <w:r w:rsidR="00E719EA" w:rsidRPr="007235A1">
        <w:rPr>
          <w:rFonts w:ascii="Aptos" w:hAnsi="Aptos"/>
          <w:sz w:val="28"/>
        </w:rPr>
        <w:t xml:space="preserve"> </w:t>
      </w:r>
      <w:r w:rsidRPr="007235A1">
        <w:rPr>
          <w:rFonts w:ascii="Aptos" w:hAnsi="Aptos"/>
          <w:sz w:val="28"/>
        </w:rPr>
        <w:t>Podwykonawcy</w:t>
      </w:r>
    </w:p>
    <w:p w14:paraId="6DADB4A5" w14:textId="16CB6F74" w:rsidR="00A32EE5" w:rsidRPr="007235A1" w:rsidRDefault="00A32EE5" w:rsidP="009B3106">
      <w:pPr>
        <w:widowControl w:val="0"/>
        <w:numPr>
          <w:ilvl w:val="0"/>
          <w:numId w:val="2"/>
        </w:numPr>
        <w:spacing w:line="320" w:lineRule="exact"/>
        <w:rPr>
          <w:rFonts w:ascii="Aptos" w:eastAsia="Times New Roman" w:hAnsi="Aptos" w:cs="Arial"/>
          <w:b/>
          <w:bCs/>
          <w:sz w:val="24"/>
          <w:szCs w:val="24"/>
        </w:rPr>
      </w:pPr>
      <w:bookmarkStart w:id="24" w:name="_Hlk208855521"/>
      <w:r w:rsidRPr="007235A1">
        <w:rPr>
          <w:rFonts w:ascii="Aptos" w:eastAsia="Times New Roman" w:hAnsi="Aptos" w:cs="Arial"/>
          <w:sz w:val="24"/>
          <w:szCs w:val="24"/>
        </w:rPr>
        <w:t xml:space="preserve">Wykonawca może </w:t>
      </w:r>
      <w:r w:rsidR="00B50F08" w:rsidRPr="007235A1">
        <w:rPr>
          <w:rFonts w:ascii="Aptos" w:eastAsia="Times New Roman" w:hAnsi="Aptos" w:cs="Arial"/>
          <w:sz w:val="24"/>
          <w:szCs w:val="24"/>
        </w:rPr>
        <w:t>powierzyć wykonanie części</w:t>
      </w:r>
      <w:r w:rsidRPr="007235A1">
        <w:rPr>
          <w:rFonts w:ascii="Aptos" w:eastAsia="Times New Roman" w:hAnsi="Aptos" w:cs="Arial"/>
          <w:sz w:val="24"/>
          <w:szCs w:val="24"/>
        </w:rPr>
        <w:t xml:space="preserve"> </w:t>
      </w:r>
      <w:r w:rsidR="00B50F08" w:rsidRPr="007235A1">
        <w:rPr>
          <w:rFonts w:ascii="Aptos" w:eastAsia="Times New Roman" w:hAnsi="Aptos" w:cs="Arial"/>
          <w:sz w:val="24"/>
          <w:szCs w:val="24"/>
        </w:rPr>
        <w:t xml:space="preserve">zamówienia podwykonawcom </w:t>
      </w:r>
      <w:r w:rsidRPr="007235A1">
        <w:rPr>
          <w:rFonts w:ascii="Aptos" w:eastAsia="Times New Roman" w:hAnsi="Aptos" w:cs="Arial"/>
          <w:sz w:val="24"/>
          <w:szCs w:val="24"/>
        </w:rPr>
        <w:t>na zasadach opisanych w niniejszym paragrafie oraz zgodnie z informacjami określonym w ofercie Wykonawcy, tj. w zakresie</w:t>
      </w:r>
      <w:r w:rsidR="003718BF" w:rsidRPr="007235A1">
        <w:rPr>
          <w:rFonts w:ascii="Aptos" w:eastAsia="Times New Roman" w:hAnsi="Aptos" w:cs="Arial"/>
          <w:sz w:val="24"/>
          <w:szCs w:val="24"/>
        </w:rPr>
        <w:t xml:space="preserve">: </w:t>
      </w:r>
      <w:r w:rsidR="00B254E6" w:rsidRPr="007235A1">
        <w:rPr>
          <w:rFonts w:ascii="Aptos" w:eastAsia="Times New Roman" w:hAnsi="Aptos" w:cs="Arial"/>
          <w:sz w:val="24"/>
          <w:szCs w:val="24"/>
        </w:rPr>
        <w:t xml:space="preserve">prac projektowych, </w:t>
      </w:r>
      <w:r w:rsidR="003718BF" w:rsidRPr="007235A1">
        <w:rPr>
          <w:rFonts w:ascii="Aptos" w:eastAsia="Times New Roman" w:hAnsi="Aptos" w:cs="Arial"/>
          <w:sz w:val="24"/>
          <w:szCs w:val="24"/>
        </w:rPr>
        <w:t xml:space="preserve">robót ogólnobudowlanych: ziemne, rozbiórkowe, konstrukcyjne, elewacyjne, dachowe, wykończeniowe </w:t>
      </w:r>
      <w:r w:rsidRPr="007235A1">
        <w:rPr>
          <w:rFonts w:ascii="Aptos" w:eastAsia="Times New Roman" w:hAnsi="Aptos" w:cs="Arial"/>
          <w:sz w:val="24"/>
          <w:szCs w:val="24"/>
        </w:rPr>
        <w:t>(wg oferty Wykonawcy</w:t>
      </w:r>
      <w:r w:rsidR="002B3BB1" w:rsidRPr="007235A1">
        <w:rPr>
          <w:rFonts w:ascii="Aptos" w:eastAsia="Times New Roman" w:hAnsi="Aptos" w:cs="Arial"/>
          <w:sz w:val="24"/>
          <w:szCs w:val="24"/>
        </w:rPr>
        <w:t>); instalacje sanitarne, instalacje elektryczne</w:t>
      </w:r>
      <w:r w:rsidR="003A4BDD" w:rsidRPr="007235A1">
        <w:rPr>
          <w:rFonts w:ascii="Aptos" w:eastAsia="Times New Roman" w:hAnsi="Aptos" w:cs="Arial"/>
          <w:sz w:val="24"/>
          <w:szCs w:val="24"/>
        </w:rPr>
        <w:t>.</w:t>
      </w:r>
    </w:p>
    <w:p w14:paraId="3BF80E56" w14:textId="77777777" w:rsidR="00A32EE5" w:rsidRPr="007235A1" w:rsidRDefault="00A32EE5" w:rsidP="009B3106">
      <w:pPr>
        <w:widowControl w:val="0"/>
        <w:numPr>
          <w:ilvl w:val="0"/>
          <w:numId w:val="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będzie w pełni odpowiedzialny za działania lub uchybienia każdego podwykonawcy, dostawcy, usługodawcy i ich przedstawicieli lub pracowników, tak jakby były to działania lub uchybienia Wykonawcy. Wykonawca jest zobowiązany do terminowego regulowania wszelkich zobowiązań wobec podwykonawców, dostawców i usługodawców, z którymi współpracuje w związku z realizacją Umowy.</w:t>
      </w:r>
    </w:p>
    <w:p w14:paraId="364ABE67" w14:textId="77777777" w:rsidR="00A32EE5" w:rsidRPr="007235A1" w:rsidRDefault="00A32EE5" w:rsidP="009B3106">
      <w:pPr>
        <w:widowControl w:val="0"/>
        <w:numPr>
          <w:ilvl w:val="0"/>
          <w:numId w:val="2"/>
        </w:numP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zapewnia, że podwykonawcy oraz dalsi podwykonawcy, z których będzie korzystał w trakcie wykonywania Umowy, będą podmiotami profesjonalnie świadczącymi zlecone im przez Wykonawcę zadania oraz posiadającymi wszelkie niezbędne kwalifikacje do wykonywania zleconych im przez Wykonawcę zadań.</w:t>
      </w:r>
    </w:p>
    <w:p w14:paraId="6C7741FE" w14:textId="77777777" w:rsidR="00A32EE5" w:rsidRPr="007235A1" w:rsidRDefault="00A32EE5" w:rsidP="009B3106">
      <w:pPr>
        <w:widowControl w:val="0"/>
        <w:numPr>
          <w:ilvl w:val="0"/>
          <w:numId w:val="2"/>
        </w:numPr>
        <w:spacing w:line="320" w:lineRule="exact"/>
        <w:ind w:left="426" w:hanging="426"/>
        <w:rPr>
          <w:rFonts w:ascii="Aptos" w:eastAsia="Times New Roman" w:hAnsi="Aptos" w:cs="Arial"/>
          <w:sz w:val="24"/>
          <w:szCs w:val="24"/>
        </w:rPr>
      </w:pPr>
      <w:bookmarkStart w:id="25" w:name="_Hlk213158187"/>
      <w:r w:rsidRPr="007235A1">
        <w:rPr>
          <w:rFonts w:ascii="Aptos" w:eastAsia="Times New Roman" w:hAnsi="Aptos" w:cs="Arial"/>
          <w:sz w:val="24"/>
          <w:szCs w:val="24"/>
        </w:rPr>
        <w:t>Zamawiający żąda, aby Wykonawca w terminie nie później niż 3 dni od dnia zawarcia niniejszej Umowy, o ile są już znane, podał nazwy albo imiona i nazwiska oraz dane kontaktowe podwykonawców i osób do kontaktu z nimi, zaangażowanych w roboty budowlane. Wykonawca zawiadamia Zamawiającego o wszelkich zmianach danych, o których mowa w zdaniu pierwszym, w trakcie realizacji Przedmiotu Umowy, a także przekazuje informacje na temat nowych podwykonawców, którym w późniejszym okresie zamierza powierzyć realizację robót budowlanych</w:t>
      </w:r>
      <w:bookmarkEnd w:id="25"/>
      <w:r w:rsidRPr="007235A1">
        <w:rPr>
          <w:rFonts w:ascii="Aptos" w:eastAsia="Times New Roman" w:hAnsi="Aptos" w:cs="Arial"/>
          <w:sz w:val="24"/>
          <w:szCs w:val="24"/>
        </w:rPr>
        <w:t>.</w:t>
      </w:r>
    </w:p>
    <w:p w14:paraId="40F11329" w14:textId="77777777" w:rsidR="00A32EE5" w:rsidRPr="007235A1" w:rsidRDefault="00A32EE5" w:rsidP="009B3106">
      <w:pPr>
        <w:widowControl w:val="0"/>
        <w:numPr>
          <w:ilvl w:val="0"/>
          <w:numId w:val="2"/>
        </w:numPr>
        <w:pBdr>
          <w:top w:val="nil"/>
          <w:left w:val="nil"/>
          <w:bottom w:val="nil"/>
          <w:right w:val="nil"/>
          <w:between w:val="nil"/>
        </w:pBdr>
        <w:spacing w:line="320" w:lineRule="exact"/>
        <w:ind w:left="425" w:hanging="425"/>
        <w:rPr>
          <w:rFonts w:ascii="Aptos" w:eastAsia="Times New Roman" w:hAnsi="Aptos" w:cs="Arial"/>
          <w:sz w:val="24"/>
          <w:szCs w:val="24"/>
        </w:rPr>
      </w:pPr>
      <w:bookmarkStart w:id="26" w:name="_Hlk208855698"/>
      <w:bookmarkEnd w:id="24"/>
      <w:r w:rsidRPr="007235A1">
        <w:rPr>
          <w:rFonts w:ascii="Aptos" w:eastAsia="Times New Roman" w:hAnsi="Aptos" w:cs="Arial"/>
          <w:sz w:val="24"/>
          <w:szCs w:val="24"/>
        </w:rPr>
        <w:t>W przypadku realizacji Przedmiotu Umowy z udziałem podwykonawców, Wykonawca zobowiązuje się do zawarcia pisemnych umów o podwykonawstwo.</w:t>
      </w:r>
    </w:p>
    <w:bookmarkEnd w:id="26"/>
    <w:p w14:paraId="7B78DADE" w14:textId="77777777" w:rsidR="00A32EE5" w:rsidRPr="007235A1" w:rsidRDefault="00A32EE5" w:rsidP="009B3106">
      <w:pPr>
        <w:widowControl w:val="0"/>
        <w:numPr>
          <w:ilvl w:val="0"/>
          <w:numId w:val="2"/>
        </w:numPr>
        <w:pBdr>
          <w:top w:val="nil"/>
          <w:left w:val="nil"/>
          <w:bottom w:val="nil"/>
          <w:right w:val="nil"/>
          <w:between w:val="nil"/>
        </w:pBdr>
        <w:spacing w:line="320" w:lineRule="exact"/>
        <w:ind w:left="425" w:hanging="425"/>
        <w:rPr>
          <w:rFonts w:ascii="Aptos" w:eastAsia="Times New Roman" w:hAnsi="Aptos" w:cs="Arial"/>
          <w:sz w:val="24"/>
          <w:szCs w:val="24"/>
        </w:rPr>
      </w:pPr>
      <w:r w:rsidRPr="007235A1">
        <w:rPr>
          <w:rFonts w:ascii="Aptos" w:eastAsia="Times New Roman" w:hAnsi="Aptos" w:cs="Arial"/>
          <w:sz w:val="24"/>
          <w:szCs w:val="24"/>
        </w:rPr>
        <w:t>Postanowienia ust. 3-5 stosuje się wobec dalszych podwykonawców.</w:t>
      </w:r>
    </w:p>
    <w:p w14:paraId="667161B8" w14:textId="77777777" w:rsidR="00A32EE5" w:rsidRPr="007235A1" w:rsidRDefault="00A32EE5" w:rsidP="009B3106">
      <w:pPr>
        <w:widowControl w:val="0"/>
        <w:numPr>
          <w:ilvl w:val="0"/>
          <w:numId w:val="2"/>
        </w:numPr>
        <w:pBdr>
          <w:top w:val="nil"/>
          <w:left w:val="nil"/>
          <w:bottom w:val="nil"/>
          <w:right w:val="nil"/>
          <w:between w:val="nil"/>
        </w:pBdr>
        <w:spacing w:line="320" w:lineRule="exact"/>
        <w:ind w:left="425" w:hanging="425"/>
        <w:rPr>
          <w:rFonts w:ascii="Aptos" w:eastAsia="Times New Roman" w:hAnsi="Aptos" w:cs="Arial"/>
          <w:sz w:val="24"/>
          <w:szCs w:val="24"/>
        </w:rPr>
      </w:pPr>
      <w:r w:rsidRPr="007235A1">
        <w:rPr>
          <w:rFonts w:ascii="Aptos" w:eastAsia="Times New Roman" w:hAnsi="Aptos" w:cs="Arial"/>
          <w:sz w:val="24"/>
          <w:szCs w:val="24"/>
        </w:rPr>
        <w:t xml:space="preserve">Zasady dotyczące umów z podwykonawcą i dalszym podwykonawcą: </w:t>
      </w:r>
    </w:p>
    <w:p w14:paraId="26BEBF6A" w14:textId="2ED19264"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 xml:space="preserve">Wykonawca, podwykonawca lub dalszy podwykonawca zamierzający zawrzeć umowę o podwykonawstwo, której przedmiotem są roboty budowlane, jest </w:t>
      </w:r>
      <w:r w:rsidR="007F128B" w:rsidRPr="007235A1">
        <w:rPr>
          <w:rFonts w:ascii="Aptos" w:eastAsia="Times New Roman" w:hAnsi="Aptos" w:cs="Arial"/>
          <w:sz w:val="24"/>
          <w:szCs w:val="24"/>
        </w:rPr>
        <w:t>z</w:t>
      </w:r>
      <w:r w:rsidRPr="007235A1">
        <w:rPr>
          <w:rFonts w:ascii="Aptos" w:eastAsia="Times New Roman" w:hAnsi="Aptos" w:cs="Arial"/>
          <w:sz w:val="24"/>
          <w:szCs w:val="24"/>
        </w:rPr>
        <w:t>obowiązany, do przedłożenia Zamawiającemu projektu tej umowy, a także projektu zmiany tej umowy  wraz z</w:t>
      </w:r>
      <w:r w:rsidRPr="007235A1">
        <w:rPr>
          <w:rFonts w:ascii="Aptos" w:hAnsi="Aptos" w:cs="Arial"/>
          <w:sz w:val="24"/>
          <w:szCs w:val="24"/>
        </w:rPr>
        <w:t xml:space="preserve"> kopią polisy </w:t>
      </w:r>
      <w:r w:rsidRPr="007235A1">
        <w:rPr>
          <w:rFonts w:ascii="Aptos" w:eastAsia="Times New Roman" w:hAnsi="Aptos" w:cs="Arial"/>
          <w:sz w:val="24"/>
          <w:szCs w:val="24"/>
        </w:rPr>
        <w:t xml:space="preserve">ubezpieczenia odpowiedzialności cywilnej (OC), o której mowa w §13 niniejszej Umowy, przy czym podwykonawca lub dalszy podwykonawca jest obowiązany dołączyć zgodę Wykonawcy na zawarcie umowy o podwykonawstwo o treści zgodnej z przedstawionym </w:t>
      </w:r>
      <w:r w:rsidRPr="007235A1">
        <w:rPr>
          <w:rFonts w:ascii="Aptos" w:eastAsia="Times New Roman" w:hAnsi="Aptos" w:cs="Arial"/>
          <w:sz w:val="24"/>
          <w:szCs w:val="24"/>
        </w:rPr>
        <w:lastRenderedPageBreak/>
        <w:t>Zamawiającemu projektem Umowy, z tym zastrzeżeniem, że projekt umowy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Wynagrodzenie przysługujące podwykonawcom nie może być większe niż wynagrodzenie Wykonawcy za ten sam zakres robót.</w:t>
      </w:r>
    </w:p>
    <w:p w14:paraId="7EC20ABD" w14:textId="38E9CE7C"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7522EE91" w14:textId="04E16B45"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 xml:space="preserve">Zamawiający w terminie do 5 dni roboczych zgłasza pisemne zastrzeżenia do przedłożonego projektu umowy o podwykonawstwo, której przedmiotem są̨ roboty budowlane, a także do projektu jej zmiany, przedłożonych stosownie do treści pkt 1, w szczególności w przypadkach niespełnienia wymagań określonych w niniejszej Umowie, </w:t>
      </w:r>
      <w:r w:rsidR="00570480" w:rsidRPr="007235A1">
        <w:rPr>
          <w:rFonts w:ascii="Aptos" w:eastAsia="Times New Roman" w:hAnsi="Aptos" w:cs="Arial"/>
          <w:sz w:val="24"/>
          <w:szCs w:val="24"/>
        </w:rPr>
        <w:t xml:space="preserve">Opisie </w:t>
      </w:r>
      <w:r w:rsidR="003A4BDD" w:rsidRPr="007235A1">
        <w:rPr>
          <w:rFonts w:ascii="Aptos" w:eastAsia="Times New Roman" w:hAnsi="Aptos" w:cs="Arial"/>
          <w:sz w:val="24"/>
          <w:szCs w:val="24"/>
        </w:rPr>
        <w:t>P</w:t>
      </w:r>
      <w:r w:rsidR="00570480" w:rsidRPr="007235A1">
        <w:rPr>
          <w:rFonts w:ascii="Aptos" w:eastAsia="Times New Roman" w:hAnsi="Aptos" w:cs="Arial"/>
          <w:sz w:val="24"/>
          <w:szCs w:val="24"/>
        </w:rPr>
        <w:t xml:space="preserve">rzedmiotu </w:t>
      </w:r>
      <w:r w:rsidR="003A4BDD" w:rsidRPr="007235A1">
        <w:rPr>
          <w:rFonts w:ascii="Aptos" w:eastAsia="Times New Roman" w:hAnsi="Aptos" w:cs="Arial"/>
          <w:sz w:val="24"/>
          <w:szCs w:val="24"/>
        </w:rPr>
        <w:t>Z</w:t>
      </w:r>
      <w:r w:rsidR="00570480" w:rsidRPr="007235A1">
        <w:rPr>
          <w:rFonts w:ascii="Aptos" w:eastAsia="Times New Roman" w:hAnsi="Aptos" w:cs="Arial"/>
          <w:sz w:val="24"/>
          <w:szCs w:val="24"/>
        </w:rPr>
        <w:t>amówienia oraz PFU</w:t>
      </w:r>
      <w:r w:rsidR="003A4BDD" w:rsidRPr="007235A1">
        <w:rPr>
          <w:rFonts w:ascii="Aptos" w:eastAsia="Times New Roman" w:hAnsi="Aptos" w:cs="Arial"/>
          <w:sz w:val="24"/>
          <w:szCs w:val="24"/>
        </w:rPr>
        <w:t>.</w:t>
      </w:r>
      <w:r w:rsidR="00570480" w:rsidRPr="007235A1">
        <w:rPr>
          <w:rFonts w:ascii="Aptos" w:eastAsia="Times New Roman" w:hAnsi="Aptos" w:cs="Arial"/>
          <w:sz w:val="24"/>
          <w:szCs w:val="24"/>
        </w:rPr>
        <w:t xml:space="preserve"> </w:t>
      </w:r>
    </w:p>
    <w:p w14:paraId="58271EE5" w14:textId="56DCEAE4"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Niezgłoszenie pisemnych zastrzeżeń́ do przedłożonego projektu umowy o podwykonawstwo, której przedmiotem są̨ roboty budowlane i do projektu jej zmiany w terminie 5 dni roboczych od ich przekazania uważa się̨ za akceptację projektu lub projektu jej zmiany przez Zamawiającego.</w:t>
      </w:r>
    </w:p>
    <w:p w14:paraId="6FD91885" w14:textId="77777777"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Wykonawca, podwykonawca lub dalszy podwykonawca zamówienia na roboty budowlane przedkłada Zamawiającemu, poświadczoną za zgodność z oryginałem, kopię zawartej umowy o podwykonawstwo, a także kopię zmiany tej umowy, której przedmiotem są roboty budowlane, w terminie 7 dni od dnia jej zawarcia.</w:t>
      </w:r>
    </w:p>
    <w:p w14:paraId="768EA4A4" w14:textId="66F744A9"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Zamawiający w terminie 5 dni roboczych zgłasza pisemny sprzeciw do umowy o podwykonawstwo lub zmiany tej umowy, której przedmiotem są̨ roboty budowlane, w szczególności w przypadkach określonych w pkt 3, oraz gdy zawiera ona odmienne postanowienia, ni</w:t>
      </w:r>
      <w:r w:rsidR="007F128B" w:rsidRPr="007235A1">
        <w:rPr>
          <w:rFonts w:ascii="Aptos" w:eastAsia="Times New Roman" w:hAnsi="Aptos" w:cs="Arial"/>
          <w:sz w:val="24"/>
          <w:szCs w:val="24"/>
        </w:rPr>
        <w:t>ż</w:t>
      </w:r>
      <w:r w:rsidRPr="007235A1">
        <w:rPr>
          <w:rFonts w:ascii="Aptos" w:eastAsia="Times New Roman" w:hAnsi="Aptos" w:cs="Arial"/>
          <w:sz w:val="24"/>
          <w:szCs w:val="24"/>
        </w:rPr>
        <w:t xml:space="preserve"> uprzednio przedłożony do akceptacji projekt umowy lub projekt jej zmiany.</w:t>
      </w:r>
    </w:p>
    <w:p w14:paraId="594F315F" w14:textId="585BFC0B"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Niezgłoszenie pisemnego sprzeciwu do przedłożonej umowy o podwykonawstwo, której przedmiotem są̨ roboty budowlane i do jej zmiany, w terminie 5 dni roboczych od ich przekazania, uważa się̨ za akceptację umowy lub jej zmiany przez Zamawiającego.</w:t>
      </w:r>
    </w:p>
    <w:p w14:paraId="4E25E4D9" w14:textId="074F0833"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W przypadku zgłoszenia przez Zamawiającego zastrzeże</w:t>
      </w:r>
      <w:r w:rsidR="007F128B" w:rsidRPr="007235A1">
        <w:rPr>
          <w:rFonts w:ascii="Aptos" w:eastAsia="Times New Roman" w:hAnsi="Aptos" w:cs="Arial"/>
          <w:sz w:val="24"/>
          <w:szCs w:val="24"/>
        </w:rPr>
        <w:t>ń</w:t>
      </w:r>
      <w:r w:rsidRPr="007235A1">
        <w:rPr>
          <w:rFonts w:ascii="Aptos" w:eastAsia="Times New Roman" w:hAnsi="Aptos" w:cs="Arial"/>
          <w:sz w:val="24"/>
          <w:szCs w:val="24"/>
        </w:rPr>
        <w:t xml:space="preserve"> do projektu umowy o podwykonawstwo, której przedmiotem są̨ roboty budowlane, do projektu zmiany tej umowy lub sprzeciwu do umowy o podwykonawstwo, której przedmiotem są̨ roboty budowlane, 5-dniowy termin, o którym mowa powyżej liczy się̨ od nowa od dnia przedstawienia poprawionego projektu lub umowy.</w:t>
      </w:r>
    </w:p>
    <w:p w14:paraId="1EC942C8" w14:textId="213B4A32"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 xml:space="preserve">Wykonawca, podwykonawca lub dalszy podwykonawca zamówienia na roboty </w:t>
      </w:r>
      <w:r w:rsidRPr="007235A1">
        <w:rPr>
          <w:rFonts w:ascii="Aptos" w:eastAsia="Times New Roman" w:hAnsi="Aptos" w:cs="Arial"/>
          <w:sz w:val="24"/>
          <w:szCs w:val="24"/>
        </w:rPr>
        <w:lastRenderedPageBreak/>
        <w:t>budowlane przedkłada Zamawiającemu poświadczoną za zgodność z oryginałem kopię zawartej umowy o podwykonawstwo, której przedmiotem są dostawy lub usługi, w terminie 7 dni od dnia jej zawarcia, Podwykonawca lub dalszy podwykonawca przedkłada poświadczoną za zgodność z oryginałem kopię umowy również Wykonawcy.</w:t>
      </w:r>
    </w:p>
    <w:p w14:paraId="2A13C65A" w14:textId="0F88CEF4"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Termin zapłaty wynagrodzenia podwykonawcy w umowie o podwykonawstwo nie może by</w:t>
      </w:r>
      <w:r w:rsidR="007F128B" w:rsidRPr="007235A1">
        <w:rPr>
          <w:rFonts w:ascii="Aptos" w:eastAsia="Times New Roman" w:hAnsi="Aptos" w:cs="Arial"/>
          <w:sz w:val="24"/>
          <w:szCs w:val="24"/>
        </w:rPr>
        <w:t xml:space="preserve">ć </w:t>
      </w:r>
      <w:r w:rsidRPr="007235A1">
        <w:rPr>
          <w:rFonts w:ascii="Aptos" w:eastAsia="Times New Roman" w:hAnsi="Aptos" w:cs="Arial"/>
          <w:sz w:val="24"/>
          <w:szCs w:val="24"/>
        </w:rPr>
        <w:t>dłuższy ni</w:t>
      </w:r>
      <w:r w:rsidR="007F128B" w:rsidRPr="007235A1">
        <w:rPr>
          <w:rFonts w:ascii="Aptos" w:eastAsia="Times New Roman" w:hAnsi="Aptos" w:cs="Arial"/>
          <w:sz w:val="24"/>
          <w:szCs w:val="24"/>
        </w:rPr>
        <w:t>ż</w:t>
      </w:r>
      <w:r w:rsidRPr="007235A1">
        <w:rPr>
          <w:rFonts w:ascii="Aptos" w:eastAsia="Times New Roman" w:hAnsi="Aptos" w:cs="Arial"/>
          <w:sz w:val="24"/>
          <w:szCs w:val="24"/>
        </w:rPr>
        <w:t xml:space="preserve"> 30 dni od dnia doręczenia Wykonawcy, podwykonawcy lub dalszemu podwykonawcy faktury lub rachunku, potwierdzających wykonanie części zamówienia zleconej podwykonawcy. W przypadku, o którym mowa w pkt. 9), jeżeli termin zapłaty wynagrodzenia, jest dłuższy, niż określony w pkt. 2), Zamawiający informuje o tym Wykonawcę i wzywa go w terminie 14 dni do doprowadzenia do zmiany tej Umowy pod rygorem wystąpienia o zapłatę kary umownej.</w:t>
      </w:r>
    </w:p>
    <w:p w14:paraId="53AD406A" w14:textId="0E7827E8"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Kopie umów o podwykonawstwo poświadcza za zgodność z oryginałem podmiot przedkładający.</w:t>
      </w:r>
    </w:p>
    <w:p w14:paraId="388CF48E" w14:textId="68026252"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Zapisy pkt. 1)</w:t>
      </w:r>
      <w:r w:rsidR="003A4BDD" w:rsidRPr="007235A1">
        <w:rPr>
          <w:rFonts w:ascii="Aptos" w:eastAsia="Times New Roman" w:hAnsi="Aptos" w:cs="Arial"/>
          <w:sz w:val="24"/>
          <w:szCs w:val="24"/>
        </w:rPr>
        <w:t xml:space="preserve"> </w:t>
      </w:r>
      <w:r w:rsidRPr="007235A1">
        <w:rPr>
          <w:rFonts w:ascii="Aptos" w:eastAsia="Times New Roman" w:hAnsi="Aptos" w:cs="Arial"/>
          <w:sz w:val="24"/>
          <w:szCs w:val="24"/>
        </w:rPr>
        <w:t>-10) stosuje się odpowiednio do zmian umowy o podwykonawstwo lub o dalsze podwykonawstwo.</w:t>
      </w:r>
    </w:p>
    <w:p w14:paraId="128EC175" w14:textId="77777777"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Każda umowa o podwykonawstwo powinna zawierać regulacje zbieżne i niesprzeczne z postanowieniami niniejszej Umowy oraz określać w szczególności:</w:t>
      </w:r>
    </w:p>
    <w:p w14:paraId="09A05F21" w14:textId="17DD1428" w:rsidR="00A32EE5" w:rsidRPr="007235A1" w:rsidRDefault="00A32EE5" w:rsidP="009B3106">
      <w:pPr>
        <w:widowControl w:val="0"/>
        <w:numPr>
          <w:ilvl w:val="0"/>
          <w:numId w:val="6"/>
        </w:numPr>
        <w:spacing w:line="320" w:lineRule="exact"/>
        <w:rPr>
          <w:rFonts w:ascii="Aptos" w:eastAsia="Times New Roman" w:hAnsi="Aptos" w:cs="Arial"/>
          <w:sz w:val="24"/>
          <w:szCs w:val="24"/>
        </w:rPr>
      </w:pPr>
      <w:r w:rsidRPr="007235A1">
        <w:rPr>
          <w:rFonts w:ascii="Aptos" w:eastAsia="Times New Roman" w:hAnsi="Aptos" w:cs="Arial"/>
          <w:sz w:val="24"/>
          <w:szCs w:val="24"/>
        </w:rPr>
        <w:t>oznaczenie podwykonawcy, precyzyjny wykaz czynności/robót z przyporządkowaniem odpowiednich kwot lub podstaw do ustalenia kwot wynagrodzenia w ramach umowy o podwykonawstwo</w:t>
      </w:r>
      <w:r w:rsidR="003A4BDD" w:rsidRPr="007235A1">
        <w:rPr>
          <w:rFonts w:ascii="Aptos" w:eastAsia="Times New Roman" w:hAnsi="Aptos" w:cs="Arial"/>
          <w:sz w:val="24"/>
          <w:szCs w:val="24"/>
        </w:rPr>
        <w:t>,</w:t>
      </w:r>
    </w:p>
    <w:p w14:paraId="686E1C40" w14:textId="175AFEED" w:rsidR="00A32EE5" w:rsidRPr="007235A1" w:rsidRDefault="00A32EE5" w:rsidP="009B3106">
      <w:pPr>
        <w:widowControl w:val="0"/>
        <w:numPr>
          <w:ilvl w:val="0"/>
          <w:numId w:val="6"/>
        </w:numPr>
        <w:spacing w:line="320" w:lineRule="exact"/>
        <w:rPr>
          <w:rFonts w:ascii="Aptos" w:eastAsia="Times New Roman" w:hAnsi="Aptos" w:cs="Arial"/>
          <w:sz w:val="24"/>
          <w:szCs w:val="24"/>
        </w:rPr>
      </w:pPr>
      <w:r w:rsidRPr="007235A1">
        <w:rPr>
          <w:rFonts w:ascii="Aptos" w:eastAsia="Times New Roman" w:hAnsi="Aptos" w:cs="Arial"/>
          <w:sz w:val="24"/>
          <w:szCs w:val="24"/>
        </w:rPr>
        <w:t>zasady odbioru wykonanych prac</w:t>
      </w:r>
      <w:r w:rsidR="003A4BDD" w:rsidRPr="007235A1">
        <w:rPr>
          <w:rFonts w:ascii="Aptos" w:eastAsia="Times New Roman" w:hAnsi="Aptos" w:cs="Arial"/>
          <w:sz w:val="24"/>
          <w:szCs w:val="24"/>
        </w:rPr>
        <w:t>,</w:t>
      </w:r>
    </w:p>
    <w:p w14:paraId="633EA3FB" w14:textId="2C18676F" w:rsidR="00A32EE5" w:rsidRPr="007235A1" w:rsidRDefault="00A32EE5" w:rsidP="009B3106">
      <w:pPr>
        <w:widowControl w:val="0"/>
        <w:numPr>
          <w:ilvl w:val="0"/>
          <w:numId w:val="6"/>
        </w:numPr>
        <w:spacing w:line="320" w:lineRule="exact"/>
        <w:rPr>
          <w:rFonts w:ascii="Aptos" w:eastAsia="Times New Roman" w:hAnsi="Aptos" w:cs="Arial"/>
          <w:sz w:val="24"/>
          <w:szCs w:val="24"/>
        </w:rPr>
      </w:pPr>
      <w:r w:rsidRPr="007235A1">
        <w:rPr>
          <w:rFonts w:ascii="Aptos" w:eastAsia="Times New Roman" w:hAnsi="Aptos" w:cs="Arial"/>
          <w:sz w:val="24"/>
          <w:szCs w:val="24"/>
        </w:rPr>
        <w:t>wysokość i zasady płatności zawierające zobowiązanie, iż wzajemne rozliczenia między Wykonawcą a podwykonawcą będą dokonywane przelewem ze wskazaniem rachunku bankowego, na który przelewane będzie wynagrodzenie z tytułu czynności wykonanych przez podwykonawcę</w:t>
      </w:r>
      <w:r w:rsidR="003A4BDD" w:rsidRPr="007235A1">
        <w:rPr>
          <w:rFonts w:ascii="Aptos" w:eastAsia="Times New Roman" w:hAnsi="Aptos" w:cs="Arial"/>
          <w:sz w:val="24"/>
          <w:szCs w:val="24"/>
        </w:rPr>
        <w:t>,</w:t>
      </w:r>
    </w:p>
    <w:p w14:paraId="7525C120" w14:textId="3F44E1C5" w:rsidR="00A32EE5" w:rsidRPr="007235A1" w:rsidRDefault="00A32EE5" w:rsidP="009B3106">
      <w:pPr>
        <w:widowControl w:val="0"/>
        <w:numPr>
          <w:ilvl w:val="0"/>
          <w:numId w:val="6"/>
        </w:numPr>
        <w:spacing w:line="320" w:lineRule="exact"/>
        <w:rPr>
          <w:rFonts w:ascii="Aptos" w:eastAsia="Times New Roman" w:hAnsi="Aptos" w:cs="Arial"/>
          <w:sz w:val="24"/>
          <w:szCs w:val="24"/>
        </w:rPr>
      </w:pPr>
      <w:r w:rsidRPr="007235A1">
        <w:rPr>
          <w:rFonts w:ascii="Aptos" w:eastAsia="Times New Roman" w:hAnsi="Aptos" w:cs="Arial"/>
          <w:sz w:val="24"/>
          <w:szCs w:val="24"/>
        </w:rPr>
        <w:t>zawierać termin zapłaty wynagrodzenia podwykonawcy, nie dłuższy niż 30 dni od dnia doręczenia Wykonawcy faktury lub rachunku, potwierdzających wykonanie zleconej podwykonawcy części zamówienia (i nie może być późniejszy, niż termin zapłaty Wykonawcy przez Zamawiającego za te roboty określony w Umowie)</w:t>
      </w:r>
      <w:r w:rsidR="003A4BDD" w:rsidRPr="007235A1">
        <w:rPr>
          <w:rFonts w:ascii="Aptos" w:eastAsia="Times New Roman" w:hAnsi="Aptos" w:cs="Arial"/>
          <w:sz w:val="24"/>
          <w:szCs w:val="24"/>
        </w:rPr>
        <w:t>,</w:t>
      </w:r>
    </w:p>
    <w:p w14:paraId="446EECE0" w14:textId="77777777" w:rsidR="00A32EE5" w:rsidRPr="007235A1" w:rsidRDefault="00A32EE5" w:rsidP="009B3106">
      <w:pPr>
        <w:widowControl w:val="0"/>
        <w:numPr>
          <w:ilvl w:val="0"/>
          <w:numId w:val="6"/>
        </w:numPr>
        <w:spacing w:line="320" w:lineRule="exact"/>
        <w:rPr>
          <w:rFonts w:ascii="Aptos" w:eastAsia="Times New Roman" w:hAnsi="Aptos" w:cs="Arial"/>
          <w:sz w:val="24"/>
          <w:szCs w:val="24"/>
        </w:rPr>
      </w:pPr>
      <w:r w:rsidRPr="007235A1">
        <w:rPr>
          <w:rFonts w:ascii="Aptos" w:eastAsia="Times New Roman" w:hAnsi="Aptos" w:cs="Arial"/>
          <w:sz w:val="24"/>
          <w:szCs w:val="24"/>
        </w:rPr>
        <w:t>tryb i zasady zawierania oraz wymagania dotyczące treści umów z dalszymi podwykonawcami, zapewniające realizację przez Zamawiającego uprawnień i obowiązków wynikających z niniejszej Umowy, w tym obowiązek przedkładania Zamawiającemu projektów umów oraz poświadczonych kopii zawartych umów z podwykonawcami,</w:t>
      </w:r>
    </w:p>
    <w:p w14:paraId="6E8217C7" w14:textId="77777777" w:rsidR="00A32EE5" w:rsidRPr="007235A1" w:rsidRDefault="00A32EE5" w:rsidP="009B3106">
      <w:pPr>
        <w:widowControl w:val="0"/>
        <w:numPr>
          <w:ilvl w:val="0"/>
          <w:numId w:val="6"/>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zawierać zobowiązanie Wykonawcy do zapłaty wynagrodzenia podwykonawcy za wykonane roboty budowlane/ dostawy lub usługi przed </w:t>
      </w:r>
      <w:r w:rsidRPr="007235A1">
        <w:rPr>
          <w:rFonts w:ascii="Aptos" w:eastAsia="Times New Roman" w:hAnsi="Aptos" w:cs="Arial"/>
          <w:sz w:val="24"/>
          <w:szCs w:val="24"/>
        </w:rPr>
        <w:lastRenderedPageBreak/>
        <w:t>złożeniem Zamawiającemu przez Wykonawcę faktury VAT obejmującej wynagrodzenie za przedmiotowe roboty budowlane/dostawy lub usługi (przysługujące od Zamawiającego),</w:t>
      </w:r>
    </w:p>
    <w:p w14:paraId="4958BC95" w14:textId="329FAAC7" w:rsidR="00A32EE5" w:rsidRPr="007235A1" w:rsidRDefault="00A32EE5" w:rsidP="009B3106">
      <w:pPr>
        <w:widowControl w:val="0"/>
        <w:numPr>
          <w:ilvl w:val="0"/>
          <w:numId w:val="6"/>
        </w:numPr>
        <w:spacing w:line="320" w:lineRule="exact"/>
        <w:rPr>
          <w:rFonts w:ascii="Aptos" w:eastAsia="Times New Roman" w:hAnsi="Aptos" w:cs="Arial"/>
          <w:sz w:val="24"/>
          <w:szCs w:val="24"/>
        </w:rPr>
      </w:pPr>
      <w:r w:rsidRPr="007235A1">
        <w:rPr>
          <w:rFonts w:ascii="Aptos" w:eastAsia="Times New Roman" w:hAnsi="Aptos" w:cs="Arial"/>
          <w:sz w:val="24"/>
          <w:szCs w:val="24"/>
        </w:rPr>
        <w:t>zawierać postanowienie, iż w przypadku opóźnienia Wykonawcy w zapłacie należności podwykonawcy, podwykonawca w terminie 3 dni po upływie terminu wymagalności płatności zobowiązany jest do powiadomienia Zamawiającego o zaistniałym opóźnieniu w zapłacie w formie pisemnej,</w:t>
      </w:r>
    </w:p>
    <w:p w14:paraId="6C476DE7" w14:textId="77777777" w:rsidR="00A32EE5" w:rsidRPr="007235A1" w:rsidRDefault="00A32EE5" w:rsidP="009B3106">
      <w:pPr>
        <w:widowControl w:val="0"/>
        <w:numPr>
          <w:ilvl w:val="0"/>
          <w:numId w:val="6"/>
        </w:num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uprawnienia Zamawiającego i Wykonawcy do bezpośredniej zapłaty podwykonawcy i dalszym podwykonawcom ich wynagrodzenia, </w:t>
      </w:r>
    </w:p>
    <w:p w14:paraId="0B502597" w14:textId="0832BDC2" w:rsidR="00A32EE5" w:rsidRPr="007235A1" w:rsidRDefault="00A32EE5" w:rsidP="009B3106">
      <w:pPr>
        <w:widowControl w:val="0"/>
        <w:numPr>
          <w:ilvl w:val="0"/>
          <w:numId w:val="6"/>
        </w:numPr>
        <w:spacing w:line="320" w:lineRule="exact"/>
        <w:rPr>
          <w:rFonts w:ascii="Aptos" w:eastAsia="Times New Roman" w:hAnsi="Aptos" w:cs="Arial"/>
          <w:sz w:val="24"/>
          <w:szCs w:val="24"/>
        </w:rPr>
      </w:pPr>
      <w:r w:rsidRPr="007235A1">
        <w:rPr>
          <w:rFonts w:ascii="Aptos" w:eastAsia="Times New Roman" w:hAnsi="Aptos" w:cs="Arial"/>
          <w:sz w:val="24"/>
          <w:szCs w:val="24"/>
        </w:rPr>
        <w:t>zapisy gwarantujące, iż okres odpowiedzialności podwykonawcy lub dalszego podwykonawcy za wady przedmiotu umowy o podwykonawstwo, nie będzie krótszy od okresu odpowiedzialności za wady Przedmiotu Umowy Wykonawcy wobec Zamawiającego</w:t>
      </w:r>
      <w:r w:rsidR="003A4BDD" w:rsidRPr="007235A1">
        <w:rPr>
          <w:rFonts w:ascii="Aptos" w:eastAsia="Times New Roman" w:hAnsi="Aptos" w:cs="Arial"/>
          <w:sz w:val="24"/>
          <w:szCs w:val="24"/>
        </w:rPr>
        <w:t>.</w:t>
      </w:r>
    </w:p>
    <w:p w14:paraId="1CBED046" w14:textId="77777777"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W przypadku, jeżeli termin zapłaty wynagrodzenia określony w podpisanej umowie o podwykonawstwo, której przedmiotem są roboty budowlane, dostawy lub usługi, jest dłuższy niż 30 dni od dnia doręczenia Wykonawcy, podwykonawcy lub dalszemu podwykonawcy faktury lub rachunku, potwierdzających wykonanie zleconej podwykonawcy lub dalszemu podwykonawcy dostawy, usługi lub roboty budowlanej, a Wykonawca nie przedłoży w terminie 15 dni od dnia otrzymania wezwania Zamawiającego skorygowanej Umowy o podwykonawstwo lub dalsze podwykonawstwo, Zamawiający uprawniony będzie do naliczenia Wykonawcy kary umownej określonej w §15 Umowy.</w:t>
      </w:r>
    </w:p>
    <w:p w14:paraId="5F48CCAB" w14:textId="77777777" w:rsidR="00A32EE5" w:rsidRPr="007235A1" w:rsidRDefault="00A32EE5" w:rsidP="009B3106">
      <w:pPr>
        <w:widowControl w:val="0"/>
        <w:numPr>
          <w:ilvl w:val="0"/>
          <w:numId w:val="4"/>
        </w:numPr>
        <w:spacing w:line="320" w:lineRule="exact"/>
        <w:ind w:left="1276" w:hanging="425"/>
        <w:rPr>
          <w:rFonts w:ascii="Aptos" w:eastAsia="Times New Roman" w:hAnsi="Aptos" w:cs="Arial"/>
          <w:sz w:val="24"/>
          <w:szCs w:val="24"/>
        </w:rPr>
      </w:pPr>
      <w:r w:rsidRPr="007235A1">
        <w:rPr>
          <w:rFonts w:ascii="Aptos" w:eastAsia="Times New Roman" w:hAnsi="Aptos" w:cs="Arial"/>
          <w:sz w:val="24"/>
          <w:szCs w:val="24"/>
        </w:rPr>
        <w:t>Zapisy pkt. 13) i 14) stosuje się odpowiednio do umów o podwykonawstwo i dalsze podwykonawstwo.</w:t>
      </w:r>
    </w:p>
    <w:p w14:paraId="06E0A1A7" w14:textId="611129EE"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niniejszego zamówienia.</w:t>
      </w:r>
    </w:p>
    <w:p w14:paraId="72A63BDD" w14:textId="4F834141"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Wynagrodzenie, o którym mowa w ust. </w:t>
      </w:r>
      <w:r w:rsidR="00C86B4C" w:rsidRPr="007235A1">
        <w:rPr>
          <w:rFonts w:ascii="Aptos" w:eastAsia="Times New Roman" w:hAnsi="Aptos" w:cs="Arial"/>
          <w:sz w:val="24"/>
          <w:szCs w:val="24"/>
        </w:rPr>
        <w:t xml:space="preserve">8 </w:t>
      </w:r>
      <w:r w:rsidRPr="007235A1">
        <w:rPr>
          <w:rFonts w:ascii="Aptos" w:eastAsia="Times New Roman" w:hAnsi="Aptos" w:cs="Arial"/>
          <w:sz w:val="24"/>
          <w:szCs w:val="24"/>
        </w:rPr>
        <w:t xml:space="preserve">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6E536FF7" w14:textId="6A828B04"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Bezpośrednia zapłata obejmuje wyłącznie należne wynagrodzenie, bez odsetek należnych podwykonawcy lub dalszemu podwykonawcy.</w:t>
      </w:r>
    </w:p>
    <w:p w14:paraId="11FB391D" w14:textId="22905020"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Przed dokonaniem bezpośredniej zapłaty Zamawiający przekaże Wykonawcy pisemną informację o zamiarze bezpośredniej zapłaty na rzecz podwykonawcy lub dalszego podwykonawcy</w:t>
      </w:r>
      <w:r w:rsidR="007F128B" w:rsidRPr="007235A1">
        <w:rPr>
          <w:rFonts w:ascii="Aptos" w:eastAsia="Times New Roman" w:hAnsi="Aptos" w:cs="Arial"/>
          <w:sz w:val="24"/>
          <w:szCs w:val="24"/>
        </w:rPr>
        <w:t xml:space="preserve">. </w:t>
      </w:r>
      <w:r w:rsidRPr="007235A1">
        <w:rPr>
          <w:rFonts w:ascii="Aptos" w:eastAsia="Times New Roman" w:hAnsi="Aptos" w:cs="Arial"/>
          <w:sz w:val="24"/>
          <w:szCs w:val="24"/>
        </w:rPr>
        <w:t xml:space="preserve">Wykonawca może zgłosić pisemne uwagi wykazując niezasadność </w:t>
      </w:r>
      <w:r w:rsidRPr="007235A1">
        <w:rPr>
          <w:rFonts w:ascii="Aptos" w:eastAsia="Times New Roman" w:hAnsi="Aptos" w:cs="Arial"/>
          <w:sz w:val="24"/>
          <w:szCs w:val="24"/>
        </w:rPr>
        <w:lastRenderedPageBreak/>
        <w:t>bezpośredniej zapłaty wynagrodzenia podwykonawcy lub dalszemu podwykonawcy, w terminie 7 dni od dnia doręczenia tej informacji</w:t>
      </w:r>
      <w:r w:rsidR="007F128B" w:rsidRPr="007235A1">
        <w:rPr>
          <w:rFonts w:ascii="Aptos" w:eastAsia="Times New Roman" w:hAnsi="Aptos" w:cs="Arial"/>
          <w:sz w:val="24"/>
          <w:szCs w:val="24"/>
        </w:rPr>
        <w:t>. W</w:t>
      </w:r>
      <w:r w:rsidRPr="007235A1">
        <w:rPr>
          <w:rFonts w:ascii="Aptos" w:eastAsia="Times New Roman" w:hAnsi="Aptos" w:cs="Arial"/>
          <w:sz w:val="24"/>
          <w:szCs w:val="24"/>
        </w:rPr>
        <w:t xml:space="preserve"> uwagach nie można powoływać się na potrącenie roszczeń Wykonawcy względem podwykonawcy lub dalszego podwykonawcy niezwiązanych z realizacją Umowy o podwykonawstwo.</w:t>
      </w:r>
    </w:p>
    <w:p w14:paraId="6DCAD40A" w14:textId="79AAA531"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 przypadku zgłoszenia uwag, o których mowa w ust. </w:t>
      </w:r>
      <w:r w:rsidR="00240E6A" w:rsidRPr="007235A1">
        <w:rPr>
          <w:rFonts w:ascii="Aptos" w:eastAsia="Times New Roman" w:hAnsi="Aptos" w:cs="Arial"/>
          <w:sz w:val="24"/>
          <w:szCs w:val="24"/>
        </w:rPr>
        <w:t>11</w:t>
      </w:r>
      <w:r w:rsidRPr="007235A1">
        <w:rPr>
          <w:rFonts w:ascii="Aptos" w:eastAsia="Times New Roman" w:hAnsi="Aptos" w:cs="Arial"/>
          <w:sz w:val="24"/>
          <w:szCs w:val="24"/>
        </w:rPr>
        <w:t>, Zamawiający niezwłocznie przekazuje je podwykonawcy lub dalszemu podwykonawcy, wzywając go do przedstawienia pisemnego stanowiska do uwag Wykonawcy wykazującego zasadność zapłaty bezpośrednio na rzecz podwykonawcy, w terminie 7 dni od dnia doręczenia mu uwag Wykonawcy.</w:t>
      </w:r>
    </w:p>
    <w:p w14:paraId="193580EA" w14:textId="1C8202A7"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Jeżeli Wykonawca nie zgłosi uwag, o których mowa w ust. </w:t>
      </w:r>
      <w:r w:rsidR="00240E6A" w:rsidRPr="007235A1">
        <w:rPr>
          <w:rFonts w:ascii="Aptos" w:eastAsia="Times New Roman" w:hAnsi="Aptos" w:cs="Arial"/>
          <w:sz w:val="24"/>
          <w:szCs w:val="24"/>
        </w:rPr>
        <w:t xml:space="preserve">11 </w:t>
      </w:r>
      <w:r w:rsidRPr="007235A1">
        <w:rPr>
          <w:rFonts w:ascii="Aptos" w:eastAsia="Times New Roman" w:hAnsi="Aptos" w:cs="Arial"/>
          <w:sz w:val="24"/>
          <w:szCs w:val="24"/>
        </w:rPr>
        <w:t>Zamawiający dokona bezpośredniej zapłaty wynagrodzenia podwykonawcy lub dalszemu podwykonawcy</w:t>
      </w:r>
      <w:r w:rsidR="001C5628" w:rsidRPr="007235A1">
        <w:rPr>
          <w:rFonts w:ascii="Aptos" w:eastAsia="Times New Roman" w:hAnsi="Aptos" w:cs="Arial"/>
          <w:sz w:val="24"/>
          <w:szCs w:val="24"/>
        </w:rPr>
        <w:t>.</w:t>
      </w:r>
      <w:r w:rsidRPr="007235A1">
        <w:rPr>
          <w:rFonts w:ascii="Aptos" w:eastAsia="Times New Roman" w:hAnsi="Aptos" w:cs="Arial"/>
          <w:sz w:val="24"/>
          <w:szCs w:val="24"/>
        </w:rPr>
        <w:t xml:space="preserve"> </w:t>
      </w:r>
      <w:r w:rsidR="001C5628" w:rsidRPr="007235A1">
        <w:rPr>
          <w:rFonts w:ascii="Aptos" w:eastAsia="Times New Roman" w:hAnsi="Aptos" w:cs="Arial"/>
          <w:sz w:val="24"/>
          <w:szCs w:val="24"/>
        </w:rPr>
        <w:t>W</w:t>
      </w:r>
      <w:r w:rsidRPr="007235A1">
        <w:rPr>
          <w:rFonts w:ascii="Aptos" w:eastAsia="Times New Roman" w:hAnsi="Aptos" w:cs="Arial"/>
          <w:sz w:val="24"/>
          <w:szCs w:val="24"/>
        </w:rPr>
        <w:t xml:space="preserve"> przypadku, gdy Wykonawca zgłosi uwagi, o których mowa w ust. </w:t>
      </w:r>
      <w:r w:rsidR="00240E6A" w:rsidRPr="007235A1">
        <w:rPr>
          <w:rFonts w:ascii="Aptos" w:eastAsia="Times New Roman" w:hAnsi="Aptos" w:cs="Arial"/>
          <w:sz w:val="24"/>
          <w:szCs w:val="24"/>
        </w:rPr>
        <w:t>11</w:t>
      </w:r>
      <w:r w:rsidRPr="007235A1">
        <w:rPr>
          <w:rFonts w:ascii="Aptos" w:eastAsia="Times New Roman" w:hAnsi="Aptos" w:cs="Arial"/>
          <w:sz w:val="24"/>
          <w:szCs w:val="24"/>
        </w:rPr>
        <w:t xml:space="preserve">, Zamawiający dokona bezpośredniej zapłaty wynagrodzenia podwykonawcy lub dalszemu podwykonawcy, jeżeli podwykonawca lub dalszy podwykonawca wykaże zasadność takiej zapłaty; Zamawiający dokonuje bezpośredniej zapłaty wynagrodzenia podwykonawcy lub dalszemu podwykonawcy w terminie 14 dni od, odpowiednio, upływu terminu na zgłoszenie uwag, o których mowa w ust. </w:t>
      </w:r>
      <w:r w:rsidR="00240E6A" w:rsidRPr="007235A1">
        <w:rPr>
          <w:rFonts w:ascii="Aptos" w:eastAsia="Times New Roman" w:hAnsi="Aptos" w:cs="Arial"/>
          <w:sz w:val="24"/>
          <w:szCs w:val="24"/>
        </w:rPr>
        <w:t xml:space="preserve">11 </w:t>
      </w:r>
      <w:r w:rsidRPr="007235A1">
        <w:rPr>
          <w:rFonts w:ascii="Aptos" w:eastAsia="Times New Roman" w:hAnsi="Aptos" w:cs="Arial"/>
          <w:sz w:val="24"/>
          <w:szCs w:val="24"/>
        </w:rPr>
        <w:t xml:space="preserve">lub doręczenia Zamawiającemu pisemnego stanowiska, o którym mowa w ust. </w:t>
      </w:r>
      <w:r w:rsidR="00240E6A" w:rsidRPr="007235A1">
        <w:rPr>
          <w:rFonts w:ascii="Aptos" w:eastAsia="Times New Roman" w:hAnsi="Aptos" w:cs="Arial"/>
          <w:sz w:val="24"/>
          <w:szCs w:val="24"/>
        </w:rPr>
        <w:t>12</w:t>
      </w:r>
      <w:r w:rsidRPr="007235A1">
        <w:rPr>
          <w:rFonts w:ascii="Aptos" w:eastAsia="Times New Roman" w:hAnsi="Aptos" w:cs="Arial"/>
          <w:sz w:val="24"/>
          <w:szCs w:val="24"/>
        </w:rPr>
        <w:t>.</w:t>
      </w:r>
    </w:p>
    <w:p w14:paraId="349F5F75" w14:textId="3F72EF6E"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Jeżeli podwykonawca lub dalszy podwykonawca nie przedstawi pisemnego stanowiska, o którym mowa w ust. </w:t>
      </w:r>
      <w:r w:rsidR="007760B0" w:rsidRPr="007235A1">
        <w:rPr>
          <w:rFonts w:ascii="Aptos" w:eastAsia="Times New Roman" w:hAnsi="Aptos" w:cs="Arial"/>
          <w:sz w:val="24"/>
          <w:szCs w:val="24"/>
        </w:rPr>
        <w:t>13</w:t>
      </w:r>
      <w:r w:rsidRPr="007235A1">
        <w:rPr>
          <w:rFonts w:ascii="Aptos" w:eastAsia="Times New Roman" w:hAnsi="Aptos" w:cs="Arial"/>
          <w:sz w:val="24"/>
          <w:szCs w:val="24"/>
        </w:rPr>
        <w:t>, Zamawiający nie dokona bezpośredniej zapłaty wynagrodzenia podwykonawcy lub dalszemu podwykonawcy</w:t>
      </w:r>
      <w:r w:rsidR="001C5628" w:rsidRPr="007235A1">
        <w:rPr>
          <w:rFonts w:ascii="Aptos" w:eastAsia="Times New Roman" w:hAnsi="Aptos" w:cs="Arial"/>
          <w:sz w:val="24"/>
          <w:szCs w:val="24"/>
        </w:rPr>
        <w:t>.</w:t>
      </w:r>
      <w:r w:rsidRPr="007235A1">
        <w:rPr>
          <w:rFonts w:ascii="Aptos" w:eastAsia="Times New Roman" w:hAnsi="Aptos" w:cs="Arial"/>
          <w:sz w:val="24"/>
          <w:szCs w:val="24"/>
        </w:rPr>
        <w:t xml:space="preserve"> </w:t>
      </w:r>
      <w:r w:rsidR="001C5628" w:rsidRPr="007235A1">
        <w:rPr>
          <w:rFonts w:ascii="Aptos" w:eastAsia="Times New Roman" w:hAnsi="Aptos" w:cs="Arial"/>
          <w:sz w:val="24"/>
          <w:szCs w:val="24"/>
        </w:rPr>
        <w:t>W</w:t>
      </w:r>
      <w:r w:rsidRPr="007235A1">
        <w:rPr>
          <w:rFonts w:ascii="Aptos" w:eastAsia="Times New Roman" w:hAnsi="Aptos" w:cs="Arial"/>
          <w:sz w:val="24"/>
          <w:szCs w:val="24"/>
        </w:rPr>
        <w:t xml:space="preserve"> przypadku, którym podwykonawca lub dalszy podwykonawca przedstawi pisemne stanowisko, o którym mowa w ust. </w:t>
      </w:r>
      <w:r w:rsidR="00240E6A" w:rsidRPr="007235A1">
        <w:rPr>
          <w:rFonts w:ascii="Aptos" w:eastAsia="Times New Roman" w:hAnsi="Aptos" w:cs="Arial"/>
          <w:sz w:val="24"/>
          <w:szCs w:val="24"/>
        </w:rPr>
        <w:t xml:space="preserve">12 </w:t>
      </w:r>
      <w:r w:rsidRPr="007235A1">
        <w:rPr>
          <w:rFonts w:ascii="Aptos" w:eastAsia="Times New Roman" w:hAnsi="Aptos" w:cs="Arial"/>
          <w:sz w:val="24"/>
          <w:szCs w:val="24"/>
        </w:rPr>
        <w:t>Zamawiający nie dokona bezpośredniej zapłaty wynagrodzenia podwykonawcy lub dalszemu podwykonawcy, jeżeli Wykonawca wykaże niezasadność takiej zapłaty.</w:t>
      </w:r>
    </w:p>
    <w:p w14:paraId="611DEC29" w14:textId="662D0C06"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Zamawiający może złożyć do depozytu sądowego kwotę potrzebną na pokrycie wynagrodzenia podwykonawcy lub dalszego podwykonawcy w przypadku istnienia zasadniczej wątpliwości, co do wysokości należnej zapłaty lub podmiotu, któremu płatność się należy.</w:t>
      </w:r>
    </w:p>
    <w:p w14:paraId="53F9C6DF" w14:textId="693324DC"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 przypadku dokonania przez Zamawiającego bezpośredniej zapłaty podwykonawcy lub dalszemu podwykonawcy, Zamawiający potrąci kwotę wypłaconego wynagrodzenia z wynagrodzenia należnego Wykonawcy w części przekazanej bezpośrednio podwykonawcy lub dalszemu podwykonawcy.</w:t>
      </w:r>
    </w:p>
    <w:p w14:paraId="304F3B05" w14:textId="77777777"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Na wezwanie Zamawiającego Wykonawca obowiązany jest pisemnie informować go o pracach wykonywanych z udziałem podwykonawców, o wysokości wynagrodzenia należnego podwykonawcom oraz o dokonanych zapłatach na rzecz podwykonawców. </w:t>
      </w:r>
    </w:p>
    <w:p w14:paraId="6A97F8C5" w14:textId="6A19EE3A"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Wykonanie Przedmiotu Umowy przy udziale podwykonawców lub dalszych podwykonawców nie pociąga za sobą możliwości naliczania dodatkowego wynagrodzenia z tytułu generalnego wykonawstwa ani wprowadzania zmian do niniejszej Umowy, z wyjątkiem okoliczności wskazanych w § 19 Umowy lub wynikających z obowiązujących przepisów prawa.</w:t>
      </w:r>
    </w:p>
    <w:p w14:paraId="632F821E" w14:textId="304173AB"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lastRenderedPageBreak/>
        <w:t>Suma wartości robót zleconych podwykonawcom lub dalszym podwykonawcom, jak również wartość robót z określonego zlecenia udzielonego podwykonawcy lub dalszemu podwykonawcy nie może być wyższa od wartości wynagrodzenia należnego Wykonawcy odpowiednio za całość robót budowlanych lub za określoną ich część realizowaną przez podwykonawcę lub dalszego podwykonawcę</w:t>
      </w:r>
      <w:r w:rsidR="001C5628" w:rsidRPr="007235A1">
        <w:rPr>
          <w:rFonts w:ascii="Aptos" w:eastAsia="Times New Roman" w:hAnsi="Aptos" w:cs="Arial"/>
          <w:sz w:val="24"/>
          <w:szCs w:val="24"/>
        </w:rPr>
        <w:t>. W</w:t>
      </w:r>
      <w:r w:rsidRPr="007235A1">
        <w:rPr>
          <w:rFonts w:ascii="Aptos" w:eastAsia="Times New Roman" w:hAnsi="Aptos" w:cs="Arial"/>
          <w:sz w:val="24"/>
          <w:szCs w:val="24"/>
        </w:rPr>
        <w:t xml:space="preserve"> celu weryfikacji powyższych okoliczności, Wykonawca będzie z podwykonawcą lub dalszym podwykonawcą stosować jednolity układ rozliczeń jak z Zamawiającym, tj. identyczne pozycje przedmiarowe, a ilości i ceny jednostkowe w pozycjach przedmiarowych nie mogą być większe niż ilości w rozliczeniach z Zamawiającym</w:t>
      </w:r>
      <w:r w:rsidR="001C5628" w:rsidRPr="007235A1">
        <w:rPr>
          <w:rFonts w:ascii="Aptos" w:eastAsia="Times New Roman" w:hAnsi="Aptos" w:cs="Arial"/>
          <w:sz w:val="24"/>
          <w:szCs w:val="24"/>
        </w:rPr>
        <w:t xml:space="preserve">. </w:t>
      </w:r>
      <w:r w:rsidRPr="007235A1">
        <w:rPr>
          <w:rFonts w:ascii="Aptos" w:eastAsia="Times New Roman" w:hAnsi="Aptos" w:cs="Arial"/>
          <w:sz w:val="24"/>
          <w:szCs w:val="24"/>
        </w:rPr>
        <w:t xml:space="preserve">Zamawiający nie ponosi odpowiedzialności za zapłatę kwoty wynagrodzenia na rzecz podwykonawcy lub dalszego podwykonawcy w części wykraczającej ponad </w:t>
      </w:r>
      <w:r w:rsidR="00403380" w:rsidRPr="007235A1">
        <w:rPr>
          <w:rFonts w:ascii="Aptos" w:eastAsia="Times New Roman" w:hAnsi="Aptos" w:cs="Arial"/>
          <w:sz w:val="24"/>
          <w:szCs w:val="24"/>
        </w:rPr>
        <w:t>W</w:t>
      </w:r>
      <w:r w:rsidRPr="007235A1">
        <w:rPr>
          <w:rFonts w:ascii="Aptos" w:eastAsia="Times New Roman" w:hAnsi="Aptos" w:cs="Arial"/>
          <w:sz w:val="24"/>
          <w:szCs w:val="24"/>
        </w:rPr>
        <w:t>ynagrodzenie należne Wykonawcy.</w:t>
      </w:r>
    </w:p>
    <w:p w14:paraId="309FAFF6" w14:textId="7FD50CE5"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Korzystając w ramach wykonywania Umowy ze świadczeń podwykonawców, Wykonawca zobowiązany jest nałożyć na takiego podwykonawcę obowiązek przestrzegania wszelkich zasad, reguł i zobowiązań określonych w Umowie, w zakresie, w jakim odnosić się one będą do zakresu prac danego podwykonawcy</w:t>
      </w:r>
      <w:r w:rsidR="002A15B0" w:rsidRPr="007235A1">
        <w:rPr>
          <w:rFonts w:ascii="Aptos" w:eastAsia="Times New Roman" w:hAnsi="Aptos" w:cs="Arial"/>
          <w:sz w:val="24"/>
          <w:szCs w:val="24"/>
        </w:rPr>
        <w:t>.</w:t>
      </w:r>
    </w:p>
    <w:p w14:paraId="792E3BE4" w14:textId="77777777"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zobowiązuje się, że zapewni, iż podwykonawcy, którym Wykonawca powierzy wykonanie świadczeń określonych w Umowie będą przestrzegali zasad i przepisów dotyczących bezpieczeństwa informacji obowiązujących u Zamawiającego oraz innych zasad związanych z wykonaniem czynności w miejscu świadczenia usług i w związku z dostępem do infrastruktury Zamawiającego, lub wszelkiego oprogramowania, bądź też baz danych Zamawiającego.</w:t>
      </w:r>
    </w:p>
    <w:p w14:paraId="7DBC9DA0" w14:textId="77777777"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w każdym wypadku korzystania ze świadczeń podwykonawcy ponosi pełną odpowiedzialność za wykonywanie zobowiązań przez podwykonawcę jak za działania lub zaniechania własne.</w:t>
      </w:r>
    </w:p>
    <w:p w14:paraId="0DD01FDB" w14:textId="77777777"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Zawarcie przez Wykonawcę Umowy z podwykonawcą nie stanowi podstawy do podwyższenia wynagrodzenia określonego w Umowie. </w:t>
      </w:r>
    </w:p>
    <w:p w14:paraId="0462D141" w14:textId="77777777" w:rsidR="00A32EE5" w:rsidRPr="007235A1" w:rsidRDefault="00A32EE5" w:rsidP="009B3106">
      <w:pPr>
        <w:widowControl w:val="0"/>
        <w:numPr>
          <w:ilvl w:val="0"/>
          <w:numId w:val="2"/>
        </w:numPr>
        <w:pBdr>
          <w:top w:val="nil"/>
          <w:left w:val="nil"/>
          <w:bottom w:val="nil"/>
          <w:right w:val="nil"/>
          <w:between w:val="nil"/>
        </w:pBdr>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Zamawiający nie ponosi odpowiedzialności za zapłatę wynagrodzenia – w tym odsetek do tegoż wynagrodzenia – za roboty budowlane wykonane przez podwykonawcę w przypadku: </w:t>
      </w:r>
    </w:p>
    <w:p w14:paraId="5E026308" w14:textId="5674C070" w:rsidR="00A32EE5" w:rsidRPr="007235A1" w:rsidRDefault="00A32EE5" w:rsidP="00F80467">
      <w:pPr>
        <w:pStyle w:val="Akapitzlist"/>
        <w:widowControl w:val="0"/>
        <w:numPr>
          <w:ilvl w:val="0"/>
          <w:numId w:val="65"/>
        </w:numPr>
        <w:pBdr>
          <w:top w:val="nil"/>
          <w:left w:val="nil"/>
          <w:bottom w:val="nil"/>
          <w:right w:val="nil"/>
          <w:between w:val="nil"/>
        </w:pBd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zawarcia Umowy z podwykonawcą (dalszym podwykonawcą) lub zmiany podwykonawcy (dalszego podwykonawcy), bez</w:t>
      </w:r>
      <w:r w:rsidR="00456984" w:rsidRPr="007235A1">
        <w:rPr>
          <w:rFonts w:ascii="Aptos" w:eastAsia="Times New Roman" w:hAnsi="Aptos" w:cs="Arial"/>
          <w:sz w:val="24"/>
          <w:szCs w:val="24"/>
        </w:rPr>
        <w:t xml:space="preserve"> </w:t>
      </w:r>
      <w:r w:rsidR="006659BA" w:rsidRPr="007235A1">
        <w:rPr>
          <w:rFonts w:ascii="Aptos" w:eastAsia="Times New Roman" w:hAnsi="Aptos" w:cs="Arial"/>
          <w:sz w:val="24"/>
          <w:szCs w:val="24"/>
        </w:rPr>
        <w:t>wiedzy</w:t>
      </w:r>
      <w:r w:rsidRPr="007235A1">
        <w:rPr>
          <w:rFonts w:ascii="Aptos" w:eastAsia="Times New Roman" w:hAnsi="Aptos" w:cs="Arial"/>
          <w:sz w:val="24"/>
          <w:szCs w:val="24"/>
        </w:rPr>
        <w:t xml:space="preserve"> Zamawiającego, </w:t>
      </w:r>
    </w:p>
    <w:p w14:paraId="1C9E217F" w14:textId="77777777" w:rsidR="00A32EE5" w:rsidRPr="007235A1" w:rsidRDefault="00A32EE5" w:rsidP="00F80467">
      <w:pPr>
        <w:pStyle w:val="Akapitzlist"/>
        <w:widowControl w:val="0"/>
        <w:numPr>
          <w:ilvl w:val="0"/>
          <w:numId w:val="65"/>
        </w:numPr>
        <w:pBdr>
          <w:top w:val="nil"/>
          <w:left w:val="nil"/>
          <w:bottom w:val="nil"/>
          <w:right w:val="nil"/>
          <w:between w:val="nil"/>
        </w:pBd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 xml:space="preserve">zmiany warunków Umowy z podwykonawcą (dalszym podwykonawcą) bez zgody Zamawiającego, </w:t>
      </w:r>
    </w:p>
    <w:p w14:paraId="7977B4B7" w14:textId="77777777" w:rsidR="00A32EE5" w:rsidRPr="007235A1" w:rsidRDefault="00A32EE5" w:rsidP="00F80467">
      <w:pPr>
        <w:pStyle w:val="Akapitzlist"/>
        <w:widowControl w:val="0"/>
        <w:numPr>
          <w:ilvl w:val="0"/>
          <w:numId w:val="65"/>
        </w:numPr>
        <w:pBdr>
          <w:top w:val="nil"/>
          <w:left w:val="nil"/>
          <w:bottom w:val="nil"/>
          <w:right w:val="nil"/>
          <w:between w:val="nil"/>
        </w:pBdr>
        <w:spacing w:after="0" w:line="320" w:lineRule="exact"/>
        <w:contextualSpacing w:val="0"/>
        <w:rPr>
          <w:rFonts w:ascii="Aptos" w:eastAsia="Times New Roman" w:hAnsi="Aptos" w:cs="Arial"/>
          <w:sz w:val="24"/>
          <w:szCs w:val="24"/>
        </w:rPr>
      </w:pPr>
      <w:r w:rsidRPr="007235A1">
        <w:rPr>
          <w:rFonts w:ascii="Aptos" w:eastAsia="Times New Roman" w:hAnsi="Aptos" w:cs="Arial"/>
          <w:sz w:val="24"/>
          <w:szCs w:val="24"/>
        </w:rPr>
        <w:t>nieuwzględnienia sprzeciwu lub zastrzeżeń do Umowy z podwykonawcą (dalszym podwykonawcą) zgłoszonych przez Zamawiającego lub naruszenia art. 647</w:t>
      </w:r>
      <w:r w:rsidRPr="007235A1">
        <w:rPr>
          <w:rFonts w:ascii="Aptos" w:eastAsia="Times New Roman" w:hAnsi="Aptos" w:cs="Arial"/>
          <w:sz w:val="24"/>
          <w:szCs w:val="24"/>
          <w:vertAlign w:val="superscript"/>
        </w:rPr>
        <w:t>1</w:t>
      </w:r>
      <w:r w:rsidRPr="007235A1">
        <w:rPr>
          <w:rFonts w:ascii="Aptos" w:eastAsia="Times New Roman" w:hAnsi="Aptos" w:cs="Arial"/>
          <w:sz w:val="24"/>
          <w:szCs w:val="24"/>
        </w:rPr>
        <w:t xml:space="preserve"> Kodeksu cywilnego.</w:t>
      </w:r>
    </w:p>
    <w:p w14:paraId="005CB770" w14:textId="5BB40AA2" w:rsidR="00A32EE5" w:rsidRPr="007235A1" w:rsidRDefault="00A32EE5" w:rsidP="00690AA7">
      <w:pPr>
        <w:pStyle w:val="Akapitzlist"/>
        <w:numPr>
          <w:ilvl w:val="0"/>
          <w:numId w:val="2"/>
        </w:numPr>
        <w:spacing w:after="0" w:line="320" w:lineRule="exact"/>
        <w:ind w:left="357" w:hanging="357"/>
        <w:contextualSpacing w:val="0"/>
        <w:rPr>
          <w:rFonts w:ascii="Aptos" w:hAnsi="Aptos" w:cs="Arial"/>
          <w:sz w:val="24"/>
          <w:szCs w:val="24"/>
        </w:rPr>
      </w:pPr>
      <w:bookmarkStart w:id="27" w:name="_Hlk208855801"/>
      <w:r w:rsidRPr="007235A1">
        <w:rPr>
          <w:rFonts w:ascii="Aptos" w:hAnsi="Aptos" w:cs="Arial"/>
          <w:sz w:val="24"/>
          <w:szCs w:val="24"/>
        </w:rPr>
        <w:t xml:space="preserve">Bez </w:t>
      </w:r>
      <w:r w:rsidR="002D15EF" w:rsidRPr="007235A1">
        <w:rPr>
          <w:rFonts w:ascii="Aptos" w:hAnsi="Aptos" w:cs="Arial"/>
          <w:sz w:val="24"/>
          <w:szCs w:val="24"/>
        </w:rPr>
        <w:t xml:space="preserve">wiedzy </w:t>
      </w:r>
      <w:r w:rsidRPr="007235A1">
        <w:rPr>
          <w:rFonts w:ascii="Aptos" w:hAnsi="Aptos" w:cs="Arial"/>
          <w:sz w:val="24"/>
          <w:szCs w:val="24"/>
        </w:rPr>
        <w:t>Zamawiającego zakazane jest powierzenie realizacji Przedmiotu Umowy lub jego części dalszym podwykonawcom, bez względu na podstawę prawną tegoż powierzenia.</w:t>
      </w:r>
    </w:p>
    <w:bookmarkEnd w:id="27"/>
    <w:p w14:paraId="65AF2996" w14:textId="10C055C6" w:rsidR="00B50F08" w:rsidRPr="007235A1" w:rsidRDefault="00A32EE5" w:rsidP="002A15B0">
      <w:pPr>
        <w:pStyle w:val="Akapitzlist"/>
        <w:numPr>
          <w:ilvl w:val="0"/>
          <w:numId w:val="2"/>
        </w:numPr>
        <w:spacing w:after="0" w:line="320" w:lineRule="exact"/>
        <w:ind w:left="357" w:hanging="357"/>
        <w:contextualSpacing w:val="0"/>
        <w:rPr>
          <w:rFonts w:ascii="Aptos" w:eastAsia="Times New Roman" w:hAnsi="Aptos" w:cs="Arial"/>
          <w:sz w:val="24"/>
          <w:szCs w:val="24"/>
        </w:rPr>
      </w:pPr>
      <w:r w:rsidRPr="007235A1">
        <w:rPr>
          <w:rFonts w:ascii="Aptos" w:eastAsia="Times New Roman" w:hAnsi="Aptos" w:cs="Arial"/>
          <w:sz w:val="24"/>
          <w:szCs w:val="24"/>
        </w:rPr>
        <w:lastRenderedPageBreak/>
        <w:t>Korzystanie ze świadczeń podwykonawców niezgodnie z postanowieniami niniejszego paragrafu traktowane będzie jako istotne naruszenie warunków Umowy.</w:t>
      </w:r>
    </w:p>
    <w:p w14:paraId="1BEE4813" w14:textId="546BB61B" w:rsidR="00B50F08" w:rsidRPr="007235A1" w:rsidRDefault="00A32EE5" w:rsidP="00E719EA">
      <w:pPr>
        <w:pStyle w:val="Nagwek2"/>
        <w:spacing w:before="120" w:line="320" w:lineRule="exact"/>
        <w:jc w:val="center"/>
        <w:rPr>
          <w:rFonts w:ascii="Aptos" w:hAnsi="Aptos"/>
          <w:sz w:val="28"/>
        </w:rPr>
      </w:pPr>
      <w:r w:rsidRPr="007235A1">
        <w:rPr>
          <w:rFonts w:ascii="Aptos" w:hAnsi="Aptos"/>
          <w:sz w:val="28"/>
        </w:rPr>
        <w:t>§19</w:t>
      </w:r>
      <w:r w:rsidR="00E719EA" w:rsidRPr="007235A1">
        <w:rPr>
          <w:rFonts w:ascii="Aptos" w:hAnsi="Aptos"/>
          <w:sz w:val="28"/>
        </w:rPr>
        <w:t xml:space="preserve"> </w:t>
      </w:r>
      <w:r w:rsidRPr="007235A1">
        <w:rPr>
          <w:rFonts w:ascii="Aptos" w:hAnsi="Aptos"/>
          <w:sz w:val="28"/>
        </w:rPr>
        <w:t>Zmiana Umowy</w:t>
      </w:r>
    </w:p>
    <w:p w14:paraId="15EEB14B" w14:textId="2FA4F459" w:rsidR="00A32EE5" w:rsidRPr="007235A1" w:rsidRDefault="00A32EE5" w:rsidP="00F80467">
      <w:pPr>
        <w:numPr>
          <w:ilvl w:val="0"/>
          <w:numId w:val="46"/>
        </w:numPr>
        <w:spacing w:line="320" w:lineRule="exact"/>
        <w:rPr>
          <w:rFonts w:ascii="Aptos" w:eastAsia="Trebuchet MS" w:hAnsi="Aptos" w:cs="Arial"/>
          <w:sz w:val="24"/>
          <w:szCs w:val="24"/>
          <w:lang w:eastAsia="zh-CN"/>
        </w:rPr>
      </w:pPr>
      <w:r w:rsidRPr="007235A1">
        <w:rPr>
          <w:rFonts w:ascii="Aptos" w:eastAsia="Times New Roman" w:hAnsi="Aptos" w:cs="Arial"/>
          <w:sz w:val="24"/>
          <w:szCs w:val="24"/>
          <w:lang w:eastAsia="zh-CN"/>
        </w:rPr>
        <w:t>Z</w:t>
      </w:r>
      <w:r w:rsidRPr="007235A1">
        <w:rPr>
          <w:rFonts w:ascii="Aptos" w:eastAsia="Trebuchet MS" w:hAnsi="Aptos" w:cs="Arial"/>
          <w:sz w:val="24"/>
          <w:szCs w:val="24"/>
          <w:lang w:eastAsia="zh-CN"/>
        </w:rPr>
        <w:t xml:space="preserve">amawiający przewiduje </w:t>
      </w:r>
      <w:bookmarkStart w:id="28" w:name="_Hlk144092905"/>
      <w:r w:rsidRPr="007235A1">
        <w:rPr>
          <w:rFonts w:ascii="Aptos" w:eastAsia="Trebuchet MS" w:hAnsi="Aptos" w:cs="Arial"/>
          <w:sz w:val="24"/>
          <w:szCs w:val="24"/>
          <w:lang w:eastAsia="zh-CN"/>
        </w:rPr>
        <w:t xml:space="preserve">możliwość </w:t>
      </w:r>
      <w:r w:rsidR="001119EE" w:rsidRPr="007235A1">
        <w:rPr>
          <w:rFonts w:ascii="Aptos" w:eastAsia="Trebuchet MS" w:hAnsi="Aptos" w:cs="Arial"/>
          <w:sz w:val="24"/>
          <w:szCs w:val="24"/>
          <w:lang w:eastAsia="zh-CN"/>
        </w:rPr>
        <w:t xml:space="preserve">dokonania </w:t>
      </w:r>
      <w:r w:rsidRPr="007235A1">
        <w:rPr>
          <w:rFonts w:ascii="Aptos" w:eastAsia="Trebuchet MS" w:hAnsi="Aptos" w:cs="Arial"/>
          <w:sz w:val="24"/>
          <w:szCs w:val="24"/>
          <w:lang w:eastAsia="zh-CN"/>
        </w:rPr>
        <w:t>zmian postanowień niniejszej Umowy w przypadku wystąpienia</w:t>
      </w:r>
      <w:r w:rsidR="001119EE" w:rsidRPr="007235A1">
        <w:rPr>
          <w:rFonts w:ascii="Aptos" w:eastAsia="Trebuchet MS" w:hAnsi="Aptos" w:cs="Arial"/>
          <w:sz w:val="24"/>
          <w:szCs w:val="24"/>
          <w:lang w:eastAsia="zh-CN"/>
        </w:rPr>
        <w:t xml:space="preserve"> </w:t>
      </w:r>
      <w:r w:rsidRPr="007235A1">
        <w:rPr>
          <w:rFonts w:ascii="Aptos" w:eastAsia="Trebuchet MS" w:hAnsi="Aptos" w:cs="Arial"/>
          <w:sz w:val="24"/>
          <w:szCs w:val="24"/>
          <w:lang w:eastAsia="zh-CN"/>
        </w:rPr>
        <w:t>okoliczności wymienionych w niniejszym paragrafie</w:t>
      </w:r>
      <w:r w:rsidR="00301F2F" w:rsidRPr="007235A1">
        <w:rPr>
          <w:rFonts w:ascii="Aptos" w:eastAsia="Trebuchet MS" w:hAnsi="Aptos" w:cs="Arial"/>
          <w:sz w:val="24"/>
          <w:szCs w:val="24"/>
          <w:lang w:eastAsia="zh-CN"/>
        </w:rPr>
        <w:t xml:space="preserve"> oraz w Wytycznych</w:t>
      </w:r>
      <w:r w:rsidRPr="007235A1">
        <w:rPr>
          <w:rFonts w:ascii="Aptos" w:eastAsia="Trebuchet MS" w:hAnsi="Aptos" w:cs="Arial"/>
          <w:sz w:val="24"/>
          <w:szCs w:val="24"/>
          <w:lang w:eastAsia="zh-CN"/>
        </w:rPr>
        <w:t xml:space="preserve">. Zmiana postanowień niniejszej </w:t>
      </w:r>
      <w:r w:rsidR="001C5628" w:rsidRPr="007235A1">
        <w:rPr>
          <w:rFonts w:ascii="Aptos" w:eastAsia="Trebuchet MS" w:hAnsi="Aptos" w:cs="Arial"/>
          <w:sz w:val="24"/>
          <w:szCs w:val="24"/>
          <w:lang w:eastAsia="zh-CN"/>
        </w:rPr>
        <w:t xml:space="preserve">Umowy </w:t>
      </w:r>
      <w:r w:rsidRPr="007235A1">
        <w:rPr>
          <w:rFonts w:ascii="Aptos" w:eastAsia="Trebuchet MS" w:hAnsi="Aptos" w:cs="Arial"/>
          <w:sz w:val="24"/>
          <w:szCs w:val="24"/>
          <w:lang w:eastAsia="zh-CN"/>
        </w:rPr>
        <w:t xml:space="preserve">może nastąpić wyłącznie za zgodą obu Stron </w:t>
      </w:r>
      <w:bookmarkEnd w:id="28"/>
      <w:r w:rsidRPr="007235A1">
        <w:rPr>
          <w:rFonts w:ascii="Aptos" w:eastAsia="Trebuchet MS" w:hAnsi="Aptos" w:cs="Arial"/>
          <w:sz w:val="24"/>
          <w:szCs w:val="24"/>
          <w:lang w:eastAsia="zh-CN"/>
        </w:rPr>
        <w:t>w formie pisemnego aneksu do Umowy, pod rygorem nieważności takiej zmiany.</w:t>
      </w:r>
    </w:p>
    <w:p w14:paraId="01145208" w14:textId="77777777" w:rsidR="00A32EE5" w:rsidRPr="007235A1" w:rsidRDefault="00A32EE5" w:rsidP="00F80467">
      <w:pPr>
        <w:numPr>
          <w:ilvl w:val="0"/>
          <w:numId w:val="46"/>
        </w:numPr>
        <w:spacing w:line="320" w:lineRule="exact"/>
        <w:rPr>
          <w:rFonts w:ascii="Aptos" w:eastAsia="Times New Roman" w:hAnsi="Aptos" w:cs="Arial"/>
          <w:sz w:val="24"/>
          <w:szCs w:val="24"/>
          <w:lang w:eastAsia="zh-CN"/>
        </w:rPr>
      </w:pPr>
      <w:r w:rsidRPr="007235A1">
        <w:rPr>
          <w:rFonts w:ascii="Aptos" w:eastAsia="Times New Roman" w:hAnsi="Aptos" w:cs="Arial"/>
          <w:sz w:val="24"/>
          <w:szCs w:val="24"/>
          <w:lang w:eastAsia="zh-CN"/>
        </w:rPr>
        <w:t>Zmiany przewidziane w Umowie mogą być inicjowane przez Zamawiającego oraz przez Wykonawcę.</w:t>
      </w:r>
    </w:p>
    <w:p w14:paraId="039BB0D6" w14:textId="663EDA03" w:rsidR="00A32EE5" w:rsidRPr="007235A1" w:rsidRDefault="00A32EE5" w:rsidP="00F80467">
      <w:pPr>
        <w:numPr>
          <w:ilvl w:val="0"/>
          <w:numId w:val="46"/>
        </w:numPr>
        <w:spacing w:line="320" w:lineRule="exact"/>
        <w:rPr>
          <w:rFonts w:ascii="Aptos" w:eastAsia="Trebuchet MS" w:hAnsi="Aptos" w:cs="Arial"/>
          <w:sz w:val="24"/>
          <w:szCs w:val="24"/>
          <w:lang w:eastAsia="zh-CN"/>
        </w:rPr>
      </w:pPr>
      <w:r w:rsidRPr="007235A1">
        <w:rPr>
          <w:rFonts w:ascii="Aptos" w:eastAsia="Trebuchet MS" w:hAnsi="Aptos" w:cs="Arial"/>
          <w:sz w:val="24"/>
          <w:szCs w:val="24"/>
          <w:lang w:eastAsia="zh-CN"/>
        </w:rPr>
        <w:t>Strony Umowy mają prawo do zmian</w:t>
      </w:r>
      <w:r w:rsidRPr="007235A1">
        <w:rPr>
          <w:rFonts w:ascii="Aptos" w:eastAsia="Arial" w:hAnsi="Aptos" w:cs="Arial"/>
          <w:sz w:val="24"/>
          <w:szCs w:val="24"/>
          <w:lang w:eastAsia="zh-CN"/>
        </w:rPr>
        <w:t xml:space="preserve">y terminu zakończenia realizacji Przedmiotu Umowy oraz terminów wynikających z </w:t>
      </w:r>
      <w:r w:rsidR="00E31E5F" w:rsidRPr="007235A1">
        <w:rPr>
          <w:rFonts w:ascii="Aptos" w:eastAsia="Arial" w:hAnsi="Aptos" w:cs="Arial"/>
          <w:sz w:val="24"/>
          <w:szCs w:val="24"/>
          <w:lang w:eastAsia="zh-CN"/>
        </w:rPr>
        <w:t xml:space="preserve">Harmonogramów </w:t>
      </w:r>
      <w:r w:rsidR="00B254E6" w:rsidRPr="007235A1">
        <w:rPr>
          <w:rFonts w:ascii="Aptos" w:eastAsia="Arial" w:hAnsi="Aptos" w:cs="Arial"/>
          <w:sz w:val="24"/>
          <w:szCs w:val="24"/>
          <w:lang w:eastAsia="zh-CN"/>
        </w:rPr>
        <w:t xml:space="preserve">dla Zadania </w:t>
      </w:r>
      <w:r w:rsidR="00E31E5F" w:rsidRPr="007235A1">
        <w:rPr>
          <w:rFonts w:ascii="Aptos" w:eastAsia="Arial" w:hAnsi="Aptos" w:cs="Arial"/>
          <w:sz w:val="24"/>
          <w:szCs w:val="24"/>
          <w:lang w:eastAsia="zh-CN"/>
        </w:rPr>
        <w:t>nr 1</w:t>
      </w:r>
      <w:r w:rsidR="002A15B0" w:rsidRPr="007235A1">
        <w:rPr>
          <w:rFonts w:ascii="Aptos" w:eastAsia="Arial" w:hAnsi="Aptos" w:cs="Arial"/>
          <w:sz w:val="24"/>
          <w:szCs w:val="24"/>
          <w:lang w:eastAsia="zh-CN"/>
        </w:rPr>
        <w:t xml:space="preserve">, </w:t>
      </w:r>
      <w:r w:rsidR="00B254E6" w:rsidRPr="007235A1">
        <w:rPr>
          <w:rFonts w:ascii="Aptos" w:eastAsia="Arial" w:hAnsi="Aptos" w:cs="Arial"/>
          <w:sz w:val="24"/>
          <w:szCs w:val="24"/>
          <w:lang w:eastAsia="zh-CN"/>
        </w:rPr>
        <w:t xml:space="preserve">Zadania </w:t>
      </w:r>
      <w:r w:rsidR="00E31E5F" w:rsidRPr="007235A1">
        <w:rPr>
          <w:rFonts w:ascii="Aptos" w:eastAsia="Arial" w:hAnsi="Aptos" w:cs="Arial"/>
          <w:sz w:val="24"/>
          <w:szCs w:val="24"/>
          <w:lang w:eastAsia="zh-CN"/>
        </w:rPr>
        <w:t>nr 2</w:t>
      </w:r>
      <w:r w:rsidR="002A15B0" w:rsidRPr="007235A1">
        <w:rPr>
          <w:rFonts w:ascii="Aptos" w:eastAsia="Times New Roman" w:hAnsi="Aptos" w:cs="Arial"/>
          <w:sz w:val="24"/>
          <w:szCs w:val="24"/>
          <w:lang w:eastAsia="zh-CN"/>
        </w:rPr>
        <w:t xml:space="preserve"> oraz Zadania nr 3</w:t>
      </w:r>
      <w:r w:rsidRPr="007235A1">
        <w:rPr>
          <w:rFonts w:ascii="Aptos" w:eastAsia="Arial" w:hAnsi="Aptos" w:cs="Arial"/>
          <w:sz w:val="24"/>
          <w:szCs w:val="24"/>
          <w:lang w:eastAsia="zh-CN"/>
        </w:rPr>
        <w:t xml:space="preserve"> o okres trwania przyczyn, z powodu których dotrzymanie terminu zakończenia robót będzie zagrożone, w przypadku:</w:t>
      </w:r>
    </w:p>
    <w:p w14:paraId="06DBB081" w14:textId="232E0D19" w:rsidR="00A32EE5" w:rsidRPr="007235A1" w:rsidRDefault="00A32EE5" w:rsidP="00F80467">
      <w:pPr>
        <w:pStyle w:val="Akapitzlist"/>
        <w:numPr>
          <w:ilvl w:val="0"/>
          <w:numId w:val="60"/>
        </w:numPr>
        <w:spacing w:after="0" w:line="320" w:lineRule="exact"/>
        <w:contextualSpacing w:val="0"/>
        <w:rPr>
          <w:rFonts w:ascii="Aptos" w:hAnsi="Aptos" w:cs="Arial"/>
          <w:sz w:val="24"/>
          <w:szCs w:val="24"/>
        </w:rPr>
      </w:pPr>
      <w:r w:rsidRPr="007235A1">
        <w:rPr>
          <w:rFonts w:ascii="Aptos" w:hAnsi="Aptos" w:cs="Arial"/>
          <w:sz w:val="24"/>
          <w:szCs w:val="24"/>
        </w:rPr>
        <w:t>opóźnienia w dokonaniu określonych czynności lub ich zaniechanie przez podmioty trzecie lub właściwe organy: administracji państwowej, samorządowej lub członkowskie Unii Europejskiej, które nie są następstwem okoliczności, za które Wykonawca ponosi odpowiedzialność; w szczególności dotyczy to następujących sytuacji:</w:t>
      </w:r>
    </w:p>
    <w:p w14:paraId="350EEAA9" w14:textId="38B92F74" w:rsidR="00A32EE5" w:rsidRPr="007235A1" w:rsidRDefault="00A32EE5" w:rsidP="00F80467">
      <w:pPr>
        <w:numPr>
          <w:ilvl w:val="0"/>
          <w:numId w:val="61"/>
        </w:numPr>
        <w:spacing w:line="320" w:lineRule="exact"/>
        <w:rPr>
          <w:rFonts w:ascii="Aptos" w:hAnsi="Aptos" w:cs="Arial"/>
          <w:sz w:val="24"/>
          <w:szCs w:val="24"/>
          <w:lang w:eastAsia="en-US"/>
        </w:rPr>
      </w:pPr>
      <w:r w:rsidRPr="007235A1">
        <w:rPr>
          <w:rFonts w:ascii="Aptos" w:hAnsi="Aptos" w:cs="Arial"/>
          <w:sz w:val="24"/>
          <w:szCs w:val="24"/>
          <w:lang w:eastAsia="en-US"/>
        </w:rPr>
        <w:t>opóźnień w wydawaniu decyzji, zezwoleń, uzgodnień, itp., do wydania których właściwe organy są zobowiązane na mocy przepisów prawa, jeżeli opóźnienie przekroczy okres, przewidziany w przepisach prawa na dokonanie czynności</w:t>
      </w:r>
      <w:r w:rsidR="002A15B0" w:rsidRPr="007235A1">
        <w:rPr>
          <w:rFonts w:ascii="Aptos" w:hAnsi="Aptos" w:cs="Arial"/>
          <w:sz w:val="24"/>
          <w:szCs w:val="24"/>
          <w:lang w:eastAsia="en-US"/>
        </w:rPr>
        <w:t>;</w:t>
      </w:r>
    </w:p>
    <w:p w14:paraId="184D2CE5" w14:textId="335E57E6" w:rsidR="00A32EE5" w:rsidRPr="007235A1" w:rsidRDefault="00A32EE5" w:rsidP="00F80467">
      <w:pPr>
        <w:numPr>
          <w:ilvl w:val="0"/>
          <w:numId w:val="61"/>
        </w:numPr>
        <w:spacing w:line="320" w:lineRule="exact"/>
        <w:rPr>
          <w:rFonts w:ascii="Aptos" w:hAnsi="Aptos" w:cs="Arial"/>
          <w:sz w:val="24"/>
          <w:szCs w:val="24"/>
          <w:lang w:eastAsia="en-US"/>
        </w:rPr>
      </w:pPr>
      <w:r w:rsidRPr="007235A1">
        <w:rPr>
          <w:rFonts w:ascii="Aptos" w:hAnsi="Aptos" w:cs="Arial"/>
          <w:sz w:val="24"/>
          <w:szCs w:val="24"/>
          <w:lang w:eastAsia="en-US"/>
        </w:rPr>
        <w:t>przedłużającej się bezczynności tych podmiotów lub organów</w:t>
      </w:r>
      <w:r w:rsidR="002A15B0" w:rsidRPr="007235A1">
        <w:rPr>
          <w:rFonts w:ascii="Aptos" w:hAnsi="Aptos" w:cs="Arial"/>
          <w:sz w:val="24"/>
          <w:szCs w:val="24"/>
          <w:lang w:eastAsia="en-US"/>
        </w:rPr>
        <w:t>;</w:t>
      </w:r>
    </w:p>
    <w:p w14:paraId="63C00E87" w14:textId="455ED577" w:rsidR="00A32EE5" w:rsidRPr="007235A1" w:rsidRDefault="00A32EE5" w:rsidP="00F80467">
      <w:pPr>
        <w:numPr>
          <w:ilvl w:val="0"/>
          <w:numId w:val="61"/>
        </w:numPr>
        <w:spacing w:line="320" w:lineRule="exact"/>
        <w:rPr>
          <w:rFonts w:ascii="Aptos" w:hAnsi="Aptos" w:cs="Arial"/>
          <w:sz w:val="24"/>
          <w:szCs w:val="24"/>
          <w:lang w:eastAsia="en-US"/>
        </w:rPr>
      </w:pPr>
      <w:r w:rsidRPr="007235A1">
        <w:rPr>
          <w:rFonts w:ascii="Aptos" w:hAnsi="Aptos" w:cs="Arial"/>
          <w:sz w:val="24"/>
          <w:szCs w:val="24"/>
          <w:lang w:eastAsia="en-US"/>
        </w:rPr>
        <w:t>odmowy wydania przez podmioty lub organy decyzji, zezwoleń, uzgodnień, w tym na skutek błędów w dokumentacji projektowej; potrzeby wprowadzenia zmian w wykonanej już dokumentacji, z przyczyn niezawinionych przez Wykonawcę</w:t>
      </w:r>
      <w:r w:rsidR="002A15B0" w:rsidRPr="007235A1">
        <w:rPr>
          <w:rFonts w:ascii="Aptos" w:hAnsi="Aptos" w:cs="Arial"/>
          <w:sz w:val="24"/>
          <w:szCs w:val="24"/>
          <w:lang w:eastAsia="en-US"/>
        </w:rPr>
        <w:t>;</w:t>
      </w:r>
    </w:p>
    <w:p w14:paraId="59FA39DE"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Zwłoki w realizacji Przedmiotu Umowy spowodowanej przyczynami, za które odpowiedzialność ponosi Zamawiający, w szczególności będącej następstwem:</w:t>
      </w:r>
    </w:p>
    <w:p w14:paraId="6F8AD7E8" w14:textId="623017EF" w:rsidR="00A32EE5" w:rsidRPr="007235A1" w:rsidRDefault="00A32EE5" w:rsidP="00F80467">
      <w:pPr>
        <w:numPr>
          <w:ilvl w:val="1"/>
          <w:numId w:val="62"/>
        </w:numPr>
        <w:spacing w:line="320" w:lineRule="exact"/>
        <w:rPr>
          <w:rFonts w:ascii="Aptos" w:hAnsi="Aptos" w:cs="Arial"/>
          <w:sz w:val="24"/>
          <w:szCs w:val="24"/>
          <w:lang w:eastAsia="en-US"/>
        </w:rPr>
      </w:pPr>
      <w:r w:rsidRPr="007235A1">
        <w:rPr>
          <w:rFonts w:ascii="Aptos" w:hAnsi="Aptos" w:cs="Arial"/>
          <w:sz w:val="24"/>
          <w:szCs w:val="24"/>
          <w:lang w:eastAsia="en-US"/>
        </w:rPr>
        <w:t>nieterminowego: przekazania terenu budowy, przekazania kompletnej dokumentacji lub odebrania etapu prac</w:t>
      </w:r>
      <w:r w:rsidR="002A15B0" w:rsidRPr="007235A1">
        <w:rPr>
          <w:rFonts w:ascii="Aptos" w:hAnsi="Aptos" w:cs="Arial"/>
          <w:sz w:val="24"/>
          <w:szCs w:val="24"/>
          <w:lang w:eastAsia="en-US"/>
        </w:rPr>
        <w:t>;</w:t>
      </w:r>
    </w:p>
    <w:p w14:paraId="3C89CC74" w14:textId="6A1326A1" w:rsidR="00A32EE5" w:rsidRPr="007235A1" w:rsidRDefault="00A32EE5" w:rsidP="00F80467">
      <w:pPr>
        <w:numPr>
          <w:ilvl w:val="1"/>
          <w:numId w:val="62"/>
        </w:numPr>
        <w:spacing w:line="320" w:lineRule="exact"/>
        <w:rPr>
          <w:rFonts w:ascii="Aptos" w:hAnsi="Aptos" w:cs="Arial"/>
          <w:sz w:val="24"/>
          <w:szCs w:val="24"/>
          <w:lang w:eastAsia="en-US"/>
        </w:rPr>
      </w:pPr>
      <w:r w:rsidRPr="007235A1">
        <w:rPr>
          <w:rFonts w:ascii="Aptos" w:hAnsi="Aptos" w:cs="Arial"/>
          <w:sz w:val="24"/>
          <w:szCs w:val="24"/>
          <w:lang w:eastAsia="en-US"/>
        </w:rPr>
        <w:t>konieczności zmiany dokumentacji projektowej w zakresie, w jakim ww. okoliczności miały lub będą mogły mieć wpływ na dotrzymanie terminu wykonania Przedmiotu Umowy</w:t>
      </w:r>
      <w:r w:rsidR="002A15B0" w:rsidRPr="007235A1">
        <w:rPr>
          <w:rFonts w:ascii="Aptos" w:hAnsi="Aptos" w:cs="Arial"/>
          <w:sz w:val="24"/>
          <w:szCs w:val="24"/>
          <w:lang w:eastAsia="en-US"/>
        </w:rPr>
        <w:t>;</w:t>
      </w:r>
    </w:p>
    <w:p w14:paraId="0D754AA5" w14:textId="7BBDE386" w:rsidR="00A32EE5" w:rsidRPr="007235A1" w:rsidRDefault="00A32EE5" w:rsidP="00F80467">
      <w:pPr>
        <w:numPr>
          <w:ilvl w:val="0"/>
          <w:numId w:val="60"/>
        </w:numPr>
        <w:spacing w:line="320" w:lineRule="exact"/>
        <w:rPr>
          <w:rFonts w:ascii="Aptos" w:hAnsi="Aptos" w:cs="Arial"/>
          <w:sz w:val="24"/>
          <w:szCs w:val="24"/>
          <w:lang w:eastAsia="en-US"/>
        </w:rPr>
      </w:pPr>
      <w:bookmarkStart w:id="29" w:name="_Hlk171778809"/>
      <w:r w:rsidRPr="007235A1">
        <w:rPr>
          <w:rFonts w:ascii="Aptos" w:hAnsi="Aptos" w:cs="Arial"/>
          <w:sz w:val="24"/>
          <w:szCs w:val="24"/>
          <w:lang w:eastAsia="en-US"/>
        </w:rPr>
        <w:t>wprowadzenia prawnych uwarunkowań mających wpływ na wykonanie Umowy</w:t>
      </w:r>
      <w:bookmarkEnd w:id="29"/>
      <w:r w:rsidRPr="007235A1">
        <w:rPr>
          <w:rFonts w:ascii="Aptos" w:hAnsi="Aptos" w:cs="Arial"/>
          <w:sz w:val="24"/>
          <w:szCs w:val="24"/>
          <w:lang w:eastAsia="en-US"/>
        </w:rPr>
        <w:t>, w tym w związku ze stanem epidemii,</w:t>
      </w:r>
    </w:p>
    <w:p w14:paraId="67BD60E0"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okoliczności leżących po stronie Zamawiającego i nie wynikających z przyczyn leżących po stronie Wykonawcy (np. wstrzymanie, zawieszenie, przerwa w realizacji),</w:t>
      </w:r>
    </w:p>
    <w:p w14:paraId="673A4F68"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lastRenderedPageBreak/>
        <w:t>konieczności wykonania zamówienia dodatkowego, które jest niezbędne dla prawidłowej realizacji Przedmiotu Umowy, a którego nie można było przewidzieć na etapie składania oferty,</w:t>
      </w:r>
    </w:p>
    <w:p w14:paraId="43054769"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przyczyn niezależnych od którejkolwiek ze Stron, które w szczególności dotyczyć będą: uwarunkowań formalno-prawnych, w szczególności dotyczących wprowadzenia zmian do dokumentacji z przyczyn niezależnych od obu stron,</w:t>
      </w:r>
    </w:p>
    <w:p w14:paraId="3C915FEF" w14:textId="3ECE813E"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konieczności uzyskania aktualnych dokumentów niezbędnych do realizacji Przedmiotu Umowy przez Wykonawcę</w:t>
      </w:r>
      <w:r w:rsidR="002A15B0" w:rsidRPr="007235A1">
        <w:rPr>
          <w:rFonts w:ascii="Aptos" w:hAnsi="Aptos" w:cs="Arial"/>
          <w:sz w:val="24"/>
          <w:szCs w:val="24"/>
          <w:lang w:eastAsia="en-US"/>
        </w:rPr>
        <w:t>,</w:t>
      </w:r>
    </w:p>
    <w:p w14:paraId="301A3708"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eastAsia="Trebuchet MS" w:hAnsi="Aptos" w:cs="Arial"/>
          <w:sz w:val="24"/>
          <w:szCs w:val="24"/>
          <w:lang w:eastAsia="zh-CN"/>
        </w:rPr>
        <w:t>zawieszenia przez Zamawiającego wykonania robót z przyczyn technicznych,</w:t>
      </w:r>
    </w:p>
    <w:p w14:paraId="78BDF443" w14:textId="384F0EEC"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eastAsia="Trebuchet MS" w:hAnsi="Aptos" w:cs="Arial"/>
          <w:sz w:val="24"/>
          <w:szCs w:val="24"/>
          <w:lang w:eastAsia="zh-CN"/>
        </w:rPr>
        <w:t xml:space="preserve">działania siły wyższej - rozumianej zgodnie z § </w:t>
      </w:r>
      <w:r w:rsidR="00C86B4C" w:rsidRPr="007235A1">
        <w:rPr>
          <w:rFonts w:ascii="Aptos" w:eastAsia="Trebuchet MS" w:hAnsi="Aptos" w:cs="Arial"/>
          <w:sz w:val="24"/>
          <w:szCs w:val="24"/>
          <w:lang w:eastAsia="zh-CN"/>
        </w:rPr>
        <w:t xml:space="preserve">22 </w:t>
      </w:r>
      <w:r w:rsidRPr="007235A1">
        <w:rPr>
          <w:rFonts w:ascii="Aptos" w:eastAsia="Trebuchet MS" w:hAnsi="Aptos" w:cs="Arial"/>
          <w:sz w:val="24"/>
          <w:szCs w:val="24"/>
          <w:lang w:eastAsia="zh-CN"/>
        </w:rPr>
        <w:t>Umowy,</w:t>
      </w:r>
    </w:p>
    <w:p w14:paraId="2A509DAF"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eastAsia="Trebuchet MS" w:hAnsi="Aptos" w:cs="Arial"/>
          <w:sz w:val="24"/>
          <w:szCs w:val="24"/>
          <w:lang w:eastAsia="zh-CN"/>
        </w:rPr>
        <w:t>wystąpienia nieprzewidywalnych skutków eksploatacji górniczej,</w:t>
      </w:r>
    </w:p>
    <w:p w14:paraId="71BE196A"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eastAsia="Arial" w:hAnsi="Aptos" w:cs="Arial"/>
          <w:sz w:val="24"/>
          <w:szCs w:val="24"/>
          <w:lang w:eastAsia="zh-CN"/>
        </w:rPr>
        <w:t>wystąpienia niekorzystnych warunków atmosferycznych uniemożliwiających prawidłowe wykonanie robót. P</w:t>
      </w:r>
      <w:r w:rsidRPr="007235A1">
        <w:rPr>
          <w:rFonts w:ascii="Aptos" w:eastAsia="Times New Roman" w:hAnsi="Aptos" w:cs="Arial"/>
          <w:sz w:val="24"/>
          <w:szCs w:val="24"/>
          <w:lang w:eastAsia="zh-CN"/>
        </w:rPr>
        <w:t xml:space="preserve">rzez niesprzyjające warunki atmosferyczne Zamawiający rozumie warunki atmosferyczne odbiegające od typowych dla danej pory roku, mające wpływ na niemożność prowadzenia robót budowlanych, przeprowadzenia prób i sprawdzeń, dokonania odbiorów jak: długotrwałe intensywne opady deszczu lub śniegu trwające powyżej 3 dni, powódź (czas niezbędny na ustąpienie wody z zalanego terenu i możliwość kontynuacji lub rozpoczęcia robót), klęski żywiołowe, niskie temperatury, które uniemożliwiają prowadzenie robót zgodnie ze szczegółowymi specyfikacjami technicznymi </w:t>
      </w:r>
      <w:r w:rsidRPr="007235A1">
        <w:rPr>
          <w:rFonts w:ascii="Aptos" w:eastAsia="Times New Roman" w:hAnsi="Aptos" w:cs="Arial"/>
          <w:sz w:val="24"/>
          <w:szCs w:val="24"/>
        </w:rPr>
        <w:t>wykonania i odbioru</w:t>
      </w:r>
      <w:r w:rsidRPr="007235A1">
        <w:rPr>
          <w:rFonts w:ascii="Aptos" w:eastAsia="Times New Roman" w:hAnsi="Aptos" w:cs="Arial"/>
          <w:sz w:val="24"/>
          <w:szCs w:val="24"/>
          <w:lang w:eastAsia="zh-CN"/>
        </w:rPr>
        <w:t xml:space="preserve"> robót budowlanych, </w:t>
      </w:r>
      <w:r w:rsidRPr="007235A1">
        <w:rPr>
          <w:rFonts w:ascii="Aptos" w:eastAsia="Arial" w:hAnsi="Aptos" w:cs="Arial"/>
          <w:sz w:val="24"/>
          <w:szCs w:val="24"/>
          <w:lang w:eastAsia="zh-CN"/>
        </w:rPr>
        <w:t>z powodu technologii realizacji prac określonej umową, normami lub innymi przepisami, wymagającej konkretnych warunków atmosferycznych,</w:t>
      </w:r>
    </w:p>
    <w:p w14:paraId="24E1E55B" w14:textId="1341013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konieczności zmiany wydanych decyzji administracyjnych, pozwoleń lub wystąpienia koniecznych zmian, które spowodują obniżenie kosztów ponoszonych przez Zamawiającego</w:t>
      </w:r>
      <w:r w:rsidR="002A15B0" w:rsidRPr="007235A1">
        <w:rPr>
          <w:rFonts w:ascii="Aptos" w:hAnsi="Aptos" w:cs="Arial"/>
          <w:sz w:val="24"/>
          <w:szCs w:val="24"/>
          <w:lang w:eastAsia="en-US"/>
        </w:rPr>
        <w:t>,</w:t>
      </w:r>
    </w:p>
    <w:p w14:paraId="092892A1" w14:textId="19B03BED"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 xml:space="preserve">braku możliwości koordynacji robót z innymi </w:t>
      </w:r>
      <w:r w:rsidR="00AF06F9" w:rsidRPr="007235A1">
        <w:rPr>
          <w:rFonts w:ascii="Aptos" w:hAnsi="Aptos" w:cs="Arial"/>
          <w:sz w:val="24"/>
          <w:szCs w:val="24"/>
          <w:lang w:eastAsia="en-US"/>
        </w:rPr>
        <w:t>W</w:t>
      </w:r>
      <w:r w:rsidRPr="007235A1">
        <w:rPr>
          <w:rFonts w:ascii="Aptos" w:hAnsi="Aptos" w:cs="Arial"/>
          <w:sz w:val="24"/>
          <w:szCs w:val="24"/>
          <w:lang w:eastAsia="en-US"/>
        </w:rPr>
        <w:t>ykonawcami realizującymi roboty na tym samym terenie lub na przyległych terenach,</w:t>
      </w:r>
    </w:p>
    <w:p w14:paraId="748DD14C" w14:textId="6AB6741C"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potrzeby przeprowadzenia dodatkowych badań lub ekspertyz, warunkujących wykonanie niniejszej Umowy, których nie można było przewidzieć w momencie zawarcia Umowy,</w:t>
      </w:r>
    </w:p>
    <w:p w14:paraId="7FA35441"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zmian w projekcie budowlanym, na podstawie którego Wykonawca realizuje roboty budowlane, uniemożliwiające wykonanie Umowy zgodnie z założonym Harmonogramem,</w:t>
      </w:r>
    </w:p>
    <w:p w14:paraId="37E4475C"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eastAsia="Times New Roman" w:hAnsi="Aptos" w:cs="Arial"/>
          <w:sz w:val="24"/>
          <w:szCs w:val="24"/>
          <w:lang w:eastAsia="zh-CN"/>
        </w:rPr>
        <w:t>wystąpienia zamówień dodatkowych lub zamiennych, niezbędnych do prawidłowego wykonania realizowanego zamówienia podstawowego, których wykonanie stało się konieczne na skutek sytuacji niemożliwej wcześniej do przewidzenia,</w:t>
      </w:r>
    </w:p>
    <w:p w14:paraId="4B92771A"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 xml:space="preserve">konieczności wykonania robót zamiennych (których realizacje Zamawiający dopuszcza), w szczególności z powodu: </w:t>
      </w:r>
    </w:p>
    <w:p w14:paraId="4CF002C0" w14:textId="74914A02" w:rsidR="00A32EE5" w:rsidRPr="007235A1" w:rsidRDefault="00A32EE5" w:rsidP="00F80467">
      <w:pPr>
        <w:pStyle w:val="Akapitzlist"/>
        <w:numPr>
          <w:ilvl w:val="0"/>
          <w:numId w:val="63"/>
        </w:numPr>
        <w:spacing w:after="0" w:line="320" w:lineRule="exact"/>
        <w:contextualSpacing w:val="0"/>
        <w:rPr>
          <w:rFonts w:ascii="Aptos" w:hAnsi="Aptos" w:cs="Arial"/>
          <w:sz w:val="24"/>
          <w:szCs w:val="24"/>
        </w:rPr>
      </w:pPr>
      <w:r w:rsidRPr="007235A1">
        <w:rPr>
          <w:rFonts w:ascii="Aptos" w:hAnsi="Aptos" w:cs="Arial"/>
          <w:sz w:val="24"/>
          <w:szCs w:val="24"/>
        </w:rPr>
        <w:lastRenderedPageBreak/>
        <w:t>uzasadnionych zmian w zakresie sposobu wykonania Przedmiotu Umowy proponowanych przez Zamawiającego lub Wykonawcę, jeżeli zmiany te są korzystne dla Zamawiającego</w:t>
      </w:r>
      <w:r w:rsidR="002A15B0" w:rsidRPr="007235A1">
        <w:rPr>
          <w:rFonts w:ascii="Aptos" w:hAnsi="Aptos" w:cs="Arial"/>
          <w:sz w:val="24"/>
          <w:szCs w:val="24"/>
        </w:rPr>
        <w:t>;</w:t>
      </w:r>
    </w:p>
    <w:p w14:paraId="2EA66594" w14:textId="04D127E4" w:rsidR="00A32EE5" w:rsidRPr="007235A1" w:rsidRDefault="00A32EE5" w:rsidP="00F80467">
      <w:pPr>
        <w:pStyle w:val="Akapitzlist"/>
        <w:numPr>
          <w:ilvl w:val="0"/>
          <w:numId w:val="63"/>
        </w:numPr>
        <w:spacing w:after="0" w:line="320" w:lineRule="exact"/>
        <w:contextualSpacing w:val="0"/>
        <w:rPr>
          <w:rFonts w:ascii="Aptos" w:hAnsi="Aptos" w:cs="Arial"/>
          <w:sz w:val="24"/>
          <w:szCs w:val="24"/>
        </w:rPr>
      </w:pPr>
      <w:r w:rsidRPr="007235A1">
        <w:rPr>
          <w:rFonts w:ascii="Aptos" w:hAnsi="Aptos" w:cs="Arial"/>
          <w:sz w:val="24"/>
          <w:szCs w:val="24"/>
        </w:rPr>
        <w:t>aktualizacji rozwiązań projektowych z uwagi na postęp technologiczny</w:t>
      </w:r>
      <w:r w:rsidR="002A15B0" w:rsidRPr="007235A1">
        <w:rPr>
          <w:rFonts w:ascii="Aptos" w:hAnsi="Aptos" w:cs="Arial"/>
          <w:sz w:val="24"/>
          <w:szCs w:val="24"/>
        </w:rPr>
        <w:t>;</w:t>
      </w:r>
    </w:p>
    <w:p w14:paraId="4093B2D6" w14:textId="66F3FE5D" w:rsidR="00A32EE5" w:rsidRPr="007235A1" w:rsidRDefault="00A32EE5" w:rsidP="00F80467">
      <w:pPr>
        <w:pStyle w:val="Akapitzlist"/>
        <w:numPr>
          <w:ilvl w:val="0"/>
          <w:numId w:val="63"/>
        </w:numPr>
        <w:spacing w:after="0" w:line="320" w:lineRule="exact"/>
        <w:contextualSpacing w:val="0"/>
        <w:rPr>
          <w:rFonts w:ascii="Aptos" w:hAnsi="Aptos" w:cs="Arial"/>
          <w:sz w:val="24"/>
          <w:szCs w:val="24"/>
        </w:rPr>
      </w:pPr>
      <w:r w:rsidRPr="007235A1">
        <w:rPr>
          <w:rFonts w:ascii="Aptos" w:hAnsi="Aptos" w:cs="Arial"/>
          <w:sz w:val="24"/>
          <w:szCs w:val="24"/>
        </w:rPr>
        <w:t>zaprzestania produkcji materiałów budowlanych, których użycie Zamawiający przewidział przy realizacji Przedmiotu Umowy</w:t>
      </w:r>
      <w:r w:rsidR="002A15B0" w:rsidRPr="007235A1">
        <w:rPr>
          <w:rFonts w:ascii="Aptos" w:hAnsi="Aptos" w:cs="Arial"/>
          <w:sz w:val="24"/>
          <w:szCs w:val="24"/>
        </w:rPr>
        <w:t>;</w:t>
      </w:r>
    </w:p>
    <w:p w14:paraId="7D408DEF" w14:textId="77777777" w:rsidR="00A32EE5" w:rsidRPr="007235A1" w:rsidRDefault="00A32EE5" w:rsidP="00F80467">
      <w:pPr>
        <w:pStyle w:val="Akapitzlist"/>
        <w:numPr>
          <w:ilvl w:val="0"/>
          <w:numId w:val="63"/>
        </w:numPr>
        <w:spacing w:after="0" w:line="320" w:lineRule="exact"/>
        <w:contextualSpacing w:val="0"/>
        <w:rPr>
          <w:rFonts w:ascii="Aptos" w:hAnsi="Aptos" w:cs="Arial"/>
          <w:sz w:val="24"/>
          <w:szCs w:val="24"/>
        </w:rPr>
      </w:pPr>
      <w:r w:rsidRPr="007235A1">
        <w:rPr>
          <w:rFonts w:ascii="Aptos" w:hAnsi="Aptos" w:cs="Arial"/>
          <w:sz w:val="24"/>
          <w:szCs w:val="24"/>
        </w:rPr>
        <w:t xml:space="preserve">wad dokumentacji projektowej; </w:t>
      </w:r>
    </w:p>
    <w:p w14:paraId="309213FE" w14:textId="77777777" w:rsidR="00A32EE5" w:rsidRPr="007235A1" w:rsidRDefault="00A32EE5" w:rsidP="00F80467">
      <w:pPr>
        <w:pStyle w:val="Akapitzlist"/>
        <w:numPr>
          <w:ilvl w:val="0"/>
          <w:numId w:val="63"/>
        </w:numPr>
        <w:spacing w:after="0" w:line="320" w:lineRule="exact"/>
        <w:contextualSpacing w:val="0"/>
        <w:rPr>
          <w:rFonts w:ascii="Aptos" w:hAnsi="Aptos" w:cs="Arial"/>
          <w:sz w:val="24"/>
          <w:szCs w:val="24"/>
        </w:rPr>
      </w:pPr>
      <w:r w:rsidRPr="007235A1">
        <w:rPr>
          <w:rFonts w:ascii="Aptos" w:hAnsi="Aptos" w:cs="Arial"/>
          <w:sz w:val="24"/>
          <w:szCs w:val="24"/>
        </w:rPr>
        <w:t>zmiany przepisów prawa budowlanego w trakcie realizacji Przedmiotu Umowy.</w:t>
      </w:r>
    </w:p>
    <w:p w14:paraId="6F15CF03" w14:textId="397219E4" w:rsidR="00A32EE5" w:rsidRPr="007235A1" w:rsidRDefault="00A32EE5" w:rsidP="009B3106">
      <w:pPr>
        <w:pStyle w:val="Akapitzlist"/>
        <w:spacing w:after="0" w:line="320" w:lineRule="exact"/>
        <w:ind w:left="1080"/>
        <w:contextualSpacing w:val="0"/>
        <w:rPr>
          <w:rFonts w:ascii="Aptos" w:hAnsi="Aptos" w:cs="Arial"/>
          <w:sz w:val="24"/>
          <w:szCs w:val="24"/>
        </w:rPr>
      </w:pPr>
      <w:r w:rsidRPr="007235A1">
        <w:rPr>
          <w:rFonts w:ascii="Aptos" w:hAnsi="Aptos" w:cs="Arial"/>
          <w:sz w:val="24"/>
          <w:szCs w:val="24"/>
        </w:rPr>
        <w:t xml:space="preserve">Szczegółowy zakres robót zamiennych musi zostać przez </w:t>
      </w:r>
      <w:r w:rsidR="00541372" w:rsidRPr="007235A1">
        <w:rPr>
          <w:rFonts w:ascii="Aptos" w:hAnsi="Aptos" w:cs="Arial"/>
          <w:sz w:val="24"/>
          <w:szCs w:val="24"/>
        </w:rPr>
        <w:t>Wykonawcę udokumentowany</w:t>
      </w:r>
      <w:r w:rsidRPr="007235A1">
        <w:rPr>
          <w:rFonts w:ascii="Aptos" w:hAnsi="Aptos" w:cs="Arial"/>
          <w:sz w:val="24"/>
          <w:szCs w:val="24"/>
        </w:rPr>
        <w:t xml:space="preserve"> w protokole konieczności</w:t>
      </w:r>
      <w:r w:rsidR="002A15B0" w:rsidRPr="007235A1">
        <w:rPr>
          <w:rFonts w:ascii="Aptos" w:hAnsi="Aptos" w:cs="Arial"/>
          <w:sz w:val="24"/>
          <w:szCs w:val="24"/>
        </w:rPr>
        <w:t>,</w:t>
      </w:r>
    </w:p>
    <w:p w14:paraId="32B39AD4" w14:textId="741C54C3"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 xml:space="preserve">konieczności wykonania robót innych niż wskazane w </w:t>
      </w:r>
      <w:r w:rsidR="00240E6A" w:rsidRPr="007235A1">
        <w:rPr>
          <w:rFonts w:ascii="Aptos" w:hAnsi="Aptos" w:cs="Arial"/>
          <w:sz w:val="24"/>
          <w:szCs w:val="24"/>
          <w:lang w:eastAsia="en-US"/>
        </w:rPr>
        <w:t xml:space="preserve">pkt </w:t>
      </w:r>
      <w:r w:rsidRPr="007235A1">
        <w:rPr>
          <w:rFonts w:ascii="Aptos" w:hAnsi="Aptos" w:cs="Arial"/>
          <w:sz w:val="24"/>
          <w:szCs w:val="24"/>
          <w:lang w:eastAsia="en-US"/>
        </w:rPr>
        <w:t>17 niezbędnych do wykonania Przedmiotu Umowy ze względu na zasady wiedzy technicznej, technologię prac, które to roboty wstrzymują lub opóźniają realizację Przedmiotu Umowy,</w:t>
      </w:r>
    </w:p>
    <w:p w14:paraId="2F4790DB"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wystąpienia niebezpieczeństwa kolizji z planowanymi lub równolegle prowadzonymi przez inne podmioty inwestycjami w zakresie niezbędnym do uniknięcia lub usunięcia tych kolizji; Zamawiający jest uprawniony do zlecenia wykonania dodatkowych badań, ekspertyz i opinii w celu weryfikacji występowania przyczyny wskazanej przez Wykonawcę; Wykonawca pokrywa koszt badań, ekspertyz lub opinii w sytuacji, gdy nie wykażą one zasadności jego stanowiska,</w:t>
      </w:r>
    </w:p>
    <w:p w14:paraId="678CF33A" w14:textId="71FA9C84"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eastAsia="Times New Roman" w:hAnsi="Aptos" w:cs="Arial"/>
          <w:sz w:val="24"/>
          <w:szCs w:val="24"/>
          <w:lang w:eastAsia="zh-CN"/>
        </w:rPr>
        <w:t xml:space="preserve">zmian wynikających z konieczności wykonania robót niezwiązanych bezpośrednio z przedmiotem Umowy i nieprzewidywalnych, których niewykonanie uniemożliwi lub utrudni </w:t>
      </w:r>
      <w:r w:rsidR="00541372" w:rsidRPr="007235A1">
        <w:rPr>
          <w:rFonts w:ascii="Aptos" w:eastAsia="Times New Roman" w:hAnsi="Aptos" w:cs="Arial"/>
          <w:sz w:val="24"/>
          <w:szCs w:val="24"/>
          <w:lang w:eastAsia="zh-CN"/>
        </w:rPr>
        <w:t>właściwe wykonanie</w:t>
      </w:r>
      <w:r w:rsidRPr="007235A1">
        <w:rPr>
          <w:rFonts w:ascii="Aptos" w:eastAsia="Times New Roman" w:hAnsi="Aptos" w:cs="Arial"/>
          <w:sz w:val="24"/>
          <w:szCs w:val="24"/>
          <w:lang w:eastAsia="zh-CN"/>
        </w:rPr>
        <w:t xml:space="preserve"> Przedmiotu Umowy,</w:t>
      </w:r>
    </w:p>
    <w:p w14:paraId="255BF7D3"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eastAsia="Times New Roman" w:hAnsi="Aptos" w:cs="Arial"/>
          <w:sz w:val="24"/>
          <w:szCs w:val="24"/>
          <w:lang w:eastAsia="zh-CN"/>
        </w:rPr>
        <w:t>odmiennych od przyjętych w dokumentacji projektowej warunków terenowych, w szczególności istnienia niezinwentaryzowanych obiektów budowlanych, sieci lub instalacji,</w:t>
      </w:r>
    </w:p>
    <w:p w14:paraId="543F27E0" w14:textId="36537581"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odmiennych od przyjętych w dokumentacji projektowej warunków geologicznych, (kategoria gruntu: kurzawka, skała, niekontrolowane nasypy, obecność płyt betonowych itp.) skutkujące niemożliwością realizowania Przedmiotu Umowy przy dotychczasowych założeniach technologicznych – w przypadku wystąpienia tego typu odstępstw od założonych termin realizacji Umowy zostanie wydłużony, o czas, w jakim zostały zaktualizowane warunki geologiczne poprzez przeprowadzenie dodatkowych badań oraz o czas równy wydłużeniu realizacji Przedmiotu Umowy w związku z innymi od przyjętych warunkami geologicznymi</w:t>
      </w:r>
      <w:r w:rsidR="002A15B0" w:rsidRPr="007235A1">
        <w:rPr>
          <w:rFonts w:ascii="Aptos" w:hAnsi="Aptos" w:cs="Arial"/>
          <w:sz w:val="24"/>
          <w:szCs w:val="24"/>
          <w:lang w:eastAsia="en-US"/>
        </w:rPr>
        <w:t>,</w:t>
      </w:r>
    </w:p>
    <w:p w14:paraId="15E9AE7E" w14:textId="77777777"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odmiennych od przyjętych w dokumentacji projektowej warunków terenowych, w szczególności napotkania innych niezinwentaryzowanych sieci, niewybuchów, artefaktów archeologicznych, urządzeń podziemnych kolidujących z realizowanymi robotami, skutkujących niemożliwością prowadzenia robót – w przypadku wystąpienia tego typu odstępstw od założonych, termin realizacji Umowy zostanie wydłużony o czas uzyskania niezbędnych uzgodnień, zaprojektowania niezbędnych zabezpieczeń sieci oraz dokonania przełożenia kolidującego uzbrojenia,</w:t>
      </w:r>
    </w:p>
    <w:p w14:paraId="40D7E3C0" w14:textId="3ACFB1F3"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eastAsia="Arial Unicode MS" w:hAnsi="Aptos" w:cs="Arial"/>
          <w:sz w:val="24"/>
          <w:szCs w:val="24"/>
          <w:lang w:eastAsia="zh-CN"/>
        </w:rPr>
        <w:lastRenderedPageBreak/>
        <w:t>wydania decyzji właściwych organów nadzoru o niedopuszczalności wykonywania, kontynuowania robót lub nakazania ich wstrzymania z przyczyn niezależnych od Wykonawcy,</w:t>
      </w:r>
    </w:p>
    <w:p w14:paraId="35491DA2" w14:textId="4EB89D53" w:rsidR="00A32EE5" w:rsidRPr="007235A1" w:rsidRDefault="00A32EE5" w:rsidP="00F80467">
      <w:pPr>
        <w:numPr>
          <w:ilvl w:val="0"/>
          <w:numId w:val="60"/>
        </w:numPr>
        <w:spacing w:line="320" w:lineRule="exact"/>
        <w:rPr>
          <w:rFonts w:ascii="Aptos" w:hAnsi="Aptos" w:cs="Arial"/>
          <w:sz w:val="24"/>
          <w:szCs w:val="24"/>
          <w:lang w:eastAsia="en-US"/>
        </w:rPr>
      </w:pPr>
      <w:r w:rsidRPr="007235A1">
        <w:rPr>
          <w:rFonts w:ascii="Aptos" w:eastAsia="Arial Unicode MS" w:hAnsi="Aptos" w:cs="Arial"/>
          <w:sz w:val="24"/>
          <w:szCs w:val="24"/>
          <w:lang w:eastAsia="zh-CN"/>
        </w:rPr>
        <w:t xml:space="preserve">wstrzymanie budowy w związku koniecznością </w:t>
      </w:r>
      <w:r w:rsidR="00541372" w:rsidRPr="007235A1">
        <w:rPr>
          <w:rFonts w:ascii="Aptos" w:eastAsia="Arial Unicode MS" w:hAnsi="Aptos" w:cs="Arial"/>
          <w:sz w:val="24"/>
          <w:szCs w:val="24"/>
          <w:lang w:eastAsia="zh-CN"/>
        </w:rPr>
        <w:t>przeprowadzenia prac</w:t>
      </w:r>
      <w:r w:rsidRPr="007235A1">
        <w:rPr>
          <w:rFonts w:ascii="Aptos" w:eastAsia="Arial Unicode MS" w:hAnsi="Aptos" w:cs="Arial"/>
          <w:sz w:val="24"/>
          <w:szCs w:val="24"/>
          <w:lang w:eastAsia="zh-CN"/>
        </w:rPr>
        <w:t xml:space="preserve"> archeologicznych (badań archeologicznych),</w:t>
      </w:r>
    </w:p>
    <w:p w14:paraId="6D68A627" w14:textId="26DFAB02" w:rsidR="00A32EE5" w:rsidRPr="007235A1" w:rsidRDefault="002A15B0"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w</w:t>
      </w:r>
      <w:r w:rsidR="00A32EE5" w:rsidRPr="007235A1">
        <w:rPr>
          <w:rFonts w:ascii="Aptos" w:hAnsi="Aptos" w:cs="Arial"/>
          <w:sz w:val="24"/>
          <w:szCs w:val="24"/>
          <w:lang w:eastAsia="en-US"/>
        </w:rPr>
        <w:t>ad lub braków dokumentacji projektowej lub konieczności wprowadzenia zmian w tej dokumentacji; zamiana terminu może obejmować maksymalnie czas niezbędny na wprowadzenie zmian do dokumentacji projektowej oraz czas realizacji Przedmiotu Umowy w zakresie objętym zmienioną dokumentacją projektową</w:t>
      </w:r>
      <w:r w:rsidRPr="007235A1">
        <w:rPr>
          <w:rFonts w:ascii="Aptos" w:hAnsi="Aptos" w:cs="Arial"/>
          <w:sz w:val="24"/>
          <w:szCs w:val="24"/>
          <w:lang w:eastAsia="en-US"/>
        </w:rPr>
        <w:t>,</w:t>
      </w:r>
    </w:p>
    <w:p w14:paraId="62BB179C" w14:textId="0AF8E492" w:rsidR="00A32EE5" w:rsidRPr="007235A1" w:rsidRDefault="00CC7CFE" w:rsidP="00F80467">
      <w:pPr>
        <w:numPr>
          <w:ilvl w:val="0"/>
          <w:numId w:val="60"/>
        </w:numPr>
        <w:spacing w:line="320" w:lineRule="exact"/>
        <w:rPr>
          <w:rFonts w:ascii="Aptos" w:hAnsi="Aptos" w:cs="Arial"/>
          <w:sz w:val="24"/>
          <w:szCs w:val="24"/>
          <w:lang w:eastAsia="en-US"/>
        </w:rPr>
      </w:pPr>
      <w:r w:rsidRPr="007235A1">
        <w:rPr>
          <w:rFonts w:ascii="Aptos" w:hAnsi="Aptos" w:cs="Arial"/>
          <w:sz w:val="24"/>
          <w:szCs w:val="24"/>
          <w:lang w:eastAsia="en-US"/>
        </w:rPr>
        <w:t>konieczności przeprowadzenia przez Zamawiającego odrębnego zamówienia, którego potrzeba realizacji ujawniła się w toku realizacji niniejszej umowy a które jest konieczne do zakończenia przedmiotu niniejszej umowy</w:t>
      </w:r>
      <w:r w:rsidR="00182203" w:rsidRPr="007235A1">
        <w:rPr>
          <w:rFonts w:ascii="Aptos" w:hAnsi="Aptos" w:cs="Arial"/>
          <w:sz w:val="24"/>
          <w:szCs w:val="24"/>
          <w:lang w:eastAsia="en-US"/>
        </w:rPr>
        <w:t>.</w:t>
      </w:r>
    </w:p>
    <w:p w14:paraId="3E8595D0" w14:textId="77777777"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Każda ze Stron jest uprawniona do wnioskowania o zmianę Umowy w zakresie terminu wykonania, materiałów, parametrów technicznych, technologii wykonania robót budowlanych, sposobu i zakresu wykonania Przedmiotu Umowy, w przypadku:</w:t>
      </w:r>
    </w:p>
    <w:p w14:paraId="25D113BF" w14:textId="77777777" w:rsidR="00A32EE5" w:rsidRPr="007235A1" w:rsidRDefault="00A32EE5" w:rsidP="00F80467">
      <w:pPr>
        <w:pStyle w:val="Akapitzlist"/>
        <w:numPr>
          <w:ilvl w:val="0"/>
          <w:numId w:val="57"/>
        </w:numPr>
        <w:spacing w:after="0" w:line="320" w:lineRule="exact"/>
        <w:ind w:left="714" w:hanging="357"/>
        <w:contextualSpacing w:val="0"/>
        <w:rPr>
          <w:rFonts w:ascii="Aptos" w:hAnsi="Aptos" w:cs="Arial"/>
          <w:sz w:val="24"/>
          <w:szCs w:val="24"/>
          <w:shd w:val="clear" w:color="auto" w:fill="FFFFFF"/>
          <w:lang w:eastAsia="zh-CN"/>
        </w:rPr>
      </w:pPr>
      <w:r w:rsidRPr="007235A1">
        <w:rPr>
          <w:rFonts w:ascii="Aptos" w:hAnsi="Aptos" w:cs="Arial"/>
          <w:sz w:val="24"/>
          <w:szCs w:val="24"/>
          <w:lang w:eastAsia="zh-CN"/>
        </w:rPr>
        <w:t>zastosowania innych rozwiązań technicznych lub funkcjonalnych lub z uwagi na niedostępność na rynku materiałów i urządzeń, w szczególności w przypadku pojawienia się nowszej technologii wykonania Przedmiotu Umowy pozwalającej na: zaoszczędzenie czasu realizacji zamówienia; kosztów eksploatacji; kosztów konserwacji; poprawę parametrów technicznych, wydajności, właściwości funkcjonalno-użytkowanych</w:t>
      </w:r>
      <w:r w:rsidRPr="007235A1">
        <w:rPr>
          <w:rFonts w:ascii="Aptos" w:hAnsi="Aptos" w:cs="Arial"/>
          <w:sz w:val="24"/>
          <w:szCs w:val="24"/>
          <w:shd w:val="clear" w:color="auto" w:fill="FFFFFF"/>
          <w:lang w:eastAsia="zh-CN"/>
        </w:rPr>
        <w:t>,</w:t>
      </w:r>
    </w:p>
    <w:p w14:paraId="60EF4F4A" w14:textId="0DDCF1DA" w:rsidR="00A32EE5" w:rsidRPr="007235A1" w:rsidRDefault="00A32EE5"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konieczności wprowadzenia zmian do dokumentacji projektowej z przyczyn, za które nie odpowiada Wykonawca oraz konieczność zmian w dokumentacji projektowej z uwagi na potrzeby Zamawiającego które wynikły w związku z uszczegółowieniem rozwiązań, jeśli jest to uzasadnione względami bezpieczeństwa, funkcjonalności, zmianami w zakresie sztuki budowlanej lub generuje oszczędności w zakresie wykonania robót,</w:t>
      </w:r>
    </w:p>
    <w:p w14:paraId="57C1BFF8" w14:textId="33DEDCAD" w:rsidR="00A32EE5" w:rsidRPr="007235A1" w:rsidRDefault="00A32EE5"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 xml:space="preserve">konieczności zrealizowania jakiejkolwiek części robót objętej </w:t>
      </w:r>
      <w:r w:rsidR="007F778A" w:rsidRPr="007235A1">
        <w:rPr>
          <w:rFonts w:ascii="Aptos" w:eastAsia="Trebuchet MS" w:hAnsi="Aptos" w:cs="Arial"/>
          <w:sz w:val="24"/>
          <w:szCs w:val="24"/>
          <w:lang w:eastAsia="zh-CN"/>
        </w:rPr>
        <w:t>P</w:t>
      </w:r>
      <w:r w:rsidRPr="007235A1">
        <w:rPr>
          <w:rFonts w:ascii="Aptos" w:eastAsia="Trebuchet MS" w:hAnsi="Aptos" w:cs="Arial"/>
          <w:sz w:val="24"/>
          <w:szCs w:val="24"/>
          <w:lang w:eastAsia="zh-CN"/>
        </w:rPr>
        <w:t>rzedmiotem Umowy przy zastosowaniu odmiennych rozwiązań technicznych lub technologicznych niż wskazane w dokumentacji projektowej, a wynikających ze stwierdzonych wad tej dokumentacji lub zmiany stanu prawnego, w oparciu o który je przygotowano, gdyby zastosowanie przewidzianych rozwiązań groziło niewykonaniem lub nienależytym wykonaniem Przedmiotu Umowy,</w:t>
      </w:r>
    </w:p>
    <w:p w14:paraId="3EEE7120" w14:textId="77777777" w:rsidR="00A32EE5" w:rsidRPr="007235A1" w:rsidRDefault="00A32EE5"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konieczności realizacji robót wynikających z wprowadzenia w dokumentacji projektowej zmian z inicjatywy jakiegokolwiek uprawnionego do tego podmiotu, w szczególności projektanta lub kierownika budowy,</w:t>
      </w:r>
    </w:p>
    <w:p w14:paraId="5C769EE8" w14:textId="77777777" w:rsidR="00A32EE5" w:rsidRPr="007235A1" w:rsidRDefault="00A32EE5"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 xml:space="preserve">wystąpienia warunków geologicznych, geotechnicznych lub hydrologicznych odbiegających w sposób istotny od przyjętych w dokumentacji projektowej, rozpoznania terenu w zakresie znalezisk archeologicznych, występowania </w:t>
      </w:r>
      <w:r w:rsidRPr="007235A1">
        <w:rPr>
          <w:rFonts w:ascii="Aptos" w:eastAsia="Trebuchet MS" w:hAnsi="Aptos" w:cs="Arial"/>
          <w:sz w:val="24"/>
          <w:szCs w:val="24"/>
          <w:lang w:eastAsia="zh-CN"/>
        </w:rPr>
        <w:lastRenderedPageBreak/>
        <w:t>niewybuchów lub niewypałów, które mogą skutkować w świetle dotychczasowych założeń niewykonaniem lub nienależytym wykonaniem Przedmiotu Umowy,</w:t>
      </w:r>
    </w:p>
    <w:p w14:paraId="4DBB12A8" w14:textId="77777777" w:rsidR="00A32EE5" w:rsidRPr="007235A1" w:rsidRDefault="00A32EE5" w:rsidP="00F80467">
      <w:pPr>
        <w:pStyle w:val="Akapitzlist"/>
        <w:numPr>
          <w:ilvl w:val="0"/>
          <w:numId w:val="57"/>
        </w:numPr>
        <w:spacing w:after="0" w:line="320" w:lineRule="exact"/>
        <w:contextualSpacing w:val="0"/>
        <w:rPr>
          <w:rFonts w:ascii="Aptos" w:eastAsia="Trebuchet MS" w:hAnsi="Aptos" w:cs="Arial"/>
          <w:sz w:val="24"/>
          <w:szCs w:val="24"/>
          <w:lang w:eastAsia="zh-CN"/>
        </w:rPr>
      </w:pPr>
      <w:bookmarkStart w:id="30" w:name="_Hlk174013788"/>
      <w:r w:rsidRPr="007235A1">
        <w:rPr>
          <w:rFonts w:ascii="Aptos" w:eastAsia="Trebuchet MS" w:hAnsi="Aptos" w:cs="Arial"/>
          <w:sz w:val="24"/>
          <w:szCs w:val="24"/>
          <w:lang w:eastAsia="zh-CN"/>
        </w:rPr>
        <w:t>konieczności wykonania robót zamiennych niezbędnych do wykonania Przedmiotu Umowy ze względu na zasady wiedzy technicznej, technologię prac bądź konieczność wykonania innych robót, które wstrzymują lub opóźniają realizację Przedmiotu Umowy</w:t>
      </w:r>
      <w:bookmarkEnd w:id="30"/>
      <w:r w:rsidRPr="007235A1">
        <w:rPr>
          <w:rFonts w:ascii="Aptos" w:eastAsia="Trebuchet MS" w:hAnsi="Aptos" w:cs="Arial"/>
          <w:sz w:val="24"/>
          <w:szCs w:val="24"/>
          <w:lang w:eastAsia="zh-CN"/>
        </w:rPr>
        <w:t>. Za roboty zamienne Strony uznają działania wprowadzające rozwiązania zamienne w stosunku do opisanych w dokumentacji projektowej i/lub technicznej, które nie stanowią rozszerzenia Przedmiotu Umowy, a jedynie stanowią inny sposób wykonania robót, tj. w innej technologii, z innych materiałów i przy zastosowaniu innych urządzeń i są konieczne do wprowadzenia z uwagi na:</w:t>
      </w:r>
    </w:p>
    <w:p w14:paraId="1CC791D9" w14:textId="77777777" w:rsidR="00A32EE5" w:rsidRPr="007235A1" w:rsidRDefault="00A32EE5" w:rsidP="00F80467">
      <w:pPr>
        <w:pStyle w:val="Akapitzlist"/>
        <w:numPr>
          <w:ilvl w:val="0"/>
          <w:numId w:val="58"/>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zwiększenie bezpieczeństwa wykonywanych robót,</w:t>
      </w:r>
    </w:p>
    <w:p w14:paraId="2F32EB01" w14:textId="77777777" w:rsidR="00A32EE5" w:rsidRPr="007235A1" w:rsidRDefault="00A32EE5" w:rsidP="00F80467">
      <w:pPr>
        <w:pStyle w:val="Akapitzlist"/>
        <w:numPr>
          <w:ilvl w:val="0"/>
          <w:numId w:val="58"/>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poprawieniu parametrów technicznych lub funkcjonalnych Przedmiotu Umowy,</w:t>
      </w:r>
    </w:p>
    <w:p w14:paraId="4F6E4F8B" w14:textId="77777777" w:rsidR="00A32EE5" w:rsidRPr="007235A1" w:rsidRDefault="00A32EE5" w:rsidP="00F80467">
      <w:pPr>
        <w:pStyle w:val="Akapitzlist"/>
        <w:numPr>
          <w:ilvl w:val="0"/>
          <w:numId w:val="58"/>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 xml:space="preserve">obniżenie kosztu ponoszonego przez Zamawiającego na eksploatację i konserwację Przedmiotu Umowy, </w:t>
      </w:r>
    </w:p>
    <w:p w14:paraId="55EE5A97" w14:textId="77777777" w:rsidR="00A32EE5" w:rsidRPr="007235A1" w:rsidRDefault="00A32EE5" w:rsidP="00F80467">
      <w:pPr>
        <w:pStyle w:val="Akapitzlist"/>
        <w:numPr>
          <w:ilvl w:val="0"/>
          <w:numId w:val="58"/>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błędy lub braki w dokumentacji projektowej i/lub technicznej, w sytuacji, gdyby zastosowanie przewidzianych w dokumentacji projektowej i/lub technicznej rozwiązań groziło niewykonaniem lub wadliwym wykonaniem Przedmiotu Umowy,</w:t>
      </w:r>
    </w:p>
    <w:p w14:paraId="34163D8E" w14:textId="0AC78093" w:rsidR="00A32EE5" w:rsidRPr="007235A1" w:rsidRDefault="00A32EE5" w:rsidP="00F80467">
      <w:pPr>
        <w:pStyle w:val="Akapitzlist"/>
        <w:numPr>
          <w:ilvl w:val="0"/>
          <w:numId w:val="58"/>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postęp technologiczny lub zmiana przepisów, obowiązujących norm i aprobat technicznych</w:t>
      </w:r>
      <w:r w:rsidR="007A1FE5" w:rsidRPr="007235A1">
        <w:rPr>
          <w:rFonts w:ascii="Aptos" w:eastAsia="Trebuchet MS" w:hAnsi="Aptos" w:cs="Arial"/>
          <w:sz w:val="24"/>
          <w:szCs w:val="24"/>
          <w:lang w:eastAsia="zh-CN"/>
        </w:rPr>
        <w:t>;</w:t>
      </w:r>
    </w:p>
    <w:p w14:paraId="54443D3D" w14:textId="77777777" w:rsidR="00A32EE5" w:rsidRPr="007235A1" w:rsidRDefault="00A32EE5"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 xml:space="preserve">konieczności wykonania robót dodatkowych lub innych robót niezbędnych do wykonania Przedmiotu Umowy ze względu na zasady wiedzy technicznej, technologię prac bądź konieczność wykonania innych robót, które wstrzymują lub opóźniają realizację Przedmiotu Umowy. Przez roboty dodatkowe rozumie się roboty konieczne do wykonania w celu prawidłowej realizacji lub prawidłowego funkcjonowania Przedmiotu Umowy, zgodnego z jego przeznaczeniem, jego ulepszenia lub wydłużenia okresu eksploatacji, lecz nieobjęte pierwotnym Przedmiotem Umowy, </w:t>
      </w:r>
    </w:p>
    <w:p w14:paraId="58EE2008" w14:textId="77777777" w:rsidR="00A32EE5" w:rsidRPr="007235A1" w:rsidRDefault="00A32EE5"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zmian wynikających z konieczności wykonania robót niezwiązanych bezpośrednio z Przedmiotem Umowy i nieprzewidywalnych, których niewykonanie uniemożliwia lub utrudnia prawidłowe wykonanie Przedmiotu Umowy,</w:t>
      </w:r>
    </w:p>
    <w:p w14:paraId="424FA8B3" w14:textId="0B08CC7A" w:rsidR="00A32EE5" w:rsidRPr="007235A1" w:rsidRDefault="002A15B0"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w</w:t>
      </w:r>
      <w:r w:rsidR="00A32EE5" w:rsidRPr="007235A1">
        <w:rPr>
          <w:rFonts w:ascii="Aptos" w:eastAsia="Trebuchet MS" w:hAnsi="Aptos" w:cs="Arial"/>
          <w:sz w:val="24"/>
          <w:szCs w:val="24"/>
          <w:lang w:eastAsia="zh-CN"/>
        </w:rPr>
        <w:t xml:space="preserve">ystąpienia warunków terenu budowy odbiegających w sposób istotny od przyjętych w dokumentacji projektowej, w szczególności napotkania niezinwentaryzowanych lub błędnie zinwentaryzowanych sieci, instalacji lub innych obiektów budowlanych, </w:t>
      </w:r>
    </w:p>
    <w:p w14:paraId="0507B40C" w14:textId="6B991938" w:rsidR="00A32EE5" w:rsidRPr="007235A1" w:rsidRDefault="002A15B0"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k</w:t>
      </w:r>
      <w:r w:rsidR="00A32EE5" w:rsidRPr="007235A1">
        <w:rPr>
          <w:rFonts w:ascii="Aptos" w:eastAsia="Trebuchet MS" w:hAnsi="Aptos" w:cs="Arial"/>
          <w:sz w:val="24"/>
          <w:szCs w:val="24"/>
          <w:lang w:eastAsia="zh-CN"/>
        </w:rPr>
        <w:t xml:space="preserve">onieczności zrealizowania Przedmiotu Umowy przy zastosowaniu innych rozwiązań technicznych lub materiałowych ze względu na zmiany obowiązującego prawa, </w:t>
      </w:r>
    </w:p>
    <w:p w14:paraId="1392DBBF" w14:textId="4407B40B" w:rsidR="00A32EE5" w:rsidRPr="007235A1" w:rsidRDefault="002A15B0"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w</w:t>
      </w:r>
      <w:r w:rsidR="00A32EE5" w:rsidRPr="007235A1">
        <w:rPr>
          <w:rFonts w:ascii="Aptos" w:eastAsia="Trebuchet MS" w:hAnsi="Aptos" w:cs="Arial"/>
          <w:sz w:val="24"/>
          <w:szCs w:val="24"/>
          <w:lang w:eastAsia="zh-CN"/>
        </w:rPr>
        <w:t>ystąpienia niebezpieczeństwa kolizji z planowanymi lub równolegle prowadzonymi przez inne podmioty inwestycjami w zakresie niezbędnym do uniknięcia lub usunięcia tych kolizji</w:t>
      </w:r>
      <w:r w:rsidRPr="007235A1">
        <w:rPr>
          <w:rFonts w:ascii="Aptos" w:eastAsia="Trebuchet MS" w:hAnsi="Aptos" w:cs="Arial"/>
          <w:sz w:val="24"/>
          <w:szCs w:val="24"/>
          <w:lang w:eastAsia="zh-CN"/>
        </w:rPr>
        <w:t>,</w:t>
      </w:r>
    </w:p>
    <w:p w14:paraId="0404E863" w14:textId="7C9D1603" w:rsidR="00A32EE5" w:rsidRPr="007235A1" w:rsidRDefault="002A15B0"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w</w:t>
      </w:r>
      <w:r w:rsidR="00A32EE5" w:rsidRPr="007235A1">
        <w:rPr>
          <w:rFonts w:ascii="Aptos" w:eastAsia="Trebuchet MS" w:hAnsi="Aptos" w:cs="Arial"/>
          <w:sz w:val="24"/>
          <w:szCs w:val="24"/>
          <w:lang w:eastAsia="zh-CN"/>
        </w:rPr>
        <w:t>ystąpienia siły wyższej uniemożliwiającej wykonanie Przedmiotu Umowy zgodnie z jej postanowieniami</w:t>
      </w:r>
      <w:r w:rsidRPr="007235A1">
        <w:rPr>
          <w:rFonts w:ascii="Aptos" w:eastAsia="Trebuchet MS" w:hAnsi="Aptos" w:cs="Arial"/>
          <w:sz w:val="24"/>
          <w:szCs w:val="24"/>
          <w:lang w:eastAsia="zh-CN"/>
        </w:rPr>
        <w:t>,</w:t>
      </w:r>
    </w:p>
    <w:p w14:paraId="4B53C1B5" w14:textId="2A8F85C0" w:rsidR="00A32EE5" w:rsidRPr="007235A1" w:rsidRDefault="002A15B0"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lastRenderedPageBreak/>
        <w:t>z</w:t>
      </w:r>
      <w:r w:rsidR="00A32EE5" w:rsidRPr="007235A1">
        <w:rPr>
          <w:rFonts w:ascii="Aptos" w:eastAsia="Trebuchet MS" w:hAnsi="Aptos" w:cs="Arial"/>
          <w:sz w:val="24"/>
          <w:szCs w:val="24"/>
          <w:lang w:eastAsia="zh-CN"/>
        </w:rPr>
        <w:t>miany producenta urządzeń i materiałów koniecznych do realizacji Przedmiotu Umowy</w:t>
      </w:r>
      <w:r w:rsidRPr="007235A1">
        <w:rPr>
          <w:rFonts w:ascii="Aptos" w:eastAsia="Trebuchet MS" w:hAnsi="Aptos" w:cs="Arial"/>
          <w:sz w:val="24"/>
          <w:szCs w:val="24"/>
          <w:lang w:eastAsia="zh-CN"/>
        </w:rPr>
        <w:t>,</w:t>
      </w:r>
    </w:p>
    <w:p w14:paraId="673B08E1" w14:textId="3FF956D5" w:rsidR="00A32EE5" w:rsidRPr="007235A1" w:rsidRDefault="002A15B0"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o</w:t>
      </w:r>
      <w:r w:rsidR="00A32EE5" w:rsidRPr="007235A1">
        <w:rPr>
          <w:rFonts w:ascii="Aptos" w:eastAsia="Trebuchet MS" w:hAnsi="Aptos" w:cs="Arial"/>
          <w:sz w:val="24"/>
          <w:szCs w:val="24"/>
          <w:lang w:eastAsia="zh-CN"/>
        </w:rPr>
        <w:t>bniżenia kosztów eksploatacji, konserwacji i in. związanych z urządzeniami i materiałami koniecznymi do realizacji Przedmiotu Umowy, ponoszonych przez Zamawiającego</w:t>
      </w:r>
      <w:r w:rsidRPr="007235A1">
        <w:rPr>
          <w:rFonts w:ascii="Aptos" w:eastAsia="Trebuchet MS" w:hAnsi="Aptos" w:cs="Arial"/>
          <w:sz w:val="24"/>
          <w:szCs w:val="24"/>
          <w:lang w:eastAsia="zh-CN"/>
        </w:rPr>
        <w:t>,</w:t>
      </w:r>
    </w:p>
    <w:p w14:paraId="5ED08E8E" w14:textId="1801B6B8" w:rsidR="00A32EE5" w:rsidRPr="007235A1" w:rsidRDefault="002A15B0"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z</w:t>
      </w:r>
      <w:r w:rsidR="00A32EE5" w:rsidRPr="007235A1">
        <w:rPr>
          <w:rFonts w:ascii="Aptos" w:eastAsia="Trebuchet MS" w:hAnsi="Aptos" w:cs="Arial"/>
          <w:sz w:val="24"/>
          <w:szCs w:val="24"/>
          <w:lang w:eastAsia="zh-CN"/>
        </w:rPr>
        <w:t>miany parametrów materiałów i urządzeń, jeżeli poprawi to sprawność i wydajność Przedmiotu Umowy, jego właściwości funkcjonalno-użytkowe</w:t>
      </w:r>
      <w:r w:rsidRPr="007235A1">
        <w:rPr>
          <w:rFonts w:ascii="Aptos" w:eastAsia="Trebuchet MS" w:hAnsi="Aptos" w:cs="Arial"/>
          <w:sz w:val="24"/>
          <w:szCs w:val="24"/>
          <w:lang w:eastAsia="zh-CN"/>
        </w:rPr>
        <w:t>,</w:t>
      </w:r>
    </w:p>
    <w:p w14:paraId="01F9D03B" w14:textId="5A168C7C" w:rsidR="00A32EE5" w:rsidRPr="007235A1" w:rsidRDefault="002A15B0"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w</w:t>
      </w:r>
      <w:r w:rsidR="00A32EE5" w:rsidRPr="007235A1">
        <w:rPr>
          <w:rFonts w:ascii="Aptos" w:eastAsia="Trebuchet MS" w:hAnsi="Aptos" w:cs="Arial"/>
          <w:sz w:val="24"/>
          <w:szCs w:val="24"/>
          <w:lang w:eastAsia="zh-CN"/>
        </w:rPr>
        <w:t>ystąpienia możliwość aktualizacji rozwiązań technologicznych, technicznych i materiałowych z uwagi na postęp technologiczny</w:t>
      </w:r>
      <w:r w:rsidRPr="007235A1">
        <w:rPr>
          <w:rFonts w:ascii="Aptos" w:eastAsia="Trebuchet MS" w:hAnsi="Aptos" w:cs="Arial"/>
          <w:sz w:val="24"/>
          <w:szCs w:val="24"/>
          <w:lang w:eastAsia="zh-CN"/>
        </w:rPr>
        <w:t>,</w:t>
      </w:r>
    </w:p>
    <w:p w14:paraId="467BF3C0" w14:textId="77F775DD" w:rsidR="00892624" w:rsidRPr="007235A1" w:rsidRDefault="002A15B0"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k</w:t>
      </w:r>
      <w:r w:rsidR="00A32EE5" w:rsidRPr="007235A1">
        <w:rPr>
          <w:rFonts w:ascii="Aptos" w:eastAsia="Trebuchet MS" w:hAnsi="Aptos" w:cs="Arial"/>
          <w:sz w:val="24"/>
          <w:szCs w:val="24"/>
          <w:lang w:eastAsia="zh-CN"/>
        </w:rPr>
        <w:t>onieczności zwiększenia wartości zamówienia wynikającego z likwidacji rozbieżności pomiędzy projektem budowlanym a przedmiarem robót</w:t>
      </w:r>
      <w:r w:rsidRPr="007235A1">
        <w:rPr>
          <w:rFonts w:ascii="Aptos" w:eastAsia="Trebuchet MS" w:hAnsi="Aptos" w:cs="Arial"/>
          <w:sz w:val="24"/>
          <w:szCs w:val="24"/>
          <w:lang w:eastAsia="zh-CN"/>
        </w:rPr>
        <w:t>,</w:t>
      </w:r>
    </w:p>
    <w:p w14:paraId="0DB2AC23" w14:textId="2143F0DC" w:rsidR="000B307E" w:rsidRPr="007235A1" w:rsidRDefault="000B307E" w:rsidP="00F80467">
      <w:pPr>
        <w:pStyle w:val="Akapitzlist"/>
        <w:numPr>
          <w:ilvl w:val="0"/>
          <w:numId w:val="57"/>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konieczności zaniechania wykonania robót. Za roboty zaniechane Strony uznają prace zbędne/niecelowe dla prawidłowej realizacji Przedmiotu Umowy, co do których decyzją Zamawiającego został ograniczony ich zakres.</w:t>
      </w:r>
    </w:p>
    <w:p w14:paraId="05DDC2DA" w14:textId="6B718D21"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 xml:space="preserve">Strony dopuszczają możliwość zmiany kwoty </w:t>
      </w:r>
      <w:r w:rsidR="002A15B0" w:rsidRPr="007235A1">
        <w:rPr>
          <w:rFonts w:ascii="Aptos" w:eastAsia="Trebuchet MS" w:hAnsi="Aptos" w:cs="Arial"/>
          <w:sz w:val="24"/>
          <w:szCs w:val="24"/>
          <w:lang w:eastAsia="zh-CN"/>
        </w:rPr>
        <w:t>w</w:t>
      </w:r>
      <w:r w:rsidRPr="007235A1">
        <w:rPr>
          <w:rFonts w:ascii="Aptos" w:eastAsia="Trebuchet MS" w:hAnsi="Aptos" w:cs="Arial"/>
          <w:sz w:val="24"/>
          <w:szCs w:val="24"/>
          <w:lang w:eastAsia="zh-CN"/>
        </w:rPr>
        <w:t>ynagrodzenia należnego Wykonawcy, w następujących przypadkach:</w:t>
      </w:r>
    </w:p>
    <w:p w14:paraId="2788D91F" w14:textId="1465999B" w:rsidR="00A32EE5" w:rsidRPr="007235A1" w:rsidRDefault="00A32EE5" w:rsidP="009B3106">
      <w:pPr>
        <w:pStyle w:val="Akapitzlist"/>
        <w:numPr>
          <w:ilvl w:val="2"/>
          <w:numId w:val="9"/>
        </w:numPr>
        <w:spacing w:after="0" w:line="320" w:lineRule="exact"/>
        <w:contextualSpacing w:val="0"/>
        <w:rPr>
          <w:rFonts w:ascii="Aptos" w:eastAsia="Trebuchet MS" w:hAnsi="Aptos" w:cs="Arial"/>
          <w:bCs/>
          <w:sz w:val="24"/>
          <w:szCs w:val="24"/>
          <w:lang w:eastAsia="zh-CN"/>
        </w:rPr>
      </w:pPr>
      <w:r w:rsidRPr="007235A1">
        <w:rPr>
          <w:rFonts w:ascii="Aptos" w:eastAsia="Trebuchet MS" w:hAnsi="Aptos" w:cs="Arial"/>
          <w:bCs/>
          <w:sz w:val="24"/>
          <w:szCs w:val="24"/>
          <w:lang w:eastAsia="zh-CN"/>
        </w:rPr>
        <w:t>zastosowania innych rozwiązań technicznych lub funkcjonalnych lub z uwagi na niedostępność na rynku materiałów i urządzeń, w szczególności w przypadku pojawienia się nowszej technologii wykonania Przedmiotu Umowy pozwalającej na: zaoszczędzenie czasu realizacji zamówienia, kosztów eksploatacji, kosztów konserwacji, poprawę parametrów technicznych, wydajności, właściwości funkcjonalno-użytkowanych</w:t>
      </w:r>
      <w:r w:rsidR="002A15B0" w:rsidRPr="007235A1">
        <w:rPr>
          <w:rFonts w:ascii="Aptos" w:eastAsia="Trebuchet MS" w:hAnsi="Aptos" w:cs="Arial"/>
          <w:bCs/>
          <w:sz w:val="24"/>
          <w:szCs w:val="24"/>
          <w:lang w:eastAsia="zh-CN"/>
        </w:rPr>
        <w:t>,</w:t>
      </w:r>
    </w:p>
    <w:p w14:paraId="47FE4F61" w14:textId="18C292AC" w:rsidR="00A32EE5" w:rsidRPr="007235A1" w:rsidRDefault="00A32EE5" w:rsidP="009B3106">
      <w:pPr>
        <w:pStyle w:val="Akapitzlist"/>
        <w:numPr>
          <w:ilvl w:val="2"/>
          <w:numId w:val="9"/>
        </w:numPr>
        <w:spacing w:after="0" w:line="320" w:lineRule="exact"/>
        <w:contextualSpacing w:val="0"/>
        <w:rPr>
          <w:rFonts w:ascii="Aptos" w:eastAsia="Trebuchet MS" w:hAnsi="Aptos" w:cs="Arial"/>
          <w:bCs/>
          <w:sz w:val="24"/>
          <w:szCs w:val="24"/>
          <w:lang w:eastAsia="zh-CN"/>
        </w:rPr>
      </w:pPr>
      <w:r w:rsidRPr="007235A1">
        <w:rPr>
          <w:rFonts w:ascii="Aptos" w:eastAsia="Trebuchet MS" w:hAnsi="Aptos" w:cs="Arial"/>
          <w:bCs/>
          <w:sz w:val="24"/>
          <w:szCs w:val="24"/>
          <w:lang w:eastAsia="zh-CN"/>
        </w:rPr>
        <w:t>konieczności wykonania robót zamiennych, dodatkowych lub innych robót niezbędnych do wykonania Przedmiotu Umowy ze względu na zasady wiedzy technicznej, technologię prac bądź konieczność wykonania innych robót, które wstrzymują lub opóźniają realizację Przedmiotu Umowy</w:t>
      </w:r>
      <w:r w:rsidR="002A15B0" w:rsidRPr="007235A1">
        <w:rPr>
          <w:rFonts w:ascii="Aptos" w:eastAsia="Trebuchet MS" w:hAnsi="Aptos" w:cs="Arial"/>
          <w:bCs/>
          <w:sz w:val="24"/>
          <w:szCs w:val="24"/>
          <w:lang w:eastAsia="zh-CN"/>
        </w:rPr>
        <w:t>,</w:t>
      </w:r>
    </w:p>
    <w:p w14:paraId="02382345" w14:textId="34625283" w:rsidR="00A32EE5" w:rsidRPr="007235A1" w:rsidRDefault="00A32EE5" w:rsidP="00182203">
      <w:pPr>
        <w:pStyle w:val="Akapitzlist"/>
        <w:numPr>
          <w:ilvl w:val="2"/>
          <w:numId w:val="9"/>
        </w:numPr>
        <w:spacing w:after="0" w:line="320" w:lineRule="exact"/>
        <w:ind w:left="1208" w:hanging="357"/>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 xml:space="preserve">konieczność wprowadzenia zmian do dokumentacji projektowej z przyczyn, za które nie odpowiada Wykonawca oraz konieczność zmian w dokumentacji projektorowej z uwagi na potrzeby Zamawiającego, które wynikły w związku z uszczegółowieniem </w:t>
      </w:r>
      <w:r w:rsidR="002A15B0" w:rsidRPr="007235A1">
        <w:rPr>
          <w:rFonts w:ascii="Aptos" w:eastAsia="Trebuchet MS" w:hAnsi="Aptos" w:cs="Arial"/>
          <w:sz w:val="24"/>
          <w:szCs w:val="24"/>
          <w:lang w:eastAsia="zh-CN"/>
        </w:rPr>
        <w:t>rozwiązań,</w:t>
      </w:r>
      <w:r w:rsidRPr="007235A1">
        <w:rPr>
          <w:rFonts w:ascii="Aptos" w:eastAsia="Trebuchet MS" w:hAnsi="Aptos" w:cs="Arial"/>
          <w:sz w:val="24"/>
          <w:szCs w:val="24"/>
          <w:lang w:eastAsia="zh-CN"/>
        </w:rPr>
        <w:t xml:space="preserve"> jeśli jest to uzasadnione względami bezpieczeństwa, funkcjonalności, zmianami w zakresie sztuki budowlanej lub generuje oszczędności w zakresie wykonania robót</w:t>
      </w:r>
      <w:r w:rsidR="002A15B0" w:rsidRPr="007235A1">
        <w:rPr>
          <w:rFonts w:ascii="Aptos" w:eastAsia="Trebuchet MS" w:hAnsi="Aptos" w:cs="Arial"/>
          <w:sz w:val="24"/>
          <w:szCs w:val="24"/>
          <w:lang w:eastAsia="zh-CN"/>
        </w:rPr>
        <w:t>,</w:t>
      </w:r>
    </w:p>
    <w:p w14:paraId="3EADB82D" w14:textId="0BDA7344" w:rsidR="00A32EE5" w:rsidRPr="007235A1" w:rsidRDefault="00A32EE5" w:rsidP="00182203">
      <w:pPr>
        <w:pStyle w:val="Akapitzlist"/>
        <w:numPr>
          <w:ilvl w:val="2"/>
          <w:numId w:val="9"/>
        </w:numPr>
        <w:spacing w:after="0" w:line="320" w:lineRule="exact"/>
        <w:ind w:left="1208" w:hanging="357"/>
        <w:contextualSpacing w:val="0"/>
        <w:rPr>
          <w:rFonts w:ascii="Aptos" w:eastAsia="Trebuchet MS" w:hAnsi="Aptos" w:cs="Arial"/>
          <w:bCs/>
          <w:sz w:val="24"/>
          <w:szCs w:val="24"/>
          <w:lang w:eastAsia="zh-CN"/>
        </w:rPr>
      </w:pPr>
      <w:r w:rsidRPr="007235A1">
        <w:rPr>
          <w:rFonts w:ascii="Aptos" w:eastAsia="Trebuchet MS" w:hAnsi="Aptos" w:cs="Arial"/>
          <w:bCs/>
          <w:sz w:val="24"/>
          <w:szCs w:val="24"/>
          <w:lang w:eastAsia="zh-CN"/>
        </w:rPr>
        <w:t>konieczności zaniechania wykonania robót.</w:t>
      </w:r>
      <w:r w:rsidRPr="007235A1">
        <w:rPr>
          <w:rFonts w:ascii="Aptos" w:eastAsia="Trebuchet MS" w:hAnsi="Aptos" w:cs="Arial"/>
          <w:sz w:val="24"/>
          <w:szCs w:val="24"/>
          <w:lang w:eastAsia="zh-CN"/>
        </w:rPr>
        <w:t xml:space="preserve"> Za roboty zaniechane Strony uznają prace, co do których decyzją Zamawiającego został ograniczony ich zakres w celu prawidłowej realizacji Przedmiotu Umowy – aneks określi sposób wykonania Przedmiotu Umowy i ewentualną zmianę wysokości wynagrodzenia. Wysokość wynagrodzenia zostanie obniżona o zakres, z którego Zamawiający rezygnuje</w:t>
      </w:r>
      <w:r w:rsidR="002A15B0" w:rsidRPr="007235A1">
        <w:rPr>
          <w:rFonts w:ascii="Aptos" w:eastAsia="Trebuchet MS" w:hAnsi="Aptos" w:cs="Arial"/>
          <w:sz w:val="24"/>
          <w:szCs w:val="24"/>
          <w:lang w:eastAsia="zh-CN"/>
        </w:rPr>
        <w:t>.</w:t>
      </w:r>
    </w:p>
    <w:p w14:paraId="297F7356" w14:textId="5684A0FD" w:rsidR="00A32EE5" w:rsidRPr="007235A1" w:rsidRDefault="00A32EE5" w:rsidP="00F80467">
      <w:pPr>
        <w:pStyle w:val="Akapitzlist"/>
        <w:numPr>
          <w:ilvl w:val="0"/>
          <w:numId w:val="46"/>
        </w:numPr>
        <w:spacing w:after="0" w:line="320" w:lineRule="exact"/>
        <w:contextualSpacing w:val="0"/>
        <w:rPr>
          <w:rFonts w:ascii="Aptos" w:eastAsia="Times New Roman" w:hAnsi="Aptos" w:cs="Arial"/>
          <w:sz w:val="24"/>
          <w:szCs w:val="24"/>
          <w:lang w:eastAsia="zh-CN"/>
        </w:rPr>
      </w:pPr>
      <w:r w:rsidRPr="007235A1">
        <w:rPr>
          <w:rFonts w:ascii="Aptos" w:eastAsia="Times New Roman" w:hAnsi="Aptos" w:cs="Arial"/>
          <w:sz w:val="24"/>
          <w:szCs w:val="24"/>
          <w:lang w:eastAsia="zh-CN"/>
        </w:rPr>
        <w:t xml:space="preserve">Wykonawca nie będzie uprawniony do wnioskowania o przedłużenie terminu wykonania Umowy i zwiększenia </w:t>
      </w:r>
      <w:r w:rsidR="007F778A" w:rsidRPr="007235A1">
        <w:rPr>
          <w:rFonts w:ascii="Aptos" w:eastAsia="Times New Roman" w:hAnsi="Aptos" w:cs="Arial"/>
          <w:sz w:val="24"/>
          <w:szCs w:val="24"/>
          <w:lang w:eastAsia="zh-CN"/>
        </w:rPr>
        <w:t>W</w:t>
      </w:r>
      <w:r w:rsidRPr="007235A1">
        <w:rPr>
          <w:rFonts w:ascii="Aptos" w:eastAsia="Times New Roman" w:hAnsi="Aptos" w:cs="Arial"/>
          <w:sz w:val="24"/>
          <w:szCs w:val="24"/>
          <w:lang w:eastAsia="zh-CN"/>
        </w:rPr>
        <w:t xml:space="preserve">ynagrodzenia, jeżeli konieczność dokonania zmiany została spowodowana przez jakikolwiek błąd lub </w:t>
      </w:r>
      <w:r w:rsidR="00BD63C7" w:rsidRPr="007235A1">
        <w:rPr>
          <w:rFonts w:ascii="Aptos" w:eastAsia="Times New Roman" w:hAnsi="Aptos" w:cs="Arial"/>
          <w:sz w:val="24"/>
          <w:szCs w:val="24"/>
          <w:lang w:eastAsia="zh-CN"/>
        </w:rPr>
        <w:t>zwłoki</w:t>
      </w:r>
      <w:r w:rsidRPr="007235A1">
        <w:rPr>
          <w:rFonts w:ascii="Aptos" w:eastAsia="Times New Roman" w:hAnsi="Aptos" w:cs="Arial"/>
          <w:sz w:val="24"/>
          <w:szCs w:val="24"/>
          <w:lang w:eastAsia="zh-CN"/>
        </w:rPr>
        <w:t xml:space="preserve"> ze strony Wykonawcy, włącznie z </w:t>
      </w:r>
      <w:r w:rsidRPr="007235A1">
        <w:rPr>
          <w:rFonts w:ascii="Aptos" w:eastAsia="Times New Roman" w:hAnsi="Aptos" w:cs="Arial"/>
          <w:sz w:val="24"/>
          <w:szCs w:val="24"/>
          <w:lang w:eastAsia="zh-CN"/>
        </w:rPr>
        <w:lastRenderedPageBreak/>
        <w:t xml:space="preserve">błędem lub </w:t>
      </w:r>
      <w:r w:rsidR="00BD63C7" w:rsidRPr="007235A1">
        <w:rPr>
          <w:rFonts w:ascii="Aptos" w:eastAsia="Times New Roman" w:hAnsi="Aptos" w:cs="Arial"/>
          <w:sz w:val="24"/>
          <w:szCs w:val="24"/>
          <w:lang w:eastAsia="zh-CN"/>
        </w:rPr>
        <w:t>zwłoką</w:t>
      </w:r>
      <w:r w:rsidRPr="007235A1">
        <w:rPr>
          <w:rFonts w:ascii="Aptos" w:eastAsia="Times New Roman" w:hAnsi="Aptos" w:cs="Arial"/>
          <w:sz w:val="24"/>
          <w:szCs w:val="24"/>
          <w:lang w:eastAsia="zh-CN"/>
        </w:rPr>
        <w:t xml:space="preserve"> </w:t>
      </w:r>
      <w:r w:rsidR="00A51FEF" w:rsidRPr="007235A1">
        <w:rPr>
          <w:rFonts w:ascii="Aptos" w:eastAsia="Times New Roman" w:hAnsi="Aptos" w:cs="Arial"/>
          <w:sz w:val="24"/>
          <w:szCs w:val="24"/>
          <w:lang w:eastAsia="zh-CN"/>
        </w:rPr>
        <w:t xml:space="preserve">w </w:t>
      </w:r>
      <w:r w:rsidRPr="007235A1">
        <w:rPr>
          <w:rFonts w:ascii="Aptos" w:eastAsia="Times New Roman" w:hAnsi="Aptos" w:cs="Arial"/>
          <w:sz w:val="24"/>
          <w:szCs w:val="24"/>
          <w:lang w:eastAsia="zh-CN"/>
        </w:rPr>
        <w:t>dostarczeni</w:t>
      </w:r>
      <w:r w:rsidR="00A51FEF" w:rsidRPr="007235A1">
        <w:rPr>
          <w:rFonts w:ascii="Aptos" w:eastAsia="Times New Roman" w:hAnsi="Aptos" w:cs="Arial"/>
          <w:sz w:val="24"/>
          <w:szCs w:val="24"/>
          <w:lang w:eastAsia="zh-CN"/>
        </w:rPr>
        <w:t>u</w:t>
      </w:r>
      <w:r w:rsidRPr="007235A1">
        <w:rPr>
          <w:rFonts w:ascii="Aptos" w:eastAsia="Times New Roman" w:hAnsi="Aptos" w:cs="Arial"/>
          <w:sz w:val="24"/>
          <w:szCs w:val="24"/>
          <w:lang w:eastAsia="zh-CN"/>
        </w:rPr>
        <w:t xml:space="preserve"> jakiegokolwiek dokumentu wynikającego z obowiązków Wykonawcy.</w:t>
      </w:r>
    </w:p>
    <w:p w14:paraId="197884AF" w14:textId="77777777"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Jeżeli Wykonawca występuje z pisemnym wnioskiem o zmianę Umowy w sytuacjach określonych w ust. 3, 4 i 5 niniejszego paragrafu, zobowiązany jest do przekazania Zamawiającemu wniosku dotyczącego zmiany Umowy wraz z opisem zdarzenia lub okoliczności stanowiących podstawę do żądania takiej zmiany.</w:t>
      </w:r>
    </w:p>
    <w:p w14:paraId="3F86EA44" w14:textId="6407138A" w:rsidR="00A32EE5" w:rsidRPr="007235A1" w:rsidRDefault="00A32EE5" w:rsidP="00F80467">
      <w:pPr>
        <w:pStyle w:val="Akapitzlist"/>
        <w:numPr>
          <w:ilvl w:val="0"/>
          <w:numId w:val="46"/>
        </w:numPr>
        <w:spacing w:after="0" w:line="320" w:lineRule="exact"/>
        <w:contextualSpacing w:val="0"/>
        <w:rPr>
          <w:rFonts w:ascii="Aptos" w:eastAsia="Times New Roman" w:hAnsi="Aptos" w:cs="Arial"/>
          <w:sz w:val="24"/>
          <w:szCs w:val="24"/>
          <w:lang w:eastAsia="zh-CN"/>
        </w:rPr>
      </w:pPr>
      <w:r w:rsidRPr="007235A1">
        <w:rPr>
          <w:rFonts w:ascii="Aptos" w:eastAsia="Trebuchet MS" w:hAnsi="Aptos" w:cs="Arial"/>
          <w:sz w:val="24"/>
          <w:szCs w:val="24"/>
          <w:lang w:eastAsia="zh-CN"/>
        </w:rPr>
        <w:t xml:space="preserve">Do wniosku należy dołączyć wszystkie dowody potwierdzające wystąpienie okoliczności lub zdarzeń wskazanych przez Wykonawcę oraz uzasadnienie faktyczne proponowanej zmiany. Jeżeli zmiana sposobu wykonania Umowy wiąże się ze zmianą </w:t>
      </w:r>
      <w:r w:rsidR="007F778A" w:rsidRPr="007235A1">
        <w:rPr>
          <w:rFonts w:ascii="Aptos" w:eastAsia="Trebuchet MS" w:hAnsi="Aptos" w:cs="Arial"/>
          <w:sz w:val="24"/>
          <w:szCs w:val="24"/>
          <w:lang w:eastAsia="zh-CN"/>
        </w:rPr>
        <w:t>W</w:t>
      </w:r>
      <w:r w:rsidRPr="007235A1">
        <w:rPr>
          <w:rFonts w:ascii="Aptos" w:eastAsia="Trebuchet MS" w:hAnsi="Aptos" w:cs="Arial"/>
          <w:sz w:val="24"/>
          <w:szCs w:val="24"/>
          <w:lang w:eastAsia="zh-CN"/>
        </w:rPr>
        <w:t xml:space="preserve">ynagrodzenia, Wykonawca przedkłada również wycenę sporządzoną z uwzględnieniem postanowień ust. </w:t>
      </w:r>
      <w:r w:rsidR="00240E6A" w:rsidRPr="007235A1">
        <w:rPr>
          <w:rFonts w:ascii="Aptos" w:eastAsia="Trebuchet MS" w:hAnsi="Aptos" w:cs="Arial"/>
          <w:sz w:val="24"/>
          <w:szCs w:val="24"/>
          <w:lang w:eastAsia="zh-CN"/>
        </w:rPr>
        <w:t>13</w:t>
      </w:r>
      <w:r w:rsidRPr="007235A1">
        <w:rPr>
          <w:rFonts w:ascii="Aptos" w:eastAsia="Trebuchet MS" w:hAnsi="Aptos" w:cs="Arial"/>
          <w:sz w:val="24"/>
          <w:szCs w:val="24"/>
          <w:lang w:eastAsia="zh-CN"/>
        </w:rPr>
        <w:t xml:space="preserve">.Wniosek musi zawierać opinię i ocenę kierownika budowy co do jego zasadności. </w:t>
      </w:r>
      <w:r w:rsidRPr="007235A1">
        <w:rPr>
          <w:rFonts w:ascii="Aptos" w:eastAsia="Times New Roman" w:hAnsi="Aptos" w:cs="Arial"/>
          <w:sz w:val="24"/>
          <w:szCs w:val="24"/>
          <w:lang w:eastAsia="zh-CN"/>
        </w:rPr>
        <w:t>Wykonawca zobowiązany jest do prowadzenia bieżącej dokumentacji koniecznej dla uzasadnienia żądania zmiany i przechowywania jej na terenie budowy lub w innym miejscu wskazanym przez inspektora nadzoru inwestorskiego. Wnioskując o dokonanie zmiany Umowy, Wykonawca zobowiązany jest do szczegółowego uzasadnienia wprowadzanych zmian, w szczególności wskazania jej przyczyny oraz argumentacji wskazującej na zakres dokonywanej zmiany (np. w przypadku zmiany wynagrodzenia wymagane są szczegółowe wyliczenia potwierdzające jej zasadność, adekwatność oraz wysokość; w przypadku zmiany terminu wymagana jest szczegółowa analiza dodatkowego nakładu czasu pracy przedstawiona na osi czasu z uwzględnienie harmonogramu rzeczowo- finansowego). Udokumentowanie przez Wykonawcę okoliczności dotyczących zmiany Umowy nie jest równoznaczne ze zgodą Zamawiającego na dokonanie takiej zmiany. Dla możliwości zmiany Umowy wymagana jest zgoda Zamawiającego.</w:t>
      </w:r>
    </w:p>
    <w:p w14:paraId="1BC21FB0" w14:textId="6C327B87" w:rsidR="002A15B0" w:rsidRPr="007235A1" w:rsidRDefault="00A32EE5" w:rsidP="00F80467">
      <w:pPr>
        <w:pStyle w:val="Akapitzlist"/>
        <w:numPr>
          <w:ilvl w:val="0"/>
          <w:numId w:val="46"/>
        </w:numPr>
        <w:spacing w:after="0" w:line="320" w:lineRule="exact"/>
        <w:contextualSpacing w:val="0"/>
        <w:rPr>
          <w:rFonts w:ascii="Aptos" w:hAnsi="Aptos" w:cs="Arial"/>
          <w:sz w:val="24"/>
          <w:szCs w:val="24"/>
          <w:lang w:eastAsia="zh-CN"/>
        </w:rPr>
      </w:pPr>
      <w:r w:rsidRPr="007235A1">
        <w:rPr>
          <w:rFonts w:ascii="Aptos" w:eastAsia="Trebuchet MS" w:hAnsi="Aptos" w:cs="Arial"/>
          <w:sz w:val="24"/>
          <w:szCs w:val="24"/>
          <w:lang w:eastAsia="zh-CN"/>
        </w:rPr>
        <w:t xml:space="preserve">Jeżeli Wykonawca wnosi o </w:t>
      </w:r>
      <w:r w:rsidR="0065165D" w:rsidRPr="007235A1">
        <w:rPr>
          <w:rFonts w:ascii="Aptos" w:eastAsia="Trebuchet MS" w:hAnsi="Aptos" w:cs="Arial"/>
          <w:sz w:val="24"/>
          <w:szCs w:val="24"/>
          <w:lang w:eastAsia="zh-CN"/>
        </w:rPr>
        <w:t>zmianę</w:t>
      </w:r>
      <w:r w:rsidR="002A15B0" w:rsidRPr="007235A1">
        <w:rPr>
          <w:rFonts w:ascii="Aptos" w:eastAsia="Trebuchet MS" w:hAnsi="Aptos" w:cs="Arial"/>
          <w:sz w:val="24"/>
          <w:szCs w:val="24"/>
          <w:lang w:eastAsia="zh-CN"/>
        </w:rPr>
        <w:t xml:space="preserve"> </w:t>
      </w:r>
      <w:r w:rsidRPr="007235A1">
        <w:rPr>
          <w:rFonts w:ascii="Aptos" w:eastAsia="Trebuchet MS" w:hAnsi="Aptos" w:cs="Arial"/>
          <w:sz w:val="24"/>
          <w:szCs w:val="24"/>
          <w:lang w:eastAsia="zh-CN"/>
        </w:rPr>
        <w:t>Umowy, która wpływa na treść Harmonogramu, Wykonawca zobowiązany jest wraz z wnioskiem dotyczącym zmiany Umowy złożyć również zaktualizowany Harmonogram.</w:t>
      </w:r>
    </w:p>
    <w:p w14:paraId="7069B9A1" w14:textId="7657A782" w:rsidR="00A32EE5" w:rsidRPr="007235A1" w:rsidRDefault="00A32EE5" w:rsidP="00F80467">
      <w:pPr>
        <w:pStyle w:val="Akapitzlist"/>
        <w:numPr>
          <w:ilvl w:val="0"/>
          <w:numId w:val="46"/>
        </w:numPr>
        <w:spacing w:after="0" w:line="320" w:lineRule="exact"/>
        <w:contextualSpacing w:val="0"/>
        <w:rPr>
          <w:rFonts w:ascii="Aptos" w:hAnsi="Aptos" w:cs="Arial"/>
          <w:sz w:val="24"/>
          <w:szCs w:val="24"/>
          <w:lang w:eastAsia="zh-CN"/>
        </w:rPr>
      </w:pPr>
      <w:r w:rsidRPr="007235A1">
        <w:rPr>
          <w:rFonts w:ascii="Aptos" w:eastAsia="Trebuchet MS" w:hAnsi="Aptos" w:cs="Arial"/>
          <w:sz w:val="24"/>
          <w:szCs w:val="24"/>
          <w:lang w:eastAsia="zh-CN"/>
        </w:rPr>
        <w:t xml:space="preserve">W przypadku zmiany polegającej na konieczności wykonania robót dodatkowych, zamiennych lub innych robót niezbędnych do prawidłowego wykonania Przedmiotu Umowy, a które nie zostały ujęte w dokumentacji projektowej, bądź nie są elementem robót budowlanych wskazanych w dokumentacji projektowej, Strony zobligowane są potwierdzić zakres tych robót oraz zasadność ich wykonania w protokole konieczności. </w:t>
      </w:r>
    </w:p>
    <w:p w14:paraId="230351CC" w14:textId="67B9D9C2"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Spisanie protokołu konieczności, nie jest równoznaczne z udzieleniem Wykonawcy zlecenia na wykonanie robót dodatkowych oraz nie upoważnia Wykonawcy do przystąpienia do ich wykonania.</w:t>
      </w:r>
    </w:p>
    <w:p w14:paraId="5165BFC6" w14:textId="59DFFA34"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 xml:space="preserve">Wykonawca nie ma prawa wykonać żadnych robót, o których mowa w ust. </w:t>
      </w:r>
      <w:r w:rsidR="00DA37FD" w:rsidRPr="007235A1">
        <w:rPr>
          <w:rFonts w:ascii="Aptos" w:eastAsia="Trebuchet MS" w:hAnsi="Aptos" w:cs="Arial"/>
          <w:sz w:val="24"/>
          <w:szCs w:val="24"/>
          <w:lang w:eastAsia="zh-CN"/>
        </w:rPr>
        <w:t>10</w:t>
      </w:r>
      <w:r w:rsidRPr="007235A1">
        <w:rPr>
          <w:rFonts w:ascii="Aptos" w:eastAsia="Trebuchet MS" w:hAnsi="Aptos" w:cs="Arial"/>
          <w:sz w:val="24"/>
          <w:szCs w:val="24"/>
          <w:lang w:eastAsia="zh-CN"/>
        </w:rPr>
        <w:t xml:space="preserve"> powyżej bez uzyskania zgody Zamawiającego wyrażonej na piśmie i aneksu do Umowy. Wykonanie robót bez takiej zgody spowoduje, iż Zamawiający będzie miał prawo do odmowy wypłaty wynagrodzenia za te roboty.</w:t>
      </w:r>
    </w:p>
    <w:p w14:paraId="4FD94F67" w14:textId="64E7A12A"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lastRenderedPageBreak/>
        <w:t xml:space="preserve">W przypadku konieczności przeprowadzenia dodatkowej kalkulacji robót, o których mowa w ust. </w:t>
      </w:r>
      <w:r w:rsidR="00DA37FD" w:rsidRPr="007235A1">
        <w:rPr>
          <w:rFonts w:ascii="Aptos" w:eastAsia="Trebuchet MS" w:hAnsi="Aptos" w:cs="Arial"/>
          <w:sz w:val="24"/>
          <w:szCs w:val="24"/>
          <w:lang w:eastAsia="zh-CN"/>
        </w:rPr>
        <w:t>10</w:t>
      </w:r>
      <w:r w:rsidR="002A15B0" w:rsidRPr="007235A1">
        <w:rPr>
          <w:rFonts w:ascii="Aptos" w:eastAsia="Trebuchet MS" w:hAnsi="Aptos" w:cs="Arial"/>
          <w:sz w:val="24"/>
          <w:szCs w:val="24"/>
          <w:lang w:eastAsia="zh-CN"/>
        </w:rPr>
        <w:t xml:space="preserve"> </w:t>
      </w:r>
      <w:r w:rsidRPr="007235A1">
        <w:rPr>
          <w:rFonts w:ascii="Aptos" w:eastAsia="Trebuchet MS" w:hAnsi="Aptos" w:cs="Arial"/>
          <w:sz w:val="24"/>
          <w:szCs w:val="24"/>
          <w:lang w:eastAsia="zh-CN"/>
        </w:rPr>
        <w:t>powyżej, Strony wprowadzają następujące zasady ich kalkulacji:</w:t>
      </w:r>
    </w:p>
    <w:p w14:paraId="5EC80C37" w14:textId="251EA971" w:rsidR="00A32EE5" w:rsidRPr="007235A1" w:rsidRDefault="00A32EE5" w:rsidP="00F80467">
      <w:pPr>
        <w:pStyle w:val="Akapitzlist"/>
        <w:numPr>
          <w:ilvl w:val="0"/>
          <w:numId w:val="59"/>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 xml:space="preserve">roboty budowlane będą rozliczane według cen jednostkowych ze szczegółowej wyceny robót. W przypadku realizacji robót po upływie sześciu miesięcy obowiązywania Umowy ceny jednostkowe mogą ulegać waloryzacji o wskaźnik </w:t>
      </w:r>
      <w:r w:rsidR="00055DB8" w:rsidRPr="007235A1">
        <w:rPr>
          <w:rFonts w:ascii="Aptos" w:eastAsia="Trebuchet MS" w:hAnsi="Aptos" w:cs="Arial"/>
          <w:sz w:val="24"/>
          <w:szCs w:val="24"/>
          <w:lang w:eastAsia="zh-CN"/>
        </w:rPr>
        <w:t>cen produkcji budowlano-montażowej</w:t>
      </w:r>
      <w:r w:rsidRPr="007235A1">
        <w:rPr>
          <w:rFonts w:ascii="Aptos" w:eastAsia="Trebuchet MS" w:hAnsi="Aptos" w:cs="Arial"/>
          <w:sz w:val="24"/>
          <w:szCs w:val="24"/>
          <w:lang w:eastAsia="zh-CN"/>
        </w:rPr>
        <w:t xml:space="preserve"> </w:t>
      </w:r>
      <w:r w:rsidR="00055DB8" w:rsidRPr="007235A1">
        <w:rPr>
          <w:rFonts w:ascii="Aptos" w:eastAsia="Trebuchet MS" w:hAnsi="Aptos" w:cs="Arial"/>
          <w:sz w:val="24"/>
          <w:szCs w:val="24"/>
          <w:lang w:eastAsia="zh-CN"/>
        </w:rPr>
        <w:t>publikowany</w:t>
      </w:r>
      <w:r w:rsidRPr="007235A1">
        <w:rPr>
          <w:rFonts w:ascii="Aptos" w:eastAsia="Trebuchet MS" w:hAnsi="Aptos" w:cs="Arial"/>
          <w:sz w:val="24"/>
          <w:szCs w:val="24"/>
          <w:lang w:eastAsia="zh-CN"/>
        </w:rPr>
        <w:t xml:space="preserve"> przez Główny Urząd Statystyczny </w:t>
      </w:r>
      <w:r w:rsidR="00055DB8" w:rsidRPr="007235A1">
        <w:rPr>
          <w:rFonts w:ascii="Aptos" w:eastAsia="Trebuchet MS" w:hAnsi="Aptos" w:cs="Arial"/>
          <w:sz w:val="24"/>
          <w:szCs w:val="24"/>
          <w:lang w:eastAsia="zh-CN"/>
        </w:rPr>
        <w:t>w comiesięcznych informacjach sygnalnych, w porównaniu do miesiąca, w którym nastąpiło otwarcie ofert</w:t>
      </w:r>
      <w:r w:rsidR="002A15B0" w:rsidRPr="007235A1">
        <w:rPr>
          <w:rFonts w:ascii="Aptos" w:eastAsia="Trebuchet MS" w:hAnsi="Aptos" w:cs="Arial"/>
          <w:sz w:val="24"/>
          <w:szCs w:val="24"/>
          <w:lang w:eastAsia="zh-CN"/>
        </w:rPr>
        <w:t>,</w:t>
      </w:r>
    </w:p>
    <w:p w14:paraId="3B89861A" w14:textId="77777777" w:rsidR="00A32EE5" w:rsidRPr="007235A1" w:rsidRDefault="00A32EE5" w:rsidP="00F80467">
      <w:pPr>
        <w:pStyle w:val="Akapitzlist"/>
        <w:numPr>
          <w:ilvl w:val="0"/>
          <w:numId w:val="59"/>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roboty budowlane, dla których brak jest cen jednostkowych w szczegółowej wycenie robót przedłożonej przez Wykonawcę, należy wycenić metodą kalkulacji uproszczonej szczegółowej, sporządzonymi na podstawie potwierdzonej przez Inspektora nadzoru książki obmiaru robót oraz z zastosowaniem średnich stawek, cen oraz narzutów z wydawnictwa Sekocenbud za kwartał, w którym dokonywana jest zmiana Umowy. W przypadku brak cen w wydawnictwie Sekocenbud przyjęte zostaną stawki z faktur zakupu lub najmu, przy czym do cen z tych faktur nie zostaną doliczone narzuty.</w:t>
      </w:r>
    </w:p>
    <w:p w14:paraId="25EA7168" w14:textId="6087DB83"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 xml:space="preserve">Zastrzega się, iż z uwagi na ryczałtowe wynagrodzenie Wykonawcy </w:t>
      </w:r>
      <w:r w:rsidR="00D073EA" w:rsidRPr="007235A1">
        <w:rPr>
          <w:rFonts w:ascii="Aptos" w:eastAsia="Trebuchet MS" w:hAnsi="Aptos" w:cs="Arial"/>
          <w:sz w:val="24"/>
          <w:szCs w:val="24"/>
          <w:lang w:eastAsia="zh-CN"/>
        </w:rPr>
        <w:t xml:space="preserve">nie przysługuje dodatkowe wynagrodzenie </w:t>
      </w:r>
      <w:r w:rsidRPr="007235A1">
        <w:rPr>
          <w:rFonts w:ascii="Aptos" w:eastAsia="Trebuchet MS" w:hAnsi="Aptos" w:cs="Arial"/>
          <w:sz w:val="24"/>
          <w:szCs w:val="24"/>
          <w:lang w:eastAsia="zh-CN"/>
        </w:rPr>
        <w:t xml:space="preserve">z tytułu </w:t>
      </w:r>
      <w:r w:rsidR="00056549" w:rsidRPr="007235A1">
        <w:rPr>
          <w:rFonts w:ascii="Aptos" w:eastAsia="Trebuchet MS" w:hAnsi="Aptos" w:cs="Arial"/>
          <w:sz w:val="24"/>
          <w:szCs w:val="24"/>
          <w:lang w:eastAsia="zh-CN"/>
        </w:rPr>
        <w:t>realizacji Przedmiotu</w:t>
      </w:r>
      <w:r w:rsidRPr="007235A1">
        <w:rPr>
          <w:rFonts w:ascii="Aptos" w:eastAsia="Trebuchet MS" w:hAnsi="Aptos" w:cs="Arial"/>
          <w:sz w:val="24"/>
          <w:szCs w:val="24"/>
          <w:lang w:eastAsia="zh-CN"/>
        </w:rPr>
        <w:t xml:space="preserve"> Umow</w:t>
      </w:r>
      <w:r w:rsidR="00056549" w:rsidRPr="007235A1">
        <w:rPr>
          <w:rFonts w:ascii="Aptos" w:eastAsia="Trebuchet MS" w:hAnsi="Aptos" w:cs="Arial"/>
          <w:sz w:val="24"/>
          <w:szCs w:val="24"/>
          <w:lang w:eastAsia="zh-CN"/>
        </w:rPr>
        <w:t>y</w:t>
      </w:r>
      <w:r w:rsidRPr="007235A1">
        <w:rPr>
          <w:rFonts w:ascii="Aptos" w:eastAsia="Trebuchet MS" w:hAnsi="Aptos" w:cs="Arial"/>
          <w:sz w:val="24"/>
          <w:szCs w:val="24"/>
          <w:lang w:eastAsia="zh-CN"/>
        </w:rPr>
        <w:t xml:space="preserve">.                                </w:t>
      </w:r>
    </w:p>
    <w:p w14:paraId="2E0D7414" w14:textId="760B89A4"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 xml:space="preserve">Strony mają prawo do ograniczenia zakresu Przedmiotu Umowy. Za roboty niewykonane – uznane przez Zamawiającego jako zbędne – choć objęte Umową, wynagrodzenie ani żadna inna rekompensata czy odszkodowanie Wykonawcy nie będzie przysługiwało. W takim przypadku wycena robót pominiętych uwzględniać będzie pozycje określone w szczegółowej wycenie, o której mowa w § 5 ust.2 pkt </w:t>
      </w:r>
      <w:r w:rsidR="00D36EDD" w:rsidRPr="007235A1">
        <w:rPr>
          <w:rFonts w:ascii="Aptos" w:eastAsia="Trebuchet MS" w:hAnsi="Aptos" w:cs="Arial"/>
          <w:sz w:val="24"/>
          <w:szCs w:val="24"/>
          <w:lang w:eastAsia="zh-CN"/>
        </w:rPr>
        <w:t>4</w:t>
      </w:r>
      <w:r w:rsidRPr="007235A1">
        <w:rPr>
          <w:rFonts w:ascii="Aptos" w:eastAsia="Trebuchet MS" w:hAnsi="Aptos" w:cs="Arial"/>
          <w:sz w:val="24"/>
          <w:szCs w:val="24"/>
          <w:lang w:eastAsia="zh-CN"/>
        </w:rPr>
        <w:t xml:space="preserve"> Umowy. W sytuacji braku pozycji do zastosowania w szczegółowej wycenie, rozliczenie nastąpi zgodnie z ust. 13 Umowy. Strony ustalają, iż maksymalny zakres takich robót wyniesie nie więcej niż 10% </w:t>
      </w:r>
      <w:r w:rsidR="00D36EDD" w:rsidRPr="007235A1">
        <w:rPr>
          <w:rFonts w:ascii="Aptos" w:eastAsia="Trebuchet MS" w:hAnsi="Aptos" w:cs="Arial"/>
          <w:sz w:val="24"/>
          <w:szCs w:val="24"/>
          <w:lang w:eastAsia="zh-CN"/>
        </w:rPr>
        <w:t>wartości</w:t>
      </w:r>
      <w:r w:rsidR="00825EBD" w:rsidRPr="007235A1">
        <w:rPr>
          <w:rFonts w:ascii="Aptos" w:eastAsia="Trebuchet MS" w:hAnsi="Aptos" w:cs="Arial"/>
          <w:sz w:val="24"/>
          <w:szCs w:val="24"/>
          <w:lang w:eastAsia="zh-CN"/>
        </w:rPr>
        <w:t xml:space="preserve"> </w:t>
      </w:r>
      <w:r w:rsidRPr="007235A1">
        <w:rPr>
          <w:rFonts w:ascii="Aptos" w:eastAsia="Trebuchet MS" w:hAnsi="Aptos" w:cs="Arial"/>
          <w:sz w:val="24"/>
          <w:szCs w:val="24"/>
          <w:lang w:eastAsia="zh-CN"/>
        </w:rPr>
        <w:t xml:space="preserve">Przedmiotu Umowy. Wysokość </w:t>
      </w:r>
      <w:r w:rsidR="00056549" w:rsidRPr="007235A1">
        <w:rPr>
          <w:rFonts w:ascii="Aptos" w:eastAsia="Trebuchet MS" w:hAnsi="Aptos" w:cs="Arial"/>
          <w:sz w:val="24"/>
          <w:szCs w:val="24"/>
          <w:lang w:eastAsia="zh-CN"/>
        </w:rPr>
        <w:t>W</w:t>
      </w:r>
      <w:r w:rsidRPr="007235A1">
        <w:rPr>
          <w:rFonts w:ascii="Aptos" w:eastAsia="Trebuchet MS" w:hAnsi="Aptos" w:cs="Arial"/>
          <w:sz w:val="24"/>
          <w:szCs w:val="24"/>
          <w:lang w:eastAsia="zh-CN"/>
        </w:rPr>
        <w:t>ynagrodzenia zostanie obniżona o zakres, z którego Zamawiający rezygnuje z uwzględnieniem ust. 12</w:t>
      </w:r>
      <w:r w:rsidR="00D170F3" w:rsidRPr="007235A1">
        <w:rPr>
          <w:rFonts w:ascii="Aptos" w:eastAsia="Trebuchet MS" w:hAnsi="Aptos" w:cs="Arial"/>
          <w:sz w:val="24"/>
          <w:szCs w:val="24"/>
          <w:lang w:eastAsia="zh-CN"/>
        </w:rPr>
        <w:t>.</w:t>
      </w:r>
    </w:p>
    <w:p w14:paraId="552B002D" w14:textId="77777777"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W terminie do 14 dni roboczych od dnia otrzymania żądania zmiany, Zamawiający powiadomi Wykonawcę o akceptacji żądania zmiany Umowy i terminie podpisania aneksu lub odpowiednio o braku akceptacji zmiany.</w:t>
      </w:r>
    </w:p>
    <w:p w14:paraId="6DB2A12D" w14:textId="77777777"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Każda ze Stron jest uprawniona do zmiany Umowy w zakresie koniecznym do dostosowania jej treści do powszechnie obowiązujących przepisów prawa krajowego lub wspólnotowego oraz wytycznych i zaleceń, jeżeli zmiany przepisów, wytycznych i zaleceń nastąpiły po dniu zawarcia Umowy.</w:t>
      </w:r>
    </w:p>
    <w:p w14:paraId="78DE2B96" w14:textId="083BA1F7" w:rsidR="00A32EE5" w:rsidRPr="007235A1" w:rsidRDefault="00A32EE5" w:rsidP="00F80467">
      <w:pPr>
        <w:pStyle w:val="Akapitzlist"/>
        <w:numPr>
          <w:ilvl w:val="0"/>
          <w:numId w:val="46"/>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Poza przesłankami opisanymi powyżej, Strony mają prawo dokonania następujących zmian Umowy:</w:t>
      </w:r>
    </w:p>
    <w:p w14:paraId="7E3B1D96" w14:textId="77777777" w:rsidR="00A32EE5" w:rsidRPr="007235A1" w:rsidRDefault="00A32EE5" w:rsidP="00F80467">
      <w:pPr>
        <w:pStyle w:val="Akapitzlist"/>
        <w:numPr>
          <w:ilvl w:val="0"/>
          <w:numId w:val="49"/>
        </w:numPr>
        <w:spacing w:after="0" w:line="320" w:lineRule="exact"/>
        <w:contextualSpacing w:val="0"/>
        <w:rPr>
          <w:rFonts w:ascii="Aptos" w:eastAsia="Trebuchet MS" w:hAnsi="Aptos" w:cs="Arial"/>
          <w:sz w:val="24"/>
          <w:szCs w:val="24"/>
          <w:lang w:eastAsia="zh-CN"/>
        </w:rPr>
      </w:pPr>
      <w:r w:rsidRPr="007235A1">
        <w:rPr>
          <w:rFonts w:ascii="Aptos" w:eastAsia="Trebuchet MS" w:hAnsi="Aptos" w:cs="Arial"/>
          <w:sz w:val="24"/>
          <w:szCs w:val="24"/>
          <w:lang w:eastAsia="zh-CN"/>
        </w:rPr>
        <w:t>Zmiany osobowe:</w:t>
      </w:r>
    </w:p>
    <w:p w14:paraId="3CEB0CB0" w14:textId="1E10F6B1" w:rsidR="00A32EE5" w:rsidRPr="007235A1" w:rsidRDefault="00A32EE5" w:rsidP="00F80467">
      <w:pPr>
        <w:numPr>
          <w:ilvl w:val="1"/>
          <w:numId w:val="49"/>
        </w:numPr>
        <w:spacing w:line="320" w:lineRule="exact"/>
        <w:rPr>
          <w:rFonts w:ascii="Aptos" w:eastAsia="Times New Roman" w:hAnsi="Aptos" w:cs="Arial"/>
          <w:sz w:val="24"/>
          <w:szCs w:val="24"/>
          <w:lang w:eastAsia="zh-CN"/>
        </w:rPr>
      </w:pPr>
      <w:r w:rsidRPr="007235A1">
        <w:rPr>
          <w:rFonts w:ascii="Aptos" w:eastAsia="Times New Roman" w:hAnsi="Aptos" w:cs="Arial"/>
          <w:sz w:val="24"/>
          <w:szCs w:val="24"/>
          <w:lang w:eastAsia="zh-CN"/>
        </w:rPr>
        <w:t>zmiana osoby, o której mowa § 25 ust. 7 z zastrzeżeniem, iż nowa osoba musi posiadać odpowiednie kwalifikacje wskazane w tymże paragrafie oraz innych dokumentach postępowania</w:t>
      </w:r>
      <w:r w:rsidR="00C266BE" w:rsidRPr="007235A1">
        <w:rPr>
          <w:rFonts w:ascii="Aptos" w:eastAsia="Times New Roman" w:hAnsi="Aptos" w:cs="Arial"/>
          <w:sz w:val="24"/>
          <w:szCs w:val="24"/>
          <w:lang w:eastAsia="zh-CN"/>
        </w:rPr>
        <w:t>,</w:t>
      </w:r>
    </w:p>
    <w:p w14:paraId="205285E5" w14:textId="77777777" w:rsidR="00A32EE5" w:rsidRPr="007235A1" w:rsidRDefault="00A32EE5" w:rsidP="00F80467">
      <w:pPr>
        <w:numPr>
          <w:ilvl w:val="1"/>
          <w:numId w:val="49"/>
        </w:numPr>
        <w:spacing w:line="320" w:lineRule="exact"/>
        <w:rPr>
          <w:rFonts w:ascii="Aptos" w:eastAsia="Times New Roman" w:hAnsi="Aptos" w:cs="Arial"/>
          <w:sz w:val="24"/>
          <w:szCs w:val="24"/>
          <w:lang w:eastAsia="zh-CN"/>
        </w:rPr>
      </w:pPr>
      <w:r w:rsidRPr="007235A1">
        <w:rPr>
          <w:rFonts w:ascii="Aptos" w:eastAsia="Trebuchet MS" w:hAnsi="Aptos" w:cs="Arial"/>
          <w:sz w:val="24"/>
          <w:szCs w:val="24"/>
          <w:lang w:eastAsia="zh-CN"/>
        </w:rPr>
        <w:lastRenderedPageBreak/>
        <w:t>zmiana osób koordynujących realizację niniejszej Umowy ze strony Wykonawcy i Zamawiającego,</w:t>
      </w:r>
    </w:p>
    <w:p w14:paraId="18E76062" w14:textId="77777777" w:rsidR="00A32EE5" w:rsidRPr="007235A1" w:rsidRDefault="00A32EE5" w:rsidP="00695435">
      <w:pPr>
        <w:spacing w:line="320" w:lineRule="exact"/>
        <w:ind w:left="1080"/>
        <w:rPr>
          <w:rFonts w:ascii="Aptos" w:eastAsia="Trebuchet MS" w:hAnsi="Aptos" w:cs="Arial"/>
          <w:sz w:val="24"/>
          <w:szCs w:val="24"/>
          <w:lang w:eastAsia="zh-CN"/>
        </w:rPr>
      </w:pPr>
      <w:r w:rsidRPr="007235A1">
        <w:rPr>
          <w:rFonts w:ascii="Aptos" w:eastAsia="Trebuchet MS" w:hAnsi="Aptos" w:cs="Arial"/>
          <w:sz w:val="24"/>
          <w:szCs w:val="24"/>
          <w:lang w:eastAsia="zh-CN"/>
        </w:rPr>
        <w:t>Powyższe mogą nastąpić poprzez zgłoszenie w formie pisemnej tego faktu drugiej stronie i nie wymagają zawarcia aneksu do Umowy (za wyjątkiem lit. a) – wymaga aneksu).</w:t>
      </w:r>
    </w:p>
    <w:p w14:paraId="7F69604C" w14:textId="0BD4A1AC" w:rsidR="00A32EE5" w:rsidRPr="007235A1" w:rsidRDefault="00A32EE5" w:rsidP="00F80467">
      <w:pPr>
        <w:pStyle w:val="Akapitzlist"/>
        <w:numPr>
          <w:ilvl w:val="0"/>
          <w:numId w:val="49"/>
        </w:numPr>
        <w:spacing w:after="0" w:line="320" w:lineRule="exact"/>
        <w:contextualSpacing w:val="0"/>
        <w:rPr>
          <w:rFonts w:ascii="Aptos" w:hAnsi="Aptos" w:cs="Arial"/>
          <w:sz w:val="24"/>
          <w:szCs w:val="24"/>
          <w:lang w:eastAsia="zh-CN"/>
        </w:rPr>
      </w:pPr>
      <w:r w:rsidRPr="007235A1">
        <w:rPr>
          <w:rFonts w:ascii="Aptos" w:eastAsia="Trebuchet MS" w:hAnsi="Aptos" w:cs="Arial"/>
          <w:sz w:val="24"/>
          <w:szCs w:val="24"/>
          <w:lang w:eastAsia="zh-CN"/>
        </w:rPr>
        <w:t>Zmiana lub rezygnacja z podwykonawcy robót lub wprowadzenie nowego podwykonawcy w zakresie nieprzewidzianym w formularzu oferty.</w:t>
      </w:r>
    </w:p>
    <w:p w14:paraId="08A03581" w14:textId="774AEDE4" w:rsidR="00A32EE5" w:rsidRPr="007235A1" w:rsidRDefault="00A32EE5" w:rsidP="00F80467">
      <w:pPr>
        <w:pStyle w:val="Akapitzlist"/>
        <w:numPr>
          <w:ilvl w:val="0"/>
          <w:numId w:val="49"/>
        </w:numPr>
        <w:spacing w:after="0" w:line="320" w:lineRule="exact"/>
        <w:contextualSpacing w:val="0"/>
        <w:rPr>
          <w:rFonts w:ascii="Aptos" w:hAnsi="Aptos" w:cs="Arial"/>
          <w:sz w:val="24"/>
          <w:szCs w:val="24"/>
          <w:lang w:eastAsia="zh-CN"/>
        </w:rPr>
      </w:pPr>
      <w:r w:rsidRPr="007235A1">
        <w:rPr>
          <w:rFonts w:ascii="Aptos" w:eastAsia="Trebuchet MS" w:hAnsi="Aptos" w:cs="Arial"/>
          <w:sz w:val="24"/>
          <w:szCs w:val="24"/>
          <w:lang w:eastAsia="zh-CN"/>
        </w:rPr>
        <w:t>Zmiany danych związanych z obsługą administracyjno-organizacyjną Umowy, (np. danych teleadresowych Wykonawcy, Zamawiającego itp.)</w:t>
      </w:r>
      <w:r w:rsidR="00C266BE" w:rsidRPr="007235A1">
        <w:rPr>
          <w:rFonts w:ascii="Aptos" w:eastAsia="Trebuchet MS" w:hAnsi="Aptos" w:cs="Arial"/>
          <w:sz w:val="24"/>
          <w:szCs w:val="24"/>
          <w:lang w:eastAsia="zh-CN"/>
        </w:rPr>
        <w:t xml:space="preserve"> </w:t>
      </w:r>
      <w:r w:rsidRPr="007235A1">
        <w:rPr>
          <w:rFonts w:ascii="Aptos" w:eastAsia="Trebuchet MS" w:hAnsi="Aptos" w:cs="Arial"/>
          <w:sz w:val="24"/>
          <w:szCs w:val="24"/>
          <w:lang w:eastAsia="zh-CN"/>
        </w:rPr>
        <w:t>- zmiany mogą nastąpić poprzez zgłoszenie tego faktu w formie pisemnej drugiej stronie i nie wymagają zawarcia aneksu do Umowy.</w:t>
      </w:r>
    </w:p>
    <w:p w14:paraId="05314CF1" w14:textId="0531BB55" w:rsidR="00A32EE5" w:rsidRPr="007235A1" w:rsidRDefault="00A32EE5" w:rsidP="00F80467">
      <w:pPr>
        <w:pStyle w:val="Akapitzlist"/>
        <w:numPr>
          <w:ilvl w:val="0"/>
          <w:numId w:val="49"/>
        </w:numPr>
        <w:spacing w:after="0" w:line="320" w:lineRule="exact"/>
        <w:ind w:left="714" w:hanging="357"/>
        <w:contextualSpacing w:val="0"/>
        <w:rPr>
          <w:rFonts w:ascii="Aptos" w:hAnsi="Aptos" w:cs="Arial"/>
          <w:sz w:val="24"/>
          <w:szCs w:val="24"/>
          <w:shd w:val="clear" w:color="auto" w:fill="FFFFFF"/>
          <w:lang w:eastAsia="zh-CN"/>
        </w:rPr>
      </w:pPr>
      <w:r w:rsidRPr="007235A1">
        <w:rPr>
          <w:rFonts w:ascii="Aptos" w:hAnsi="Aptos" w:cs="Arial"/>
          <w:sz w:val="24"/>
          <w:szCs w:val="24"/>
          <w:shd w:val="clear" w:color="auto" w:fill="FFFFFF"/>
          <w:lang w:eastAsia="zh-CN"/>
        </w:rPr>
        <w:t>Zmiana organizacji spełniania świadczenia wymaga aneksu do Umowy i poprzedzona jest złożeniem przez jedną ze Stron wniosku zawierającego uzasadnienie faktyczne ze wskazaniem zakresu proponowanych zmian, zaakceptowanego przez drugą Stronę</w:t>
      </w:r>
      <w:r w:rsidR="00C266BE" w:rsidRPr="007235A1">
        <w:rPr>
          <w:rFonts w:ascii="Aptos" w:hAnsi="Aptos" w:cs="Arial"/>
          <w:sz w:val="24"/>
          <w:szCs w:val="24"/>
          <w:shd w:val="clear" w:color="auto" w:fill="FFFFFF"/>
          <w:lang w:eastAsia="zh-CN"/>
        </w:rPr>
        <w:t>:</w:t>
      </w:r>
    </w:p>
    <w:p w14:paraId="4F615A12" w14:textId="5D16378B" w:rsidR="00A32EE5" w:rsidRPr="007235A1" w:rsidRDefault="00A32EE5" w:rsidP="00F80467">
      <w:pPr>
        <w:pStyle w:val="Akapitzlist"/>
        <w:numPr>
          <w:ilvl w:val="0"/>
          <w:numId w:val="50"/>
        </w:numPr>
        <w:spacing w:after="0" w:line="320" w:lineRule="exact"/>
        <w:contextualSpacing w:val="0"/>
        <w:rPr>
          <w:rFonts w:ascii="Aptos" w:hAnsi="Aptos" w:cs="Arial"/>
          <w:sz w:val="24"/>
          <w:szCs w:val="24"/>
          <w:shd w:val="clear" w:color="auto" w:fill="FFFFFF"/>
          <w:lang w:eastAsia="zh-CN"/>
        </w:rPr>
      </w:pPr>
      <w:r w:rsidRPr="007235A1">
        <w:rPr>
          <w:rFonts w:ascii="Aptos" w:hAnsi="Aptos" w:cs="Arial"/>
          <w:sz w:val="24"/>
          <w:szCs w:val="24"/>
          <w:shd w:val="clear" w:color="auto" w:fill="FFFFFF"/>
          <w:lang w:eastAsia="zh-CN"/>
        </w:rPr>
        <w:t xml:space="preserve">zmiany zasad dokonywania odbiorów – w szczególności zmiany sposobu dokumentowania dokonywania odbiorów lub ich częstotliwości, jeśli nie wpłynie to na zwiększenie </w:t>
      </w:r>
      <w:r w:rsidR="00056549" w:rsidRPr="007235A1">
        <w:rPr>
          <w:rFonts w:ascii="Aptos" w:hAnsi="Aptos" w:cs="Arial"/>
          <w:sz w:val="24"/>
          <w:szCs w:val="24"/>
          <w:shd w:val="clear" w:color="auto" w:fill="FFFFFF"/>
          <w:lang w:eastAsia="zh-CN"/>
        </w:rPr>
        <w:t>W</w:t>
      </w:r>
      <w:r w:rsidRPr="007235A1">
        <w:rPr>
          <w:rFonts w:ascii="Aptos" w:hAnsi="Aptos" w:cs="Arial"/>
          <w:sz w:val="24"/>
          <w:szCs w:val="24"/>
          <w:shd w:val="clear" w:color="auto" w:fill="FFFFFF"/>
          <w:lang w:eastAsia="zh-CN"/>
        </w:rPr>
        <w:t>ynagrodzenia Wykonawcy oraz nie obciąży Zamawiającego dodatkowymi kosztami lub wynika z zaleceń/wytycznych związanych z realizacją Umowy</w:t>
      </w:r>
      <w:r w:rsidR="00C266BE" w:rsidRPr="007235A1">
        <w:rPr>
          <w:rFonts w:ascii="Aptos" w:hAnsi="Aptos" w:cs="Arial"/>
          <w:sz w:val="24"/>
          <w:szCs w:val="24"/>
          <w:shd w:val="clear" w:color="auto" w:fill="FFFFFF"/>
          <w:lang w:eastAsia="zh-CN"/>
        </w:rPr>
        <w:t>,</w:t>
      </w:r>
    </w:p>
    <w:p w14:paraId="64C937EF" w14:textId="3B0B5D4A" w:rsidR="00A32EE5" w:rsidRPr="007235A1" w:rsidRDefault="00A32EE5" w:rsidP="00F80467">
      <w:pPr>
        <w:pStyle w:val="Akapitzlist"/>
        <w:numPr>
          <w:ilvl w:val="0"/>
          <w:numId w:val="50"/>
        </w:numPr>
        <w:spacing w:after="0" w:line="320" w:lineRule="exact"/>
        <w:contextualSpacing w:val="0"/>
        <w:rPr>
          <w:rFonts w:ascii="Aptos" w:hAnsi="Aptos" w:cs="Arial"/>
          <w:sz w:val="24"/>
          <w:szCs w:val="24"/>
          <w:shd w:val="clear" w:color="auto" w:fill="FFFFFF"/>
          <w:lang w:eastAsia="zh-CN"/>
        </w:rPr>
      </w:pPr>
      <w:r w:rsidRPr="007235A1">
        <w:rPr>
          <w:rFonts w:ascii="Aptos" w:hAnsi="Aptos" w:cs="Arial"/>
          <w:sz w:val="24"/>
          <w:szCs w:val="24"/>
          <w:shd w:val="clear" w:color="auto" w:fill="FFFFFF"/>
          <w:lang w:eastAsia="zh-CN"/>
        </w:rPr>
        <w:t xml:space="preserve">zmiana zasad dokonywania płatności </w:t>
      </w:r>
      <w:r w:rsidR="00056549" w:rsidRPr="007235A1">
        <w:rPr>
          <w:rFonts w:ascii="Aptos" w:hAnsi="Aptos" w:cs="Arial"/>
          <w:sz w:val="24"/>
          <w:szCs w:val="24"/>
          <w:shd w:val="clear" w:color="auto" w:fill="FFFFFF"/>
          <w:lang w:eastAsia="zh-CN"/>
        </w:rPr>
        <w:t>W</w:t>
      </w:r>
      <w:r w:rsidRPr="007235A1">
        <w:rPr>
          <w:rFonts w:ascii="Aptos" w:hAnsi="Aptos" w:cs="Arial"/>
          <w:sz w:val="24"/>
          <w:szCs w:val="24"/>
          <w:shd w:val="clear" w:color="auto" w:fill="FFFFFF"/>
          <w:lang w:eastAsia="zh-CN"/>
        </w:rPr>
        <w:t xml:space="preserve">ynagrodzenia – jeśli nie wpłynie to na zwiększenie </w:t>
      </w:r>
      <w:r w:rsidR="00056549" w:rsidRPr="007235A1">
        <w:rPr>
          <w:rFonts w:ascii="Aptos" w:hAnsi="Aptos" w:cs="Arial"/>
          <w:sz w:val="24"/>
          <w:szCs w:val="24"/>
          <w:shd w:val="clear" w:color="auto" w:fill="FFFFFF"/>
          <w:lang w:eastAsia="zh-CN"/>
        </w:rPr>
        <w:t>W</w:t>
      </w:r>
      <w:r w:rsidRPr="007235A1">
        <w:rPr>
          <w:rFonts w:ascii="Aptos" w:hAnsi="Aptos" w:cs="Arial"/>
          <w:sz w:val="24"/>
          <w:szCs w:val="24"/>
          <w:shd w:val="clear" w:color="auto" w:fill="FFFFFF"/>
          <w:lang w:eastAsia="zh-CN"/>
        </w:rPr>
        <w:t>ynagrodzenia Wykonawcy oraz nie obciąży Zamawiającego dodatkowymi kosztami lub wynika z</w:t>
      </w:r>
      <w:r w:rsidR="00695435" w:rsidRPr="007235A1">
        <w:rPr>
          <w:rFonts w:ascii="Aptos" w:hAnsi="Aptos" w:cs="Arial"/>
          <w:sz w:val="24"/>
          <w:szCs w:val="24"/>
          <w:shd w:val="clear" w:color="auto" w:fill="FFFFFF"/>
          <w:lang w:eastAsia="zh-CN"/>
        </w:rPr>
        <w:t>e</w:t>
      </w:r>
      <w:r w:rsidRPr="007235A1">
        <w:rPr>
          <w:rFonts w:ascii="Aptos" w:hAnsi="Aptos" w:cs="Arial"/>
          <w:sz w:val="24"/>
          <w:szCs w:val="24"/>
          <w:shd w:val="clear" w:color="auto" w:fill="FFFFFF"/>
          <w:lang w:eastAsia="zh-CN"/>
        </w:rPr>
        <w:t xml:space="preserve"> zaleceń/wytycznych związanych z realizacją Umowy.</w:t>
      </w:r>
    </w:p>
    <w:p w14:paraId="1673AC09" w14:textId="385DC2D0" w:rsidR="00A32EE5" w:rsidRPr="007235A1" w:rsidRDefault="00A32EE5" w:rsidP="00F80467">
      <w:pPr>
        <w:numPr>
          <w:ilvl w:val="0"/>
          <w:numId w:val="49"/>
        </w:numPr>
        <w:spacing w:line="320" w:lineRule="exact"/>
        <w:rPr>
          <w:rFonts w:ascii="Aptos" w:eastAsia="Trebuchet MS" w:hAnsi="Aptos" w:cs="Arial"/>
          <w:sz w:val="24"/>
          <w:szCs w:val="24"/>
          <w:shd w:val="clear" w:color="auto" w:fill="FFFFFF"/>
          <w:lang w:eastAsia="zh-CN"/>
        </w:rPr>
      </w:pPr>
      <w:r w:rsidRPr="007235A1">
        <w:rPr>
          <w:rFonts w:ascii="Aptos" w:hAnsi="Aptos" w:cs="Arial"/>
          <w:sz w:val="24"/>
          <w:szCs w:val="24"/>
          <w:lang w:eastAsia="en-US"/>
        </w:rPr>
        <w:t>Zmiany powszechnie obowiązujących przepisów prawa w zakresie mającym wpływ na realizację przedmiotu zamówienia lub świadczenia Stron</w:t>
      </w:r>
      <w:r w:rsidR="00C266BE" w:rsidRPr="007235A1">
        <w:rPr>
          <w:rFonts w:ascii="Aptos" w:hAnsi="Aptos" w:cs="Arial"/>
          <w:sz w:val="24"/>
          <w:szCs w:val="24"/>
          <w:lang w:eastAsia="en-US"/>
        </w:rPr>
        <w:t>.</w:t>
      </w:r>
    </w:p>
    <w:p w14:paraId="6E9B916F" w14:textId="3D50F81A" w:rsidR="00A32EE5" w:rsidRPr="007235A1" w:rsidRDefault="00A32EE5" w:rsidP="00F80467">
      <w:pPr>
        <w:numPr>
          <w:ilvl w:val="0"/>
          <w:numId w:val="49"/>
        </w:numPr>
        <w:spacing w:line="320" w:lineRule="exact"/>
        <w:rPr>
          <w:rFonts w:ascii="Aptos" w:eastAsia="Trebuchet MS" w:hAnsi="Aptos" w:cs="Arial"/>
          <w:sz w:val="24"/>
          <w:szCs w:val="24"/>
          <w:shd w:val="clear" w:color="auto" w:fill="FFFFFF"/>
          <w:lang w:eastAsia="zh-CN"/>
        </w:rPr>
      </w:pPr>
      <w:r w:rsidRPr="007235A1">
        <w:rPr>
          <w:rFonts w:ascii="Aptos" w:hAnsi="Aptos" w:cs="Arial"/>
          <w:sz w:val="24"/>
          <w:szCs w:val="24"/>
          <w:lang w:eastAsia="en-US"/>
        </w:rPr>
        <w:t>Powstanie rozbieżności lub niejasności w rozumieniu pojęć użytych w Umowie, których nie będzie można usunąć w inny sposób, a zmiana będzie umożliwiać usunięcie rozbieżności i doprecyzowanie Umowy w celu jednoznacznej interpretacji jej zapisów przez Strony</w:t>
      </w:r>
      <w:r w:rsidR="00C266BE" w:rsidRPr="007235A1">
        <w:rPr>
          <w:rFonts w:ascii="Aptos" w:hAnsi="Aptos" w:cs="Arial"/>
          <w:sz w:val="24"/>
          <w:szCs w:val="24"/>
          <w:lang w:eastAsia="en-US"/>
        </w:rPr>
        <w:t>.</w:t>
      </w:r>
    </w:p>
    <w:p w14:paraId="61274A0E" w14:textId="21FEAC2B" w:rsidR="00A32EE5" w:rsidRPr="007235A1" w:rsidRDefault="00A32EE5" w:rsidP="00F80467">
      <w:pPr>
        <w:numPr>
          <w:ilvl w:val="0"/>
          <w:numId w:val="49"/>
        </w:numPr>
        <w:spacing w:line="320" w:lineRule="exact"/>
        <w:rPr>
          <w:rFonts w:ascii="Aptos" w:hAnsi="Aptos" w:cs="Arial"/>
          <w:sz w:val="24"/>
          <w:szCs w:val="24"/>
          <w:lang w:eastAsia="en-US"/>
        </w:rPr>
      </w:pPr>
      <w:r w:rsidRPr="007235A1">
        <w:rPr>
          <w:rFonts w:ascii="Aptos" w:hAnsi="Aptos" w:cs="Arial"/>
          <w:sz w:val="24"/>
          <w:szCs w:val="24"/>
          <w:lang w:eastAsia="en-US"/>
        </w:rPr>
        <w:t xml:space="preserve">Zastąpienia Wykonawcy, któremu Zamawiający udzielił zamówienia, nowym </w:t>
      </w:r>
      <w:r w:rsidR="00C266BE" w:rsidRPr="007235A1">
        <w:rPr>
          <w:rFonts w:ascii="Aptos" w:hAnsi="Aptos" w:cs="Arial"/>
          <w:sz w:val="24"/>
          <w:szCs w:val="24"/>
          <w:lang w:eastAsia="en-US"/>
        </w:rPr>
        <w:t>W</w:t>
      </w:r>
      <w:r w:rsidRPr="007235A1">
        <w:rPr>
          <w:rFonts w:ascii="Aptos" w:hAnsi="Aptos" w:cs="Arial"/>
          <w:sz w:val="24"/>
          <w:szCs w:val="24"/>
          <w:lang w:eastAsia="en-US"/>
        </w:rPr>
        <w:t xml:space="preserve">ykonawcą w wyniku połączenia, podziału, upadłości, restrukturyzacji lub nabycia dotychczasowego Wykonawcy lub jego przedsiębiorstwa, o ile nowy </w:t>
      </w:r>
      <w:r w:rsidR="00695435" w:rsidRPr="007235A1">
        <w:rPr>
          <w:rFonts w:ascii="Aptos" w:hAnsi="Aptos" w:cs="Arial"/>
          <w:sz w:val="24"/>
          <w:szCs w:val="24"/>
          <w:lang w:eastAsia="en-US"/>
        </w:rPr>
        <w:t>W</w:t>
      </w:r>
      <w:r w:rsidRPr="007235A1">
        <w:rPr>
          <w:rFonts w:ascii="Aptos" w:hAnsi="Aptos" w:cs="Arial"/>
          <w:sz w:val="24"/>
          <w:szCs w:val="24"/>
          <w:lang w:eastAsia="en-US"/>
        </w:rPr>
        <w:t>ykonawca spełnia warunki udziału w postępowaniu i nie zachodzą wobec niego podstawy wykluczenia lub nie pociąga to za sobą innych istotnych zmian Umowy, lub przekształcenie Wykonawcy będącego następstwem sukcesji uniwersalnej, w związku z sukcesją generalną, dziedziczeniem spółek handlowych zgodnie z KSH, a także sukcesją z mocy prawa, zgodnie z obowiązującymi przepisami prawa. Przekształcony Wykonawca musi nadal spełniać warunki udziału w postępowaniu.</w:t>
      </w:r>
    </w:p>
    <w:p w14:paraId="3B50E94E" w14:textId="573745BC" w:rsidR="00A32EE5" w:rsidRPr="007235A1" w:rsidRDefault="00A32EE5" w:rsidP="00F80467">
      <w:pPr>
        <w:numPr>
          <w:ilvl w:val="0"/>
          <w:numId w:val="49"/>
        </w:numPr>
        <w:spacing w:line="320" w:lineRule="exact"/>
        <w:rPr>
          <w:rFonts w:ascii="Aptos" w:hAnsi="Aptos" w:cs="Arial"/>
          <w:sz w:val="24"/>
          <w:szCs w:val="24"/>
          <w:lang w:eastAsia="en-US"/>
        </w:rPr>
      </w:pPr>
      <w:r w:rsidRPr="007235A1">
        <w:rPr>
          <w:rFonts w:ascii="Aptos" w:hAnsi="Aptos" w:cs="Arial"/>
          <w:sz w:val="24"/>
          <w:szCs w:val="24"/>
          <w:lang w:eastAsia="en-US"/>
        </w:rPr>
        <w:t>Zmiana nazwy Wykonawcy wskutek zaistnienia okoliczności warunkujących dokonanie zmiany nazwy Wykonawcy</w:t>
      </w:r>
      <w:r w:rsidR="00C266BE" w:rsidRPr="007235A1">
        <w:rPr>
          <w:rFonts w:ascii="Aptos" w:hAnsi="Aptos" w:cs="Arial"/>
          <w:sz w:val="24"/>
          <w:szCs w:val="24"/>
          <w:lang w:eastAsia="en-US"/>
        </w:rPr>
        <w:t>.</w:t>
      </w:r>
    </w:p>
    <w:p w14:paraId="2A133698" w14:textId="2A142629" w:rsidR="00A32EE5" w:rsidRPr="007235A1" w:rsidRDefault="00A32EE5" w:rsidP="00F80467">
      <w:pPr>
        <w:numPr>
          <w:ilvl w:val="0"/>
          <w:numId w:val="49"/>
        </w:numPr>
        <w:spacing w:line="320" w:lineRule="exact"/>
        <w:rPr>
          <w:rFonts w:ascii="Aptos" w:eastAsia="Trebuchet MS" w:hAnsi="Aptos" w:cs="Arial"/>
          <w:sz w:val="24"/>
          <w:szCs w:val="24"/>
          <w:shd w:val="clear" w:color="auto" w:fill="FFFFFF"/>
          <w:lang w:eastAsia="zh-CN"/>
        </w:rPr>
      </w:pPr>
      <w:r w:rsidRPr="007235A1">
        <w:rPr>
          <w:rFonts w:ascii="Aptos" w:hAnsi="Aptos" w:cs="Arial"/>
          <w:sz w:val="24"/>
          <w:szCs w:val="24"/>
          <w:lang w:eastAsia="en-US"/>
        </w:rPr>
        <w:lastRenderedPageBreak/>
        <w:t>Zaistnienie omyłki pisarskiej lub rachunkowej</w:t>
      </w:r>
      <w:r w:rsidR="00E450B4" w:rsidRPr="007235A1">
        <w:rPr>
          <w:rFonts w:ascii="Aptos" w:hAnsi="Aptos" w:cs="Arial"/>
          <w:sz w:val="24"/>
          <w:szCs w:val="24"/>
          <w:lang w:eastAsia="en-US"/>
        </w:rPr>
        <w:t>,</w:t>
      </w:r>
    </w:p>
    <w:p w14:paraId="6208B355" w14:textId="059D7889" w:rsidR="00E450B4" w:rsidRPr="007235A1" w:rsidRDefault="00E450B4" w:rsidP="00E450B4">
      <w:pPr>
        <w:numPr>
          <w:ilvl w:val="0"/>
          <w:numId w:val="49"/>
        </w:numPr>
        <w:spacing w:line="320" w:lineRule="exact"/>
        <w:rPr>
          <w:rFonts w:ascii="Aptos" w:eastAsia="Trebuchet MS" w:hAnsi="Aptos" w:cs="Arial"/>
          <w:sz w:val="24"/>
          <w:szCs w:val="24"/>
          <w:shd w:val="clear" w:color="auto" w:fill="FFFFFF"/>
          <w:lang w:eastAsia="zh-CN"/>
        </w:rPr>
      </w:pPr>
      <w:r w:rsidRPr="007235A1">
        <w:rPr>
          <w:rFonts w:ascii="Aptos" w:eastAsia="Trebuchet MS" w:hAnsi="Aptos" w:cs="Arial"/>
          <w:sz w:val="24"/>
          <w:szCs w:val="24"/>
          <w:shd w:val="clear" w:color="auto" w:fill="FFFFFF"/>
          <w:lang w:eastAsia="zh-CN"/>
        </w:rPr>
        <w:t>W przypadku wydłużenia toku postępowania w przedmiocie wyłonienia Wykonawcy, o ile wydłużenie to miało wpływ na termin realizacji umowy.</w:t>
      </w:r>
    </w:p>
    <w:p w14:paraId="0EF3DEC8" w14:textId="4C1401F6" w:rsidR="00E450B4" w:rsidRPr="007235A1" w:rsidRDefault="00A32EE5" w:rsidP="00E450B4">
      <w:pPr>
        <w:pStyle w:val="Akapitzlist"/>
        <w:numPr>
          <w:ilvl w:val="0"/>
          <w:numId w:val="46"/>
        </w:numPr>
        <w:spacing w:after="200" w:line="320" w:lineRule="exact"/>
        <w:contextualSpacing w:val="0"/>
        <w:rPr>
          <w:rFonts w:ascii="Aptos" w:eastAsia="Times New Roman" w:hAnsi="Aptos" w:cs="Arial"/>
          <w:sz w:val="24"/>
          <w:szCs w:val="24"/>
          <w:lang w:eastAsia="zh-CN"/>
        </w:rPr>
      </w:pPr>
      <w:r w:rsidRPr="007235A1">
        <w:rPr>
          <w:rFonts w:ascii="Aptos" w:eastAsia="Times New Roman" w:hAnsi="Aptos" w:cs="Arial"/>
          <w:sz w:val="24"/>
          <w:szCs w:val="24"/>
          <w:lang w:eastAsia="zh-CN"/>
        </w:rPr>
        <w:t>Postanowienia Umowy mają charakter rozłączny. W przypadku, gdy jedno lub więcej z postanowień Umowy okaże się nieskuteczne, nieważne lub niewykonalne, nie narusza to skuteczności pozostałych postanowień. W miejsce nieskutecznego lub niewykonalnego postanowienia obowiązuje jako uzgodnione takie postanowienie, które możliwie blisko odpowiada gospodarczemu celowi postanowienia nieskutecznego, nieważnego względnie niewykonalnego.</w:t>
      </w:r>
      <w:r w:rsidRPr="007235A1">
        <w:rPr>
          <w:rFonts w:ascii="Aptos" w:eastAsia="Times New Roman" w:hAnsi="Aptos" w:cs="Arial"/>
          <w:iCs/>
          <w:sz w:val="24"/>
          <w:szCs w:val="24"/>
          <w:lang w:eastAsia="zh-CN"/>
        </w:rPr>
        <w:t xml:space="preserve"> Podobne</w:t>
      </w:r>
      <w:r w:rsidRPr="007235A1">
        <w:rPr>
          <w:rFonts w:ascii="Aptos" w:eastAsia="Times New Roman" w:hAnsi="Aptos" w:cs="Arial"/>
          <w:sz w:val="24"/>
          <w:szCs w:val="24"/>
          <w:lang w:eastAsia="zh-CN"/>
        </w:rPr>
        <w:t xml:space="preserve"> obowiązuje w przypadku luk w powyższych postanowieniach.</w:t>
      </w:r>
    </w:p>
    <w:p w14:paraId="1103BB83" w14:textId="0B055BDB" w:rsidR="009F2A0D" w:rsidRPr="007235A1" w:rsidRDefault="00A32EE5" w:rsidP="00E719EA">
      <w:pPr>
        <w:pStyle w:val="Nagwek2"/>
        <w:spacing w:before="120" w:line="320" w:lineRule="exact"/>
        <w:jc w:val="center"/>
        <w:rPr>
          <w:rFonts w:ascii="Aptos" w:hAnsi="Aptos"/>
          <w:sz w:val="28"/>
        </w:rPr>
      </w:pPr>
      <w:r w:rsidRPr="007235A1">
        <w:rPr>
          <w:rFonts w:ascii="Aptos" w:hAnsi="Aptos"/>
          <w:sz w:val="28"/>
        </w:rPr>
        <w:t>§2</w:t>
      </w:r>
      <w:r w:rsidR="00C06FB1" w:rsidRPr="007235A1">
        <w:rPr>
          <w:rFonts w:ascii="Aptos" w:hAnsi="Aptos"/>
          <w:sz w:val="28"/>
        </w:rPr>
        <w:t>0</w:t>
      </w:r>
      <w:r w:rsidR="00E719EA" w:rsidRPr="007235A1">
        <w:rPr>
          <w:rFonts w:ascii="Aptos" w:hAnsi="Aptos"/>
          <w:sz w:val="28"/>
        </w:rPr>
        <w:t xml:space="preserve"> </w:t>
      </w:r>
      <w:r w:rsidRPr="007235A1">
        <w:rPr>
          <w:rFonts w:ascii="Aptos" w:hAnsi="Aptos"/>
          <w:sz w:val="28"/>
        </w:rPr>
        <w:t>Poufność</w:t>
      </w:r>
    </w:p>
    <w:p w14:paraId="70C71648" w14:textId="77777777" w:rsidR="00A32EE5" w:rsidRPr="007235A1" w:rsidRDefault="00A32EE5" w:rsidP="009B3106">
      <w:pPr>
        <w:numPr>
          <w:ilvl w:val="0"/>
          <w:numId w:val="13"/>
        </w:numPr>
        <w:pBdr>
          <w:top w:val="nil"/>
          <w:left w:val="nil"/>
          <w:bottom w:val="nil"/>
          <w:right w:val="nil"/>
          <w:between w:val="nil"/>
        </w:pBdr>
        <w:tabs>
          <w:tab w:val="left" w:pos="709"/>
        </w:tabs>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 okresie obowiązywania niniejszej Umowy, a także przez okres 5 lat po jej rozwiązaniu                                lub wygaśnięciu, Wykonawca zobowiązuje się do zachowania w tajemnicy wszelkich informacji poufnych (dalej jako: „Informacja” lub „Informacje”), które uzyskał w związku z realizacją Przedmiotu niniejszej Umowy. W szczególności Wykonawca jest zobowiązany:</w:t>
      </w:r>
    </w:p>
    <w:p w14:paraId="20AEB4A8" w14:textId="77777777" w:rsidR="00A32EE5" w:rsidRPr="007235A1" w:rsidRDefault="00A32EE5" w:rsidP="009B3106">
      <w:pPr>
        <w:numPr>
          <w:ilvl w:val="0"/>
          <w:numId w:val="1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zachować w ścisłej tajemnicy wszelkie dane osobowe, marketingowe, biznesowe, techniczne, technologiczne, ekonomiczne, finansowe, handlowe, prawne i organizacyjne związane bezpośrednio lub pośrednio z Zamawiającym, niezależnie od formy przekazania tych informacji i ich źródła (dalej: Informacje); </w:t>
      </w:r>
    </w:p>
    <w:p w14:paraId="6955451B" w14:textId="77777777" w:rsidR="00A32EE5" w:rsidRPr="007235A1" w:rsidRDefault="00A32EE5" w:rsidP="009B3106">
      <w:pPr>
        <w:numPr>
          <w:ilvl w:val="0"/>
          <w:numId w:val="1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wykorzystywać Informacje jedynie w celach określonych Umową Stron;</w:t>
      </w:r>
    </w:p>
    <w:p w14:paraId="0748FFDE" w14:textId="77777777" w:rsidR="00A32EE5" w:rsidRPr="007235A1" w:rsidRDefault="00A32EE5" w:rsidP="009B3106">
      <w:pPr>
        <w:numPr>
          <w:ilvl w:val="0"/>
          <w:numId w:val="1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podjąć wszelkie niezbędne kroki dla zapewnienia, że żaden pracownik, współpracownik lub podwykonawca Wykonawcy nie ujawni osobom/podmiotom trzecim tych Informacji, ani ich źródła, zarówno w całości, jak i w części, bez uzyskania uprzedniego wyraźnego upoważnienia na piśmie od Zamawiającego;</w:t>
      </w:r>
    </w:p>
    <w:p w14:paraId="168CA013" w14:textId="00283106" w:rsidR="00A32EE5" w:rsidRPr="007235A1" w:rsidRDefault="00A32EE5" w:rsidP="009B3106">
      <w:pPr>
        <w:numPr>
          <w:ilvl w:val="0"/>
          <w:numId w:val="1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 xml:space="preserve">ujawniać Informacje, o których mowa w ust. </w:t>
      </w:r>
      <w:r w:rsidR="00C86B4C" w:rsidRPr="007235A1">
        <w:rPr>
          <w:rFonts w:ascii="Aptos" w:eastAsia="Times New Roman" w:hAnsi="Aptos" w:cs="Arial"/>
          <w:sz w:val="24"/>
          <w:szCs w:val="24"/>
        </w:rPr>
        <w:t xml:space="preserve">1 </w:t>
      </w:r>
      <w:r w:rsidRPr="007235A1">
        <w:rPr>
          <w:rFonts w:ascii="Aptos" w:eastAsia="Times New Roman" w:hAnsi="Aptos" w:cs="Arial"/>
          <w:sz w:val="24"/>
          <w:szCs w:val="24"/>
        </w:rPr>
        <w:t>pkt 1) Umowy jedynie tym pracownikom, współpracownikom lub podwykonawcom, którym będą one niezbędne do wykonania powierzonych im czynności i tylko w zakresie w jakim pracownik, współpracownik lub podwykonawca musi mieć do nich dostęp dla celów określonych w ust. 1 pkt 2) Umowy;</w:t>
      </w:r>
    </w:p>
    <w:p w14:paraId="2BE5A3C3" w14:textId="77777777" w:rsidR="00A32EE5" w:rsidRPr="007235A1" w:rsidRDefault="00A32EE5" w:rsidP="009B3106">
      <w:pPr>
        <w:numPr>
          <w:ilvl w:val="0"/>
          <w:numId w:val="14"/>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nie kopiować, nie powielać ani w jakikolwiek sposób nie rozpowszechniać jakichkolwiek części Informacji określonych w ust. 1 pkt 1) Umowy z wyjątkiem uzasadnionej potrzeby do celów określonych w ust. 1 pkt 2) Umowy.</w:t>
      </w:r>
    </w:p>
    <w:p w14:paraId="23C845C9" w14:textId="7917CD04" w:rsidR="00A32EE5" w:rsidRPr="007235A1" w:rsidRDefault="00A32EE5" w:rsidP="009B3106">
      <w:pPr>
        <w:numPr>
          <w:ilvl w:val="0"/>
          <w:numId w:val="13"/>
        </w:numPr>
        <w:pBdr>
          <w:top w:val="nil"/>
          <w:left w:val="nil"/>
          <w:bottom w:val="nil"/>
          <w:right w:val="nil"/>
          <w:between w:val="nil"/>
        </w:pBdr>
        <w:tabs>
          <w:tab w:val="left" w:pos="709"/>
          <w:tab w:val="left" w:pos="720"/>
        </w:tabs>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ponosi odpowiedzialność za zabezpieczenie i zachowanie w tajemnicy Informacji, w tym również zabezpieczenie poufności tych Informacji, w przypadku, jeśli są one przekazywane partnerom zewnętrznym Wykonawcy, gdy udział tych partnerów w przedsięwzięciu jest konieczny dla jego realizacji. Przekazanie Informacji takim partnerom jest możliwe po wyrażeniu na to zgody przez Zamawiającego.</w:t>
      </w:r>
    </w:p>
    <w:p w14:paraId="5529F09B" w14:textId="51E72ACF" w:rsidR="00A32EE5" w:rsidRPr="007235A1" w:rsidRDefault="00A32EE5" w:rsidP="009B3106">
      <w:pPr>
        <w:numPr>
          <w:ilvl w:val="0"/>
          <w:numId w:val="13"/>
        </w:numPr>
        <w:pBdr>
          <w:top w:val="nil"/>
          <w:left w:val="nil"/>
          <w:bottom w:val="nil"/>
          <w:right w:val="nil"/>
          <w:between w:val="nil"/>
        </w:pBdr>
        <w:tabs>
          <w:tab w:val="left" w:pos="709"/>
          <w:tab w:val="left" w:pos="720"/>
        </w:tabs>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 xml:space="preserve">Wykonawca zobowiązuje się do nieujawniania Informacji dotyczących treści, charakteru, zakresu niniejszej Umowy, chyba że obowiązek taki wynikałby z przepisów prawa, w </w:t>
      </w:r>
      <w:r w:rsidRPr="007235A1">
        <w:rPr>
          <w:rFonts w:ascii="Aptos" w:eastAsia="Times New Roman" w:hAnsi="Aptos" w:cs="Arial"/>
          <w:sz w:val="24"/>
          <w:szCs w:val="24"/>
        </w:rPr>
        <w:lastRenderedPageBreak/>
        <w:t>szczególności żądania uprawnionego organu władzy państwowej</w:t>
      </w:r>
      <w:r w:rsidR="00C86B4C" w:rsidRPr="007235A1">
        <w:rPr>
          <w:rFonts w:ascii="Aptos" w:eastAsia="Times New Roman" w:hAnsi="Aptos" w:cs="Arial"/>
          <w:sz w:val="24"/>
          <w:szCs w:val="24"/>
        </w:rPr>
        <w:t>,</w:t>
      </w:r>
      <w:r w:rsidRPr="007235A1">
        <w:rPr>
          <w:rFonts w:ascii="Aptos" w:eastAsia="Times New Roman" w:hAnsi="Aptos" w:cs="Arial"/>
          <w:sz w:val="24"/>
          <w:szCs w:val="24"/>
        </w:rPr>
        <w:t xml:space="preserve"> </w:t>
      </w:r>
      <w:r w:rsidR="00C86B4C" w:rsidRPr="007235A1">
        <w:rPr>
          <w:rFonts w:ascii="Aptos" w:eastAsia="Times New Roman" w:hAnsi="Aptos" w:cs="Arial"/>
          <w:sz w:val="24"/>
          <w:szCs w:val="24"/>
        </w:rPr>
        <w:t xml:space="preserve">wymiaru </w:t>
      </w:r>
      <w:r w:rsidRPr="007235A1">
        <w:rPr>
          <w:rFonts w:ascii="Aptos" w:eastAsia="Times New Roman" w:hAnsi="Aptos" w:cs="Arial"/>
          <w:sz w:val="24"/>
          <w:szCs w:val="24"/>
        </w:rPr>
        <w:t>sprawiedliwości</w:t>
      </w:r>
      <w:r w:rsidR="00C86B4C" w:rsidRPr="007235A1">
        <w:rPr>
          <w:rFonts w:ascii="Aptos" w:eastAsia="Times New Roman" w:hAnsi="Aptos" w:cs="Arial"/>
          <w:sz w:val="24"/>
          <w:szCs w:val="24"/>
        </w:rPr>
        <w:t xml:space="preserve"> jak również dostępu do informacji publicznej</w:t>
      </w:r>
    </w:p>
    <w:p w14:paraId="45005A2D" w14:textId="77777777" w:rsidR="00A32EE5" w:rsidRPr="007235A1" w:rsidRDefault="00A32EE5" w:rsidP="009B3106">
      <w:pPr>
        <w:numPr>
          <w:ilvl w:val="0"/>
          <w:numId w:val="13"/>
        </w:numPr>
        <w:pBdr>
          <w:top w:val="nil"/>
          <w:left w:val="nil"/>
          <w:bottom w:val="nil"/>
          <w:right w:val="nil"/>
          <w:between w:val="nil"/>
        </w:pBdr>
        <w:tabs>
          <w:tab w:val="left" w:pos="709"/>
          <w:tab w:val="left" w:pos="720"/>
        </w:tabs>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Postanowienia ust. 1 - 3 Umowy, nie będą miały zastosowania w stosunku do tych Informacji uzyskanych od Zamawiającego, które:</w:t>
      </w:r>
    </w:p>
    <w:p w14:paraId="39905175" w14:textId="77777777" w:rsidR="00A32EE5" w:rsidRPr="007235A1" w:rsidRDefault="00A32EE5" w:rsidP="009B3106">
      <w:pPr>
        <w:numPr>
          <w:ilvl w:val="0"/>
          <w:numId w:val="15"/>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są opublikowane, znane i podane do publicznej wiadomości bez naruszenia postanowień niniejszej Umowy;</w:t>
      </w:r>
    </w:p>
    <w:p w14:paraId="7091B890" w14:textId="77777777" w:rsidR="00A32EE5" w:rsidRPr="007235A1" w:rsidRDefault="00A32EE5" w:rsidP="009B3106">
      <w:pPr>
        <w:numPr>
          <w:ilvl w:val="0"/>
          <w:numId w:val="15"/>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zostały przekazane przez osobę trzecią, bez naruszenia jakichkolwiek zobowiązań o nie ujawnianiu tych Informacji w stosunku do Zamawiającego;</w:t>
      </w:r>
    </w:p>
    <w:p w14:paraId="21625BF5" w14:textId="77777777" w:rsidR="00A32EE5" w:rsidRPr="007235A1" w:rsidRDefault="00A32EE5" w:rsidP="009B3106">
      <w:pPr>
        <w:numPr>
          <w:ilvl w:val="0"/>
          <w:numId w:val="15"/>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zostaną podane przez Wykonawcę za uprzednią pisemną zgodą Zamawiającego;</w:t>
      </w:r>
    </w:p>
    <w:p w14:paraId="556E925B" w14:textId="77777777" w:rsidR="00A32EE5" w:rsidRPr="007235A1" w:rsidRDefault="00A32EE5" w:rsidP="009B3106">
      <w:pPr>
        <w:numPr>
          <w:ilvl w:val="0"/>
          <w:numId w:val="15"/>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muszą zostać ujawnione ze względu na obowiązujące przepisy prawa.</w:t>
      </w:r>
    </w:p>
    <w:p w14:paraId="0DF18A6C" w14:textId="588F61A7" w:rsidR="00A32EE5" w:rsidRPr="007235A1" w:rsidRDefault="00A32EE5" w:rsidP="009B3106">
      <w:pPr>
        <w:numPr>
          <w:ilvl w:val="0"/>
          <w:numId w:val="13"/>
        </w:numPr>
        <w:pBdr>
          <w:top w:val="nil"/>
          <w:left w:val="nil"/>
          <w:bottom w:val="nil"/>
          <w:right w:val="nil"/>
          <w:between w:val="nil"/>
        </w:pBdr>
        <w:tabs>
          <w:tab w:val="left" w:pos="709"/>
          <w:tab w:val="left" w:pos="720"/>
        </w:tabs>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 razie rozwiązania lub wygaśnięcia Umowy, a ponadto na każde żądanie Zamawiającego, Wykonawca zwróci Zamawiającemu oryginały wszelkich dokumentów i innych nośników zawierających Informacje oraz nieodwracalnie usunie wszelkie zapisy lub utrwalenia w jakiejkolwiek formie Informacji ze wszelkich urządzeń.</w:t>
      </w:r>
      <w:r w:rsidR="00685789" w:rsidRPr="007235A1">
        <w:rPr>
          <w:rFonts w:ascii="Aptos" w:eastAsia="Times New Roman" w:hAnsi="Aptos" w:cs="Arial"/>
          <w:sz w:val="24"/>
          <w:szCs w:val="24"/>
        </w:rPr>
        <w:t xml:space="preserve"> Postanowienie powyższe dotyczy nie dokumentów niezbędnych Wykonawcy do realizacji obowiązków wynikających z powszechnie obowiązujących przepisów prawa.</w:t>
      </w:r>
    </w:p>
    <w:p w14:paraId="5FDD479F" w14:textId="39EA7633" w:rsidR="00A32EE5" w:rsidRPr="007235A1" w:rsidRDefault="00A32EE5" w:rsidP="009B3106">
      <w:pPr>
        <w:numPr>
          <w:ilvl w:val="0"/>
          <w:numId w:val="13"/>
        </w:numPr>
        <w:pBdr>
          <w:top w:val="nil"/>
          <w:left w:val="nil"/>
          <w:bottom w:val="nil"/>
          <w:right w:val="nil"/>
          <w:between w:val="nil"/>
        </w:pBdr>
        <w:tabs>
          <w:tab w:val="left" w:pos="709"/>
        </w:tabs>
        <w:spacing w:line="320" w:lineRule="exact"/>
        <w:ind w:left="426" w:hanging="426"/>
        <w:rPr>
          <w:rFonts w:ascii="Aptos" w:eastAsia="Times New Roman" w:hAnsi="Aptos" w:cs="Arial"/>
          <w:sz w:val="24"/>
          <w:szCs w:val="24"/>
        </w:rPr>
      </w:pPr>
      <w:r w:rsidRPr="007235A1">
        <w:rPr>
          <w:rFonts w:ascii="Aptos" w:eastAsia="Times New Roman" w:hAnsi="Aptos" w:cs="Arial"/>
          <w:sz w:val="24"/>
          <w:szCs w:val="24"/>
        </w:rPr>
        <w:t>Wykonawca ponosi pełną odpowiedzialność za niezgodne z niniejszą Umową ujawnienie Informacji przez jego pracownika, współpracownika lub podwykonawcę.</w:t>
      </w:r>
    </w:p>
    <w:p w14:paraId="65B682D8" w14:textId="568EACA4" w:rsidR="009F2A0D" w:rsidRPr="007235A1" w:rsidRDefault="00A32EE5" w:rsidP="00E719EA">
      <w:pPr>
        <w:pStyle w:val="Nagwek2"/>
        <w:spacing w:before="120" w:line="320" w:lineRule="exact"/>
        <w:jc w:val="center"/>
        <w:rPr>
          <w:rFonts w:ascii="Aptos" w:hAnsi="Aptos"/>
          <w:sz w:val="28"/>
        </w:rPr>
      </w:pPr>
      <w:r w:rsidRPr="007235A1">
        <w:rPr>
          <w:rFonts w:ascii="Aptos" w:hAnsi="Aptos"/>
          <w:sz w:val="28"/>
        </w:rPr>
        <w:t>§2</w:t>
      </w:r>
      <w:r w:rsidR="00C06FB1" w:rsidRPr="007235A1">
        <w:rPr>
          <w:rFonts w:ascii="Aptos" w:hAnsi="Aptos"/>
          <w:sz w:val="28"/>
        </w:rPr>
        <w:t>1</w:t>
      </w:r>
      <w:r w:rsidR="00E719EA" w:rsidRPr="007235A1">
        <w:rPr>
          <w:rFonts w:ascii="Aptos" w:hAnsi="Aptos"/>
          <w:sz w:val="28"/>
        </w:rPr>
        <w:t xml:space="preserve"> </w:t>
      </w:r>
      <w:r w:rsidRPr="007235A1">
        <w:rPr>
          <w:rFonts w:ascii="Aptos" w:hAnsi="Aptos"/>
          <w:sz w:val="28"/>
        </w:rPr>
        <w:t>Dane osobowe</w:t>
      </w:r>
    </w:p>
    <w:p w14:paraId="2A97C5DC" w14:textId="1ECDD1F0" w:rsidR="00A32EE5" w:rsidRPr="007235A1" w:rsidRDefault="00A32EE5" w:rsidP="009B3106">
      <w:pPr>
        <w:numPr>
          <w:ilvl w:val="0"/>
          <w:numId w:val="1"/>
        </w:numPr>
        <w:spacing w:line="320" w:lineRule="exact"/>
        <w:ind w:left="425" w:hanging="425"/>
        <w:rPr>
          <w:rFonts w:ascii="Aptos" w:hAnsi="Aptos" w:cs="Arial"/>
          <w:sz w:val="24"/>
          <w:szCs w:val="24"/>
        </w:rPr>
      </w:pPr>
      <w:r w:rsidRPr="007235A1">
        <w:rPr>
          <w:rFonts w:ascii="Aptos" w:eastAsia="Times New Roman" w:hAnsi="Aptos" w:cs="Arial"/>
          <w:sz w:val="24"/>
          <w:szCs w:val="24"/>
        </w:rPr>
        <w:t xml:space="preserve">Strony zgodnie oświadczają, że każda z nich w zakresie </w:t>
      </w:r>
      <w:r w:rsidR="00B254E6" w:rsidRPr="007235A1">
        <w:rPr>
          <w:rFonts w:ascii="Aptos" w:eastAsia="Times New Roman" w:hAnsi="Aptos" w:cs="Arial"/>
          <w:sz w:val="24"/>
          <w:szCs w:val="24"/>
        </w:rPr>
        <w:t>wynikającym</w:t>
      </w:r>
      <w:r w:rsidRPr="007235A1">
        <w:rPr>
          <w:rFonts w:ascii="Aptos" w:eastAsia="Times New Roman" w:hAnsi="Aptos" w:cs="Arial"/>
          <w:sz w:val="24"/>
          <w:szCs w:val="24"/>
        </w:rPr>
        <w:t xml:space="preserve"> z prowadzonej przez nie działalności jest administratorem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tym również w odniesieniu do danych osobowych osób fizycznych reprezentujących drugą Stronę oraz osób fizycznych wskazanych przez ten podmiot, jako osoby do kontaktu i inne osoby odpowiedzialne za wykonanie niniejszej Umowy.</w:t>
      </w:r>
    </w:p>
    <w:p w14:paraId="3BCBAD88" w14:textId="68CB2442" w:rsidR="0097788F" w:rsidRPr="007235A1" w:rsidRDefault="0097788F" w:rsidP="0097788F">
      <w:pPr>
        <w:numPr>
          <w:ilvl w:val="0"/>
          <w:numId w:val="1"/>
        </w:numPr>
        <w:spacing w:line="320" w:lineRule="exact"/>
        <w:ind w:left="425" w:hanging="425"/>
        <w:rPr>
          <w:rFonts w:ascii="Aptos" w:hAnsi="Aptos" w:cs="Arial"/>
          <w:sz w:val="24"/>
          <w:szCs w:val="24"/>
        </w:rPr>
      </w:pPr>
      <w:r w:rsidRPr="007235A1">
        <w:rPr>
          <w:rFonts w:ascii="Aptos" w:hAnsi="Aptos" w:cs="Arial"/>
          <w:sz w:val="24"/>
          <w:szCs w:val="24"/>
        </w:rPr>
        <w:t>Strony zgodnie oświadczają, że w odniesieniu do danych osobowych osób skierowanych do realizacji zamówienia, udostępnianych w trybie określonym w §17 ust. 2 i 3 niniejszej Umowy</w:t>
      </w:r>
      <w:r w:rsidR="0098462B">
        <w:rPr>
          <w:rFonts w:ascii="Aptos" w:hAnsi="Aptos" w:cs="Arial"/>
          <w:sz w:val="24"/>
          <w:szCs w:val="24"/>
        </w:rPr>
        <w:t xml:space="preserve"> jak również w trybie określonym w </w:t>
      </w:r>
      <w:r w:rsidR="0098462B" w:rsidRPr="007235A1">
        <w:rPr>
          <w:rFonts w:ascii="Aptos" w:hAnsi="Aptos" w:cs="Arial"/>
          <w:sz w:val="24"/>
          <w:szCs w:val="24"/>
        </w:rPr>
        <w:t>§1</w:t>
      </w:r>
      <w:r w:rsidR="0098462B">
        <w:rPr>
          <w:rFonts w:ascii="Aptos" w:hAnsi="Aptos" w:cs="Arial"/>
          <w:sz w:val="24"/>
          <w:szCs w:val="24"/>
        </w:rPr>
        <w:t>8 ust. 4 niniejszej Umowy</w:t>
      </w:r>
      <w:r w:rsidRPr="007235A1">
        <w:rPr>
          <w:rFonts w:ascii="Aptos" w:hAnsi="Aptos" w:cs="Arial"/>
          <w:sz w:val="24"/>
          <w:szCs w:val="24"/>
        </w:rPr>
        <w:t xml:space="preserve">, Zamawiający i Wykonawca działają jako odrębni i niezależni Administratorzy Danych Osobowych w rozumieniu Rozporządzenia Parlamentu Europejskiego i Rady (UE) 2016/679 (RODO). </w:t>
      </w:r>
    </w:p>
    <w:p w14:paraId="0FCD1AD8" w14:textId="33C40E5A" w:rsidR="0097788F" w:rsidRPr="007235A1" w:rsidRDefault="0097788F" w:rsidP="0097788F">
      <w:pPr>
        <w:numPr>
          <w:ilvl w:val="0"/>
          <w:numId w:val="1"/>
        </w:numPr>
        <w:spacing w:line="320" w:lineRule="exact"/>
        <w:ind w:left="425" w:hanging="425"/>
        <w:rPr>
          <w:rFonts w:ascii="Aptos" w:hAnsi="Aptos" w:cs="Arial"/>
          <w:sz w:val="24"/>
          <w:szCs w:val="24"/>
        </w:rPr>
      </w:pPr>
      <w:r w:rsidRPr="007235A1">
        <w:rPr>
          <w:rFonts w:ascii="Aptos" w:hAnsi="Aptos" w:cs="Arial"/>
          <w:sz w:val="24"/>
          <w:szCs w:val="24"/>
        </w:rPr>
        <w:t>Udostępnienie danych osobowych Zamawiającemu w trybie określonym w §17 ust. 2 i 3 niniejszej Umowy następuje w celu weryfikacji spełnienia przez Wykonawcę (lub jego podwykonawców) wymogu zatrudnienia osób na podstawie stosunku pracy</w:t>
      </w:r>
      <w:r w:rsidR="0098462B">
        <w:rPr>
          <w:rFonts w:ascii="Aptos" w:hAnsi="Aptos" w:cs="Arial"/>
          <w:sz w:val="24"/>
          <w:szCs w:val="24"/>
        </w:rPr>
        <w:t xml:space="preserve">, a danych udostępnianych w trybie określonym w </w:t>
      </w:r>
      <w:r w:rsidR="0098462B" w:rsidRPr="007235A1">
        <w:rPr>
          <w:rFonts w:ascii="Aptos" w:hAnsi="Aptos" w:cs="Arial"/>
          <w:sz w:val="24"/>
          <w:szCs w:val="24"/>
        </w:rPr>
        <w:t>§1</w:t>
      </w:r>
      <w:r w:rsidR="0098462B">
        <w:rPr>
          <w:rFonts w:ascii="Aptos" w:hAnsi="Aptos" w:cs="Arial"/>
          <w:sz w:val="24"/>
          <w:szCs w:val="24"/>
        </w:rPr>
        <w:t>8 ust. 4 w celach jednoznacznej identyfikacji podmiotów (i jego pracowników) realizujących prace w ramach niniejszej Umowy na terenie obiektu należącego do Zamawiającego</w:t>
      </w:r>
      <w:r w:rsidRPr="007235A1">
        <w:rPr>
          <w:rFonts w:ascii="Aptos" w:hAnsi="Aptos" w:cs="Arial"/>
          <w:sz w:val="24"/>
          <w:szCs w:val="24"/>
        </w:rPr>
        <w:t xml:space="preserve">. Podstawą prawną przetwarzania danych </w:t>
      </w:r>
      <w:r w:rsidRPr="007235A1">
        <w:rPr>
          <w:rFonts w:ascii="Aptos" w:hAnsi="Aptos" w:cs="Arial"/>
          <w:sz w:val="24"/>
          <w:szCs w:val="24"/>
        </w:rPr>
        <w:lastRenderedPageBreak/>
        <w:t>przez Zamawiającego jest jego prawnie uzasadniony interes polegający na kontroli należytego wykonania Umowy (art. 6 ust. 1 lit. f RODO).</w:t>
      </w:r>
    </w:p>
    <w:p w14:paraId="4A8B7B2D" w14:textId="254CD3DF" w:rsidR="0097788F" w:rsidRPr="007235A1" w:rsidRDefault="0097788F" w:rsidP="0097788F">
      <w:pPr>
        <w:numPr>
          <w:ilvl w:val="0"/>
          <w:numId w:val="1"/>
        </w:numPr>
        <w:spacing w:line="320" w:lineRule="exact"/>
        <w:ind w:left="425" w:hanging="425"/>
        <w:rPr>
          <w:rFonts w:ascii="Aptos" w:hAnsi="Aptos" w:cs="Arial"/>
          <w:sz w:val="24"/>
          <w:szCs w:val="24"/>
        </w:rPr>
      </w:pPr>
      <w:r w:rsidRPr="007235A1">
        <w:rPr>
          <w:rFonts w:ascii="Aptos" w:hAnsi="Aptos" w:cs="Arial"/>
          <w:sz w:val="24"/>
          <w:szCs w:val="24"/>
        </w:rPr>
        <w:t>Wykonawca oświadcza, że posiada podstawę prawną do udostępnienia przedmiotowych danych Zamawiającemu (w trybie określonym w §17 ust. 2 i 3</w:t>
      </w:r>
      <w:r w:rsidR="0098462B">
        <w:rPr>
          <w:rFonts w:ascii="Aptos" w:hAnsi="Aptos" w:cs="Arial"/>
          <w:sz w:val="24"/>
          <w:szCs w:val="24"/>
        </w:rPr>
        <w:t xml:space="preserve">, jak również w trybie określonym w </w:t>
      </w:r>
      <w:r w:rsidR="0098462B" w:rsidRPr="007235A1">
        <w:rPr>
          <w:rFonts w:ascii="Aptos" w:hAnsi="Aptos" w:cs="Arial"/>
          <w:sz w:val="24"/>
          <w:szCs w:val="24"/>
        </w:rPr>
        <w:t>§1</w:t>
      </w:r>
      <w:r w:rsidR="0098462B">
        <w:rPr>
          <w:rFonts w:ascii="Aptos" w:hAnsi="Aptos" w:cs="Arial"/>
          <w:sz w:val="24"/>
          <w:szCs w:val="24"/>
        </w:rPr>
        <w:t>8 ust. 4</w:t>
      </w:r>
      <w:r w:rsidRPr="007235A1">
        <w:rPr>
          <w:rFonts w:ascii="Aptos" w:hAnsi="Aptos" w:cs="Arial"/>
          <w:sz w:val="24"/>
          <w:szCs w:val="24"/>
        </w:rPr>
        <w:t xml:space="preserve"> niniejszej Umowy) oraz że dane te zostały zebrane zgodnie z obowiązującymi przepisami prawa.</w:t>
      </w:r>
    </w:p>
    <w:p w14:paraId="64015BB7" w14:textId="4314C3A8" w:rsidR="0097788F" w:rsidRPr="007235A1" w:rsidRDefault="0097788F" w:rsidP="0097788F">
      <w:pPr>
        <w:numPr>
          <w:ilvl w:val="0"/>
          <w:numId w:val="1"/>
        </w:numPr>
        <w:spacing w:line="320" w:lineRule="exact"/>
        <w:ind w:left="425" w:hanging="425"/>
        <w:rPr>
          <w:rFonts w:ascii="Aptos" w:hAnsi="Aptos" w:cs="Arial"/>
          <w:sz w:val="24"/>
          <w:szCs w:val="24"/>
        </w:rPr>
      </w:pPr>
      <w:r w:rsidRPr="007235A1">
        <w:rPr>
          <w:rFonts w:ascii="Aptos" w:hAnsi="Aptos" w:cs="Arial"/>
          <w:sz w:val="24"/>
          <w:szCs w:val="24"/>
        </w:rPr>
        <w:t>Wykonawca zobowiązuje się – najpóźniej w momencie przekazania danych Zamawiającemu (w trybie określonym w §17 ust. 2 i 3</w:t>
      </w:r>
      <w:r w:rsidR="0098462B">
        <w:rPr>
          <w:rFonts w:ascii="Aptos" w:hAnsi="Aptos" w:cs="Arial"/>
          <w:sz w:val="24"/>
          <w:szCs w:val="24"/>
        </w:rPr>
        <w:t xml:space="preserve">, jak również w trybie określonym w </w:t>
      </w:r>
      <w:r w:rsidR="0098462B" w:rsidRPr="007235A1">
        <w:rPr>
          <w:rFonts w:ascii="Aptos" w:hAnsi="Aptos" w:cs="Arial"/>
          <w:sz w:val="24"/>
          <w:szCs w:val="24"/>
        </w:rPr>
        <w:t>§1</w:t>
      </w:r>
      <w:r w:rsidR="0098462B">
        <w:rPr>
          <w:rFonts w:ascii="Aptos" w:hAnsi="Aptos" w:cs="Arial"/>
          <w:sz w:val="24"/>
          <w:szCs w:val="24"/>
        </w:rPr>
        <w:t>8 ust. 4</w:t>
      </w:r>
      <w:r w:rsidRPr="007235A1">
        <w:rPr>
          <w:rFonts w:ascii="Aptos" w:hAnsi="Aptos" w:cs="Arial"/>
          <w:sz w:val="24"/>
          <w:szCs w:val="24"/>
        </w:rPr>
        <w:t xml:space="preserve"> niniejszej Umowy) do zrealizowania w imieniu Zamawiającego obowiązku informacyjnego wynikającego z art. 14 RODO wobec osób, których dane dotyczą. Obowiązek ten zostanie zrealizowany poprzez przekazanie tym osobom klauzuli informacyjnej Zamawiającego, stanowiącej </w:t>
      </w:r>
      <w:r w:rsidRPr="004E6E0D">
        <w:rPr>
          <w:rFonts w:ascii="Aptos" w:hAnsi="Aptos" w:cs="Arial"/>
          <w:b/>
          <w:sz w:val="24"/>
          <w:szCs w:val="24"/>
        </w:rPr>
        <w:t>Załącznik</w:t>
      </w:r>
      <w:r w:rsidR="004E6E0D" w:rsidRPr="004E6E0D">
        <w:rPr>
          <w:rFonts w:ascii="Aptos" w:hAnsi="Aptos" w:cs="Arial"/>
          <w:b/>
          <w:sz w:val="24"/>
          <w:szCs w:val="24"/>
        </w:rPr>
        <w:t xml:space="preserve"> do umowy</w:t>
      </w:r>
      <w:r w:rsidRPr="004E6E0D">
        <w:rPr>
          <w:rFonts w:ascii="Aptos" w:hAnsi="Aptos" w:cs="Arial"/>
          <w:b/>
          <w:sz w:val="24"/>
          <w:szCs w:val="24"/>
        </w:rPr>
        <w:t xml:space="preserve"> nr 8</w:t>
      </w:r>
      <w:r w:rsidRPr="007235A1">
        <w:rPr>
          <w:rFonts w:ascii="Aptos" w:hAnsi="Aptos" w:cs="Arial"/>
          <w:sz w:val="24"/>
          <w:szCs w:val="24"/>
        </w:rPr>
        <w:t xml:space="preserve"> do niniejszej Umowy.</w:t>
      </w:r>
    </w:p>
    <w:p w14:paraId="1B8E47DD" w14:textId="77777777" w:rsidR="00A32EE5" w:rsidRPr="007235A1" w:rsidRDefault="00A32EE5" w:rsidP="009B3106">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Każda ze Stron oświadcza, że spełnia wymagania RODO i posiada odpowiednie procedury dające gwarancję prawidłowej realizacji obowiązków wynikających z RODO.</w:t>
      </w:r>
    </w:p>
    <w:p w14:paraId="3C67B2F1" w14:textId="77777777" w:rsidR="00A32EE5" w:rsidRPr="007235A1" w:rsidRDefault="00A32EE5" w:rsidP="009B3106">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Każda ze stron zobowiązuje się we własnym zakresie do pełnej ochrony danych zgodnie z wymaganiami RODO.</w:t>
      </w:r>
    </w:p>
    <w:p w14:paraId="7148903B" w14:textId="4E8FB83F" w:rsidR="00A32EE5" w:rsidRPr="007235A1" w:rsidRDefault="00A32EE5" w:rsidP="009B3106">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Strony wzajemnie informują, iż podstawą prawną przetwarzania danych osobowych, o których mowa w ust. 1</w:t>
      </w:r>
      <w:r w:rsidR="0097788F" w:rsidRPr="007235A1">
        <w:rPr>
          <w:rFonts w:ascii="Aptos" w:eastAsia="Times New Roman" w:hAnsi="Aptos" w:cs="Arial"/>
          <w:sz w:val="24"/>
          <w:szCs w:val="24"/>
        </w:rPr>
        <w:t xml:space="preserve"> oraz w ust. 2</w:t>
      </w:r>
      <w:r w:rsidRPr="007235A1">
        <w:rPr>
          <w:rFonts w:ascii="Aptos" w:eastAsia="Times New Roman" w:hAnsi="Aptos" w:cs="Arial"/>
          <w:sz w:val="24"/>
          <w:szCs w:val="24"/>
        </w:rPr>
        <w:t xml:space="preserve"> jest:</w:t>
      </w:r>
    </w:p>
    <w:p w14:paraId="07D2089F" w14:textId="7979846D" w:rsidR="00A32EE5" w:rsidRPr="007235A1" w:rsidRDefault="00A32EE5" w:rsidP="009B3106">
      <w:pPr>
        <w:numPr>
          <w:ilvl w:val="1"/>
          <w:numId w:val="5"/>
        </w:numPr>
        <w:spacing w:line="320" w:lineRule="exact"/>
        <w:ind w:left="993"/>
        <w:rPr>
          <w:rFonts w:ascii="Aptos" w:eastAsia="Times New Roman" w:hAnsi="Aptos" w:cs="Arial"/>
          <w:sz w:val="24"/>
          <w:szCs w:val="24"/>
        </w:rPr>
      </w:pPr>
      <w:r w:rsidRPr="007235A1">
        <w:rPr>
          <w:rFonts w:ascii="Aptos" w:eastAsia="Times New Roman" w:hAnsi="Aptos" w:cs="Arial"/>
          <w:sz w:val="24"/>
          <w:szCs w:val="24"/>
        </w:rPr>
        <w:t>art. 6 ust. 1 lit. b RODO: przetwarzanie danych osobowych osób będących</w:t>
      </w:r>
      <w:r w:rsidR="00A7246C" w:rsidRPr="007235A1">
        <w:rPr>
          <w:rFonts w:ascii="Aptos" w:eastAsia="Times New Roman" w:hAnsi="Aptos" w:cs="Arial"/>
          <w:sz w:val="24"/>
          <w:szCs w:val="24"/>
        </w:rPr>
        <w:t xml:space="preserve"> </w:t>
      </w:r>
      <w:r w:rsidRPr="007235A1">
        <w:rPr>
          <w:rFonts w:ascii="Aptos" w:eastAsia="Times New Roman" w:hAnsi="Aptos" w:cs="Arial"/>
          <w:sz w:val="24"/>
          <w:szCs w:val="24"/>
        </w:rPr>
        <w:t>reprezentantami/przedstawicielami Stron niniejszej Umowy na potrzeby wykonania zawartej Umowy;</w:t>
      </w:r>
    </w:p>
    <w:p w14:paraId="1FA15F81" w14:textId="77777777" w:rsidR="00A32EE5" w:rsidRPr="007235A1" w:rsidRDefault="00A32EE5" w:rsidP="009B3106">
      <w:pPr>
        <w:numPr>
          <w:ilvl w:val="1"/>
          <w:numId w:val="5"/>
        </w:numPr>
        <w:spacing w:line="320" w:lineRule="exact"/>
        <w:ind w:left="993"/>
        <w:rPr>
          <w:rFonts w:ascii="Aptos" w:eastAsia="Times New Roman" w:hAnsi="Aptos" w:cs="Arial"/>
          <w:sz w:val="24"/>
          <w:szCs w:val="24"/>
        </w:rPr>
      </w:pPr>
      <w:r w:rsidRPr="007235A1">
        <w:rPr>
          <w:rFonts w:ascii="Aptos" w:eastAsia="Times New Roman" w:hAnsi="Aptos" w:cs="Arial"/>
          <w:sz w:val="24"/>
          <w:szCs w:val="24"/>
        </w:rPr>
        <w:t>art. 6 ust. 1 lit. c RODO: spełnienie wymogów ustawowych, tj. konieczność wypełnienia przez Strony obowiązków prawnych wynikających z przepisów prawa;</w:t>
      </w:r>
    </w:p>
    <w:p w14:paraId="0CD9A3FE" w14:textId="52A7EF21" w:rsidR="00A32EE5" w:rsidRPr="007235A1" w:rsidRDefault="00A32EE5" w:rsidP="009B3106">
      <w:pPr>
        <w:numPr>
          <w:ilvl w:val="1"/>
          <w:numId w:val="5"/>
        </w:numPr>
        <w:spacing w:line="320" w:lineRule="exact"/>
        <w:ind w:left="993"/>
        <w:rPr>
          <w:rFonts w:ascii="Aptos" w:eastAsia="Times New Roman" w:hAnsi="Aptos" w:cs="Arial"/>
          <w:sz w:val="24"/>
          <w:szCs w:val="24"/>
        </w:rPr>
      </w:pPr>
      <w:r w:rsidRPr="007235A1">
        <w:rPr>
          <w:rFonts w:ascii="Aptos" w:eastAsia="Times New Roman" w:hAnsi="Aptos" w:cs="Arial"/>
          <w:sz w:val="24"/>
          <w:szCs w:val="24"/>
        </w:rPr>
        <w:t xml:space="preserve">art. 6 ust. 1 lit. f RODO: tj. przetwarzanie danych osobowych osób wyznaczonych do kontaktów roboczych oraz odpowiedzialnych za koordynację i realizację niniejszej Umowy </w:t>
      </w:r>
      <w:r w:rsidR="0097788F" w:rsidRPr="007235A1">
        <w:rPr>
          <w:rFonts w:ascii="Aptos" w:eastAsia="Times New Roman" w:hAnsi="Aptos" w:cs="Arial"/>
          <w:sz w:val="24"/>
          <w:szCs w:val="24"/>
        </w:rPr>
        <w:t>oraz danych osobowych osób przekazanych w trybie określonym w §17 ust. 2 i 3</w:t>
      </w:r>
      <w:r w:rsidR="0098462B">
        <w:rPr>
          <w:rFonts w:ascii="Aptos" w:eastAsia="Times New Roman" w:hAnsi="Aptos" w:cs="Arial"/>
          <w:sz w:val="24"/>
          <w:szCs w:val="24"/>
        </w:rPr>
        <w:t xml:space="preserve">, jak również przekazanych w trybie </w:t>
      </w:r>
      <w:r w:rsidR="0098462B" w:rsidRPr="007235A1">
        <w:rPr>
          <w:rFonts w:ascii="Aptos" w:hAnsi="Aptos" w:cs="Arial"/>
          <w:sz w:val="24"/>
          <w:szCs w:val="24"/>
        </w:rPr>
        <w:t>§1</w:t>
      </w:r>
      <w:r w:rsidR="0098462B">
        <w:rPr>
          <w:rFonts w:ascii="Aptos" w:hAnsi="Aptos" w:cs="Arial"/>
          <w:sz w:val="24"/>
          <w:szCs w:val="24"/>
        </w:rPr>
        <w:t>8 ust. 4</w:t>
      </w:r>
      <w:r w:rsidR="0097788F" w:rsidRPr="007235A1">
        <w:rPr>
          <w:rFonts w:ascii="Aptos" w:eastAsia="Times New Roman" w:hAnsi="Aptos" w:cs="Arial"/>
          <w:sz w:val="24"/>
          <w:szCs w:val="24"/>
        </w:rPr>
        <w:t xml:space="preserve"> niniejszej Umowy, </w:t>
      </w:r>
      <w:r w:rsidRPr="007235A1">
        <w:rPr>
          <w:rFonts w:ascii="Aptos" w:eastAsia="Times New Roman" w:hAnsi="Aptos" w:cs="Arial"/>
          <w:sz w:val="24"/>
          <w:szCs w:val="24"/>
        </w:rPr>
        <w:t>wynika z uzasadnionych interesów Stron.</w:t>
      </w:r>
    </w:p>
    <w:p w14:paraId="14750FBB" w14:textId="1A7EDBC4" w:rsidR="00A32EE5" w:rsidRPr="007235A1" w:rsidRDefault="00A32EE5" w:rsidP="009B3106">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 xml:space="preserve">Dane osobowe, o których mowa w ust. 1 </w:t>
      </w:r>
      <w:r w:rsidR="0097788F" w:rsidRPr="007235A1">
        <w:rPr>
          <w:rFonts w:ascii="Aptos" w:eastAsia="Times New Roman" w:hAnsi="Aptos" w:cs="Arial"/>
          <w:sz w:val="24"/>
          <w:szCs w:val="24"/>
        </w:rPr>
        <w:t xml:space="preserve">i w ust. 2 </w:t>
      </w:r>
      <w:r w:rsidRPr="007235A1">
        <w:rPr>
          <w:rFonts w:ascii="Aptos" w:eastAsia="Times New Roman" w:hAnsi="Aptos" w:cs="Arial"/>
          <w:sz w:val="24"/>
          <w:szCs w:val="24"/>
        </w:rPr>
        <w:t>nie będą przekazywane podmiotom trzecim, jednakże zgodnie z obowiązującym prawem Strony mogą przekazywać dane podmiotom przetwarzającym je na zlecenie Stron. np. na podstawie umów o powierzenie przetwarzania danych osobowych dostawcom usług IT, audytorom, doradcom oraz na podstawie obowiązujących przepisów prawa podmiotom uprawnionym do uzyskania danych np. sądom lub organom ścigania – tylko, gdy wystąpią z żądaniem uzyskania danych osobowych i wskażą podstawę prawną swego żądania.</w:t>
      </w:r>
    </w:p>
    <w:p w14:paraId="69E94535" w14:textId="1EBBC157" w:rsidR="00A32EE5" w:rsidRPr="007235A1" w:rsidRDefault="00A32EE5" w:rsidP="009B3106">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Dane osobowe osób, o których mowa w ust. 1</w:t>
      </w:r>
      <w:r w:rsidR="0097788F" w:rsidRPr="007235A1">
        <w:rPr>
          <w:rFonts w:ascii="Aptos" w:eastAsia="Times New Roman" w:hAnsi="Aptos" w:cs="Arial"/>
          <w:sz w:val="24"/>
          <w:szCs w:val="24"/>
        </w:rPr>
        <w:t xml:space="preserve"> i w ust. 2 i </w:t>
      </w:r>
      <w:r w:rsidRPr="007235A1">
        <w:rPr>
          <w:rFonts w:ascii="Aptos" w:eastAsia="Times New Roman" w:hAnsi="Aptos" w:cs="Arial"/>
          <w:sz w:val="24"/>
          <w:szCs w:val="24"/>
        </w:rPr>
        <w:t>nie będą przekazywane do państwa trzeciego, ani organizacji międzynarodowej w rozumieniu RODO</w:t>
      </w:r>
      <w:r w:rsidR="00C06FB1" w:rsidRPr="007235A1">
        <w:rPr>
          <w:rFonts w:ascii="Aptos" w:eastAsia="Times New Roman" w:hAnsi="Aptos" w:cs="Arial"/>
          <w:sz w:val="24"/>
          <w:szCs w:val="24"/>
        </w:rPr>
        <w:t>.</w:t>
      </w:r>
    </w:p>
    <w:p w14:paraId="3510FF03" w14:textId="2B7B6CF9" w:rsidR="00A32EE5" w:rsidRPr="007235A1" w:rsidRDefault="00A32EE5" w:rsidP="009B3106">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Dane osobowe osób, o których mowa w ust. 1</w:t>
      </w:r>
      <w:r w:rsidR="0097788F" w:rsidRPr="007235A1">
        <w:rPr>
          <w:rFonts w:ascii="Aptos" w:eastAsia="Times New Roman" w:hAnsi="Aptos" w:cs="Arial"/>
          <w:sz w:val="24"/>
          <w:szCs w:val="24"/>
        </w:rPr>
        <w:t xml:space="preserve"> i w ust. 2</w:t>
      </w:r>
      <w:r w:rsidRPr="007235A1">
        <w:rPr>
          <w:rFonts w:ascii="Aptos" w:eastAsia="Times New Roman" w:hAnsi="Aptos" w:cs="Arial"/>
          <w:sz w:val="24"/>
          <w:szCs w:val="24"/>
        </w:rPr>
        <w:t xml:space="preserve"> będą przechowywane przez Strony w trakcie okresu realizacji niniejszej Umowy oraz w okresie wymaganym przepisami </w:t>
      </w:r>
      <w:r w:rsidR="0097788F" w:rsidRPr="007235A1">
        <w:rPr>
          <w:rFonts w:ascii="Aptos" w:eastAsia="Times New Roman" w:hAnsi="Aptos" w:cs="Arial"/>
          <w:sz w:val="24"/>
          <w:szCs w:val="24"/>
        </w:rPr>
        <w:t>(</w:t>
      </w:r>
      <w:r w:rsidRPr="007235A1">
        <w:rPr>
          <w:rFonts w:ascii="Aptos" w:eastAsia="Times New Roman" w:hAnsi="Aptos" w:cs="Arial"/>
          <w:sz w:val="24"/>
          <w:szCs w:val="24"/>
        </w:rPr>
        <w:t xml:space="preserve">z </w:t>
      </w:r>
      <w:r w:rsidRPr="007235A1">
        <w:rPr>
          <w:rFonts w:ascii="Aptos" w:eastAsia="Times New Roman" w:hAnsi="Aptos" w:cs="Arial"/>
          <w:sz w:val="24"/>
          <w:szCs w:val="24"/>
        </w:rPr>
        <w:lastRenderedPageBreak/>
        <w:t>zakresu rachunkowości</w:t>
      </w:r>
      <w:r w:rsidR="007235A1" w:rsidRPr="007235A1">
        <w:rPr>
          <w:rFonts w:ascii="Aptos" w:eastAsia="Times New Roman" w:hAnsi="Aptos" w:cs="Arial"/>
          <w:sz w:val="24"/>
          <w:szCs w:val="24"/>
        </w:rPr>
        <w:t>,</w:t>
      </w:r>
      <w:r w:rsidRPr="007235A1">
        <w:rPr>
          <w:rFonts w:ascii="Aptos" w:eastAsia="Times New Roman" w:hAnsi="Aptos" w:cs="Arial"/>
          <w:sz w:val="24"/>
          <w:szCs w:val="24"/>
        </w:rPr>
        <w:t xml:space="preserve"> </w:t>
      </w:r>
      <w:r w:rsidR="0097788F" w:rsidRPr="007235A1">
        <w:rPr>
          <w:rFonts w:ascii="Aptos" w:eastAsia="Times New Roman" w:hAnsi="Aptos" w:cs="Arial"/>
          <w:sz w:val="24"/>
          <w:szCs w:val="24"/>
        </w:rPr>
        <w:t xml:space="preserve">w zakresie archiwizacji dokumentacji projektowej/budowlanej) </w:t>
      </w:r>
      <w:r w:rsidRPr="007235A1">
        <w:rPr>
          <w:rFonts w:ascii="Aptos" w:eastAsia="Times New Roman" w:hAnsi="Aptos" w:cs="Arial"/>
          <w:sz w:val="24"/>
          <w:szCs w:val="24"/>
        </w:rPr>
        <w:t>oraz na potrzeby ustalenia, dochodzenia lub obrony przed roszczeniami z tytułu realizacji niniejszej Umowy.</w:t>
      </w:r>
    </w:p>
    <w:p w14:paraId="6813DA1F" w14:textId="17154130" w:rsidR="00A32EE5" w:rsidRPr="007235A1" w:rsidRDefault="00A32EE5" w:rsidP="009B3106">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Osobom, o których mowa w ust. 1</w:t>
      </w:r>
      <w:r w:rsidR="007235A1" w:rsidRPr="007235A1">
        <w:rPr>
          <w:rFonts w:ascii="Aptos" w:eastAsia="Times New Roman" w:hAnsi="Aptos" w:cs="Arial"/>
          <w:sz w:val="24"/>
          <w:szCs w:val="24"/>
        </w:rPr>
        <w:t xml:space="preserve"> i ust. 2</w:t>
      </w:r>
      <w:r w:rsidRPr="007235A1">
        <w:rPr>
          <w:rFonts w:ascii="Aptos" w:eastAsia="Times New Roman" w:hAnsi="Aptos" w:cs="Arial"/>
          <w:sz w:val="24"/>
          <w:szCs w:val="24"/>
        </w:rPr>
        <w:t>, przysługuje prawo do żądania od Strony, która jest administratorem danych, dostępu do ich danych osobowych, ich sprostowania, usunięcia</w:t>
      </w:r>
      <w:r w:rsidR="007235A1" w:rsidRPr="007235A1">
        <w:rPr>
          <w:rFonts w:ascii="Aptos" w:eastAsia="Times New Roman" w:hAnsi="Aptos" w:cs="Arial"/>
          <w:sz w:val="24"/>
          <w:szCs w:val="24"/>
        </w:rPr>
        <w:t xml:space="preserve"> (w określonych przypadkach)</w:t>
      </w:r>
      <w:r w:rsidRPr="007235A1">
        <w:rPr>
          <w:rFonts w:ascii="Aptos" w:eastAsia="Times New Roman" w:hAnsi="Aptos" w:cs="Arial"/>
          <w:sz w:val="24"/>
          <w:szCs w:val="24"/>
        </w:rPr>
        <w:t xml:space="preserve"> lub ograniczenia przetwarzania lub wniesienia sprzeciwu wobec ich przetwarzania, a także prawo do przenoszenia danych. Uprawnienia te będą realizowane przez Stronę, która jest administratorem w granicach obowiązujących przepisów prawa.</w:t>
      </w:r>
    </w:p>
    <w:p w14:paraId="5CA3D4C4" w14:textId="7E1B9856" w:rsidR="00A32EE5" w:rsidRPr="007235A1" w:rsidRDefault="00A32EE5" w:rsidP="009B3106">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Osobom, o których mowa w ust. 1</w:t>
      </w:r>
      <w:r w:rsidR="007235A1" w:rsidRPr="007235A1">
        <w:rPr>
          <w:rFonts w:ascii="Aptos" w:eastAsia="Times New Roman" w:hAnsi="Aptos" w:cs="Arial"/>
          <w:sz w:val="24"/>
          <w:szCs w:val="24"/>
        </w:rPr>
        <w:t xml:space="preserve"> i ust. 2</w:t>
      </w:r>
      <w:r w:rsidRPr="007235A1">
        <w:rPr>
          <w:rFonts w:ascii="Aptos" w:eastAsia="Times New Roman" w:hAnsi="Aptos" w:cs="Arial"/>
          <w:sz w:val="24"/>
          <w:szCs w:val="24"/>
        </w:rPr>
        <w:t xml:space="preserve"> przysługuje również prawo wniesienia skargi do Prezesa Urzędu Ochrony Danych Osobowych, gdy uznają, iż przetwarzanie danych osobowych ich dotyczących narusza przepisy RODO.</w:t>
      </w:r>
    </w:p>
    <w:p w14:paraId="14264690" w14:textId="77777777" w:rsidR="00A32EE5" w:rsidRPr="007235A1" w:rsidRDefault="00A32EE5" w:rsidP="009B3106">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W sprawie danych osobowych można się kontaktować:</w:t>
      </w:r>
    </w:p>
    <w:p w14:paraId="1B6DB03F" w14:textId="2F8D1E61" w:rsidR="00A32EE5" w:rsidRPr="007235A1" w:rsidRDefault="00A32EE5" w:rsidP="009B3106">
      <w:pPr>
        <w:numPr>
          <w:ilvl w:val="1"/>
          <w:numId w:val="3"/>
        </w:numPr>
        <w:spacing w:line="320" w:lineRule="exact"/>
        <w:ind w:left="1134" w:hanging="283"/>
        <w:rPr>
          <w:rFonts w:ascii="Aptos" w:eastAsia="Times New Roman" w:hAnsi="Aptos" w:cs="Arial"/>
          <w:sz w:val="24"/>
          <w:szCs w:val="24"/>
        </w:rPr>
      </w:pPr>
      <w:r w:rsidRPr="007235A1">
        <w:rPr>
          <w:rFonts w:ascii="Aptos" w:eastAsia="Times New Roman" w:hAnsi="Aptos" w:cs="Arial"/>
          <w:sz w:val="24"/>
          <w:szCs w:val="24"/>
        </w:rPr>
        <w:t>z ramienia Zamawiającego mailowo, pod adresem</w:t>
      </w:r>
      <w:r w:rsidR="00DD2C6A" w:rsidRPr="007235A1">
        <w:rPr>
          <w:rFonts w:ascii="Aptos" w:eastAsia="Times New Roman" w:hAnsi="Aptos" w:cs="Arial"/>
          <w:sz w:val="24"/>
          <w:szCs w:val="24"/>
        </w:rPr>
        <w:t>:</w:t>
      </w:r>
      <w:r w:rsidR="00182203" w:rsidRPr="007235A1">
        <w:rPr>
          <w:rFonts w:ascii="Aptos" w:eastAsia="Times New Roman" w:hAnsi="Aptos" w:cs="Arial"/>
          <w:sz w:val="24"/>
          <w:szCs w:val="24"/>
        </w:rPr>
        <w:t xml:space="preserve"> </w:t>
      </w:r>
      <w:r w:rsidR="00B931CC" w:rsidRPr="007235A1">
        <w:rPr>
          <w:rFonts w:ascii="Aptos" w:eastAsia="Times New Roman" w:hAnsi="Aptos" w:cs="Arial"/>
          <w:b/>
          <w:sz w:val="24"/>
          <w:szCs w:val="24"/>
        </w:rPr>
        <w:t>iod@wsb.edu.p</w:t>
      </w:r>
      <w:r w:rsidR="00001254" w:rsidRPr="007235A1">
        <w:rPr>
          <w:rFonts w:ascii="Aptos" w:eastAsia="Times New Roman" w:hAnsi="Aptos" w:cs="Arial"/>
          <w:b/>
          <w:sz w:val="24"/>
          <w:szCs w:val="24"/>
        </w:rPr>
        <w:t>l,</w:t>
      </w:r>
      <w:r w:rsidRPr="007235A1">
        <w:rPr>
          <w:rFonts w:ascii="Aptos" w:eastAsia="Times New Roman" w:hAnsi="Aptos" w:cs="Arial"/>
          <w:sz w:val="24"/>
          <w:szCs w:val="24"/>
        </w:rPr>
        <w:t xml:space="preserve"> a także pocztą tradycyjną na adres wskazany w komparycji, z dopiskiem „RODO”;</w:t>
      </w:r>
    </w:p>
    <w:p w14:paraId="5A0F21A0" w14:textId="77777777" w:rsidR="00A32EE5" w:rsidRPr="007235A1" w:rsidRDefault="00A32EE5" w:rsidP="009B3106">
      <w:pPr>
        <w:numPr>
          <w:ilvl w:val="1"/>
          <w:numId w:val="3"/>
        </w:numPr>
        <w:spacing w:line="320" w:lineRule="exact"/>
        <w:ind w:left="1134" w:hanging="283"/>
        <w:rPr>
          <w:rFonts w:ascii="Aptos" w:eastAsia="Times New Roman" w:hAnsi="Aptos" w:cs="Arial"/>
          <w:sz w:val="24"/>
          <w:szCs w:val="24"/>
        </w:rPr>
      </w:pPr>
      <w:r w:rsidRPr="007235A1">
        <w:rPr>
          <w:rFonts w:ascii="Aptos" w:eastAsia="Times New Roman" w:hAnsi="Aptos" w:cs="Arial"/>
          <w:sz w:val="24"/>
          <w:szCs w:val="24"/>
        </w:rPr>
        <w:t>z ramienia Wykonawcy pocztą tradycyjną na adres ujawniony w KRS, z dopiskiem „RODO”.</w:t>
      </w:r>
    </w:p>
    <w:p w14:paraId="1189CE92" w14:textId="18333E0E" w:rsidR="00A32EE5" w:rsidRPr="007235A1" w:rsidRDefault="00A32EE5" w:rsidP="009B3106">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 xml:space="preserve">Podanie danych osobowych, o których mowa w ust. </w:t>
      </w:r>
      <w:r w:rsidR="007235A1" w:rsidRPr="007235A1">
        <w:rPr>
          <w:rFonts w:ascii="Aptos" w:eastAsia="Times New Roman" w:hAnsi="Aptos" w:cs="Arial"/>
          <w:sz w:val="24"/>
          <w:szCs w:val="24"/>
        </w:rPr>
        <w:t>1</w:t>
      </w:r>
      <w:r w:rsidRPr="007235A1">
        <w:rPr>
          <w:rFonts w:ascii="Aptos" w:eastAsia="Times New Roman" w:hAnsi="Aptos" w:cs="Arial"/>
          <w:sz w:val="24"/>
          <w:szCs w:val="24"/>
        </w:rPr>
        <w:t>, jest wymagane do zawarcia niniejszej Umowy. Wniesienie przez wyżej opisaną osobę fizyczną żądania usunięcia lub ograniczenia przetwarzania danych osobowych skutkuje obowiązkiem Strony, która dane osobowe tej osoby udostępniła, niezwłocznego wskazania innej osoby w jej miejsce.</w:t>
      </w:r>
    </w:p>
    <w:p w14:paraId="4CCBBD4E" w14:textId="402AD980" w:rsidR="00A32EE5" w:rsidRPr="007235A1" w:rsidRDefault="00A32EE5" w:rsidP="00C06FB1">
      <w:pPr>
        <w:numPr>
          <w:ilvl w:val="0"/>
          <w:numId w:val="1"/>
        </w:numPr>
        <w:spacing w:line="320" w:lineRule="exact"/>
        <w:ind w:left="426" w:hanging="426"/>
        <w:rPr>
          <w:rFonts w:ascii="Aptos" w:hAnsi="Aptos" w:cs="Arial"/>
          <w:sz w:val="24"/>
          <w:szCs w:val="24"/>
        </w:rPr>
      </w:pPr>
      <w:r w:rsidRPr="007235A1">
        <w:rPr>
          <w:rFonts w:ascii="Aptos" w:eastAsia="Times New Roman" w:hAnsi="Aptos" w:cs="Arial"/>
          <w:sz w:val="24"/>
          <w:szCs w:val="24"/>
        </w:rPr>
        <w:t>Każda ze Stron oświadcza, że osoby, o których mowa w ust. 1, dysponują informacjami dotyczącymi przetwarzania ich danych osobowych przez Strony na potrzeby realizacji niniejszej Umowy, określonymi w tym paragrafie.</w:t>
      </w:r>
    </w:p>
    <w:p w14:paraId="400222AB" w14:textId="35D84F4D" w:rsidR="009F2A0D" w:rsidRPr="007235A1" w:rsidRDefault="00A32EE5" w:rsidP="00E719EA">
      <w:pPr>
        <w:pStyle w:val="Nagwek2"/>
        <w:spacing w:before="120" w:line="320" w:lineRule="exact"/>
        <w:jc w:val="center"/>
        <w:rPr>
          <w:rFonts w:ascii="Aptos" w:hAnsi="Aptos"/>
          <w:sz w:val="28"/>
        </w:rPr>
      </w:pPr>
      <w:r w:rsidRPr="007235A1">
        <w:rPr>
          <w:rFonts w:ascii="Aptos" w:hAnsi="Aptos"/>
          <w:sz w:val="28"/>
        </w:rPr>
        <w:t>§2</w:t>
      </w:r>
      <w:r w:rsidR="00C06FB1" w:rsidRPr="007235A1">
        <w:rPr>
          <w:rFonts w:ascii="Aptos" w:hAnsi="Aptos"/>
          <w:sz w:val="28"/>
        </w:rPr>
        <w:t>2</w:t>
      </w:r>
      <w:r w:rsidR="00E719EA" w:rsidRPr="007235A1">
        <w:rPr>
          <w:rFonts w:ascii="Aptos" w:hAnsi="Aptos"/>
          <w:sz w:val="28"/>
        </w:rPr>
        <w:t xml:space="preserve"> </w:t>
      </w:r>
      <w:r w:rsidRPr="007235A1">
        <w:rPr>
          <w:rFonts w:ascii="Aptos" w:hAnsi="Aptos"/>
          <w:sz w:val="28"/>
        </w:rPr>
        <w:t>Siła wyższa</w:t>
      </w:r>
    </w:p>
    <w:p w14:paraId="6FC7DA8E" w14:textId="77777777" w:rsidR="00A32EE5" w:rsidRPr="007235A1" w:rsidRDefault="00A32EE5" w:rsidP="00F80467">
      <w:pPr>
        <w:numPr>
          <w:ilvl w:val="0"/>
          <w:numId w:val="34"/>
        </w:numPr>
        <w:spacing w:line="320" w:lineRule="exact"/>
        <w:ind w:hanging="357"/>
        <w:rPr>
          <w:rFonts w:ascii="Aptos" w:eastAsia="Times New Roman" w:hAnsi="Aptos" w:cs="Arial"/>
          <w:sz w:val="24"/>
          <w:szCs w:val="24"/>
        </w:rPr>
      </w:pPr>
      <w:r w:rsidRPr="007235A1">
        <w:rPr>
          <w:rFonts w:ascii="Aptos" w:eastAsia="Times New Roman" w:hAnsi="Aptos" w:cs="Arial"/>
          <w:sz w:val="24"/>
          <w:szCs w:val="24"/>
        </w:rPr>
        <w:t>Strony ustalają, iż pojęcie „Siła Wyższa” na potrzeby Umowy stanowi wyjątkowe wydarzenie lub okoliczność spełniającą łącznie następujące przesłanki:</w:t>
      </w:r>
    </w:p>
    <w:p w14:paraId="61186BA0" w14:textId="77777777" w:rsidR="00A32EE5" w:rsidRPr="007235A1" w:rsidRDefault="00A32EE5" w:rsidP="00F80467">
      <w:pPr>
        <w:numPr>
          <w:ilvl w:val="0"/>
          <w:numId w:val="36"/>
        </w:numPr>
        <w:spacing w:line="320" w:lineRule="exact"/>
        <w:ind w:left="1134" w:hanging="357"/>
        <w:rPr>
          <w:rFonts w:ascii="Aptos" w:eastAsia="Times New Roman" w:hAnsi="Aptos" w:cs="Arial"/>
          <w:sz w:val="24"/>
          <w:szCs w:val="24"/>
        </w:rPr>
      </w:pPr>
      <w:r w:rsidRPr="007235A1">
        <w:rPr>
          <w:rFonts w:ascii="Aptos" w:eastAsia="Times New Roman" w:hAnsi="Aptos" w:cs="Arial"/>
          <w:sz w:val="24"/>
          <w:szCs w:val="24"/>
        </w:rPr>
        <w:t>nagłą, nieprzewidywalną, na którą Strony nie miały wpływu, która wystąpiła po zawarciu niniejszej Umowy,</w:t>
      </w:r>
    </w:p>
    <w:p w14:paraId="00E5C4A7" w14:textId="77777777" w:rsidR="00A32EE5" w:rsidRPr="007235A1" w:rsidRDefault="00A32EE5" w:rsidP="00F80467">
      <w:pPr>
        <w:numPr>
          <w:ilvl w:val="0"/>
          <w:numId w:val="36"/>
        </w:numPr>
        <w:spacing w:line="320" w:lineRule="exact"/>
        <w:ind w:left="1134" w:hanging="357"/>
        <w:rPr>
          <w:rFonts w:ascii="Aptos" w:eastAsia="Times New Roman" w:hAnsi="Aptos" w:cs="Arial"/>
          <w:sz w:val="24"/>
          <w:szCs w:val="24"/>
        </w:rPr>
      </w:pPr>
      <w:r w:rsidRPr="007235A1">
        <w:rPr>
          <w:rFonts w:ascii="Aptos" w:eastAsia="Times New Roman" w:hAnsi="Aptos" w:cs="Arial"/>
          <w:sz w:val="24"/>
          <w:szCs w:val="24"/>
        </w:rPr>
        <w:t>przed którą Strony nie mogłaby się rozsądnie zabezpieczyć przed momentem zawarcia Umowy,</w:t>
      </w:r>
    </w:p>
    <w:p w14:paraId="09B5E0E3" w14:textId="77777777" w:rsidR="00A32EE5" w:rsidRPr="007235A1" w:rsidRDefault="00A32EE5" w:rsidP="00F80467">
      <w:pPr>
        <w:numPr>
          <w:ilvl w:val="0"/>
          <w:numId w:val="36"/>
        </w:numPr>
        <w:spacing w:line="320" w:lineRule="exact"/>
        <w:ind w:left="1134" w:hanging="357"/>
        <w:rPr>
          <w:rFonts w:ascii="Aptos" w:eastAsia="Times New Roman" w:hAnsi="Aptos" w:cs="Arial"/>
          <w:sz w:val="24"/>
          <w:szCs w:val="24"/>
        </w:rPr>
      </w:pPr>
      <w:r w:rsidRPr="007235A1">
        <w:rPr>
          <w:rFonts w:ascii="Aptos" w:eastAsia="Times New Roman" w:hAnsi="Aptos" w:cs="Arial"/>
          <w:sz w:val="24"/>
          <w:szCs w:val="24"/>
        </w:rPr>
        <w:t>której, gdyby wystąpiła, Strony nie mogłyby uniknąć lub przezwyciężyć, oraz</w:t>
      </w:r>
    </w:p>
    <w:p w14:paraId="21810A02" w14:textId="77777777" w:rsidR="00A32EE5" w:rsidRPr="007235A1" w:rsidRDefault="00A32EE5" w:rsidP="00F80467">
      <w:pPr>
        <w:numPr>
          <w:ilvl w:val="0"/>
          <w:numId w:val="36"/>
        </w:numPr>
        <w:spacing w:line="320" w:lineRule="exact"/>
        <w:ind w:left="1134" w:hanging="357"/>
        <w:rPr>
          <w:rFonts w:ascii="Aptos" w:eastAsia="Times New Roman" w:hAnsi="Aptos" w:cs="Arial"/>
          <w:sz w:val="24"/>
          <w:szCs w:val="24"/>
        </w:rPr>
      </w:pPr>
      <w:r w:rsidRPr="007235A1">
        <w:rPr>
          <w:rFonts w:ascii="Aptos" w:eastAsia="Times New Roman" w:hAnsi="Aptos" w:cs="Arial"/>
          <w:sz w:val="24"/>
          <w:szCs w:val="24"/>
        </w:rPr>
        <w:t>za wystąpienie której nie jest odpowiedzialna żadna ze Stron,</w:t>
      </w:r>
    </w:p>
    <w:p w14:paraId="6E69ADC7" w14:textId="77777777" w:rsidR="00A32EE5" w:rsidRPr="007235A1" w:rsidRDefault="00A32EE5" w:rsidP="00F80467">
      <w:pPr>
        <w:numPr>
          <w:ilvl w:val="0"/>
          <w:numId w:val="36"/>
        </w:numPr>
        <w:spacing w:line="320" w:lineRule="exact"/>
        <w:ind w:left="1134" w:hanging="357"/>
        <w:rPr>
          <w:rFonts w:ascii="Aptos" w:eastAsia="Times New Roman" w:hAnsi="Aptos" w:cs="Arial"/>
          <w:sz w:val="24"/>
          <w:szCs w:val="24"/>
        </w:rPr>
      </w:pPr>
      <w:r w:rsidRPr="007235A1">
        <w:rPr>
          <w:rFonts w:ascii="Aptos" w:eastAsia="Times New Roman" w:hAnsi="Aptos" w:cs="Arial"/>
          <w:sz w:val="24"/>
          <w:szCs w:val="24"/>
        </w:rPr>
        <w:t>która ma bezpośredni wpływ na możliwość wykonania niniejszej Umowy</w:t>
      </w:r>
    </w:p>
    <w:p w14:paraId="673C9294" w14:textId="51F7B5D4" w:rsidR="00A32EE5" w:rsidRPr="007235A1" w:rsidRDefault="00A32EE5" w:rsidP="00F80467">
      <w:pPr>
        <w:numPr>
          <w:ilvl w:val="0"/>
          <w:numId w:val="37"/>
        </w:numPr>
        <w:spacing w:line="320" w:lineRule="exact"/>
        <w:ind w:hanging="357"/>
        <w:rPr>
          <w:rFonts w:ascii="Aptos" w:eastAsia="Times New Roman" w:hAnsi="Aptos" w:cs="Arial"/>
          <w:sz w:val="24"/>
          <w:szCs w:val="24"/>
        </w:rPr>
      </w:pPr>
      <w:r w:rsidRPr="007235A1">
        <w:rPr>
          <w:rFonts w:ascii="Aptos" w:eastAsia="Times New Roman" w:hAnsi="Aptos" w:cs="Arial"/>
          <w:sz w:val="24"/>
          <w:szCs w:val="24"/>
        </w:rPr>
        <w:t xml:space="preserve">Siła Wyższa może obejmować wyjątkowe wydarzenia i okoliczności w rodzaju wyliczonych poniżej, ale bez ograniczenia się do nich, o ile mają bezpośredni wpływ na możliwość </w:t>
      </w:r>
      <w:r w:rsidR="00D36EDD" w:rsidRPr="007235A1">
        <w:rPr>
          <w:rFonts w:ascii="Aptos" w:eastAsia="Times New Roman" w:hAnsi="Aptos" w:cs="Arial"/>
          <w:sz w:val="24"/>
          <w:szCs w:val="24"/>
        </w:rPr>
        <w:t>wykonania niniejszej</w:t>
      </w:r>
      <w:r w:rsidRPr="007235A1">
        <w:rPr>
          <w:rFonts w:ascii="Aptos" w:eastAsia="Times New Roman" w:hAnsi="Aptos" w:cs="Arial"/>
          <w:sz w:val="24"/>
          <w:szCs w:val="24"/>
        </w:rPr>
        <w:t xml:space="preserve"> Umowy </w:t>
      </w:r>
      <w:r w:rsidR="00D36EDD" w:rsidRPr="007235A1">
        <w:rPr>
          <w:rFonts w:ascii="Aptos" w:eastAsia="Times New Roman" w:hAnsi="Aptos" w:cs="Arial"/>
          <w:sz w:val="24"/>
          <w:szCs w:val="24"/>
        </w:rPr>
        <w:t>i jeśli</w:t>
      </w:r>
      <w:r w:rsidRPr="007235A1">
        <w:rPr>
          <w:rFonts w:ascii="Aptos" w:eastAsia="Times New Roman" w:hAnsi="Aptos" w:cs="Arial"/>
          <w:sz w:val="24"/>
          <w:szCs w:val="24"/>
        </w:rPr>
        <w:t xml:space="preserve"> tylko powyższe warunki wskazane w ust. 1 są spełnione:</w:t>
      </w:r>
    </w:p>
    <w:p w14:paraId="19D033ED" w14:textId="77777777" w:rsidR="00A32EE5" w:rsidRPr="007235A1" w:rsidRDefault="00A32EE5" w:rsidP="009B3106">
      <w:pPr>
        <w:numPr>
          <w:ilvl w:val="0"/>
          <w:numId w:val="8"/>
        </w:numPr>
        <w:pBdr>
          <w:top w:val="nil"/>
          <w:left w:val="nil"/>
          <w:bottom w:val="nil"/>
          <w:right w:val="nil"/>
          <w:between w:val="nil"/>
        </w:pBdr>
        <w:tabs>
          <w:tab w:val="left" w:pos="709"/>
        </w:tabs>
        <w:spacing w:line="320" w:lineRule="exact"/>
        <w:rPr>
          <w:rFonts w:ascii="Aptos" w:hAnsi="Aptos" w:cs="Arial"/>
          <w:sz w:val="24"/>
          <w:szCs w:val="24"/>
        </w:rPr>
      </w:pPr>
      <w:r w:rsidRPr="007235A1">
        <w:rPr>
          <w:rFonts w:ascii="Aptos" w:eastAsia="Times New Roman" w:hAnsi="Aptos" w:cs="Arial"/>
          <w:sz w:val="24"/>
          <w:szCs w:val="24"/>
        </w:rPr>
        <w:lastRenderedPageBreak/>
        <w:t>klęski żywiołowe, takie jak trzęsienie ziemi, huragan, tajfun lub aktywność wulkaniczna, a także wyjątkowo niesprzyjające warunki klimatyczne, przyjmując, że pod tym ostatnim pojęciem rozumieć należy nadzwyczajne, nietypowe dla danej pory roku warunki klimatyczne, które nie występowały w rejonie wykonywania Umowy w okresie ostatnich 5 lat o danej porze roku, jeżeli mają wpływ na możliwość realizowania Umowy;</w:t>
      </w:r>
    </w:p>
    <w:p w14:paraId="6364BDBF" w14:textId="77777777" w:rsidR="00A32EE5" w:rsidRPr="007235A1" w:rsidRDefault="00A32EE5" w:rsidP="009B3106">
      <w:pPr>
        <w:numPr>
          <w:ilvl w:val="0"/>
          <w:numId w:val="8"/>
        </w:numPr>
        <w:pBdr>
          <w:top w:val="nil"/>
          <w:left w:val="nil"/>
          <w:bottom w:val="nil"/>
          <w:right w:val="nil"/>
          <w:between w:val="nil"/>
        </w:pBdr>
        <w:tabs>
          <w:tab w:val="left" w:pos="709"/>
        </w:tabs>
        <w:spacing w:line="320" w:lineRule="exact"/>
        <w:rPr>
          <w:rFonts w:ascii="Aptos" w:hAnsi="Aptos" w:cs="Arial"/>
          <w:sz w:val="24"/>
          <w:szCs w:val="24"/>
        </w:rPr>
      </w:pPr>
      <w:r w:rsidRPr="007235A1">
        <w:rPr>
          <w:rFonts w:ascii="Aptos" w:eastAsia="Times New Roman" w:hAnsi="Aptos" w:cs="Arial"/>
          <w:sz w:val="24"/>
          <w:szCs w:val="24"/>
        </w:rPr>
        <w:t>akty władzy państwowej, w tym: stan wojenny, stan wyjątkowy, żałobę narodową itd.;</w:t>
      </w:r>
    </w:p>
    <w:p w14:paraId="2AD04080" w14:textId="77777777" w:rsidR="00A32EE5" w:rsidRPr="007235A1" w:rsidRDefault="00A32EE5" w:rsidP="009B3106">
      <w:pPr>
        <w:numPr>
          <w:ilvl w:val="0"/>
          <w:numId w:val="8"/>
        </w:numPr>
        <w:pBdr>
          <w:top w:val="nil"/>
          <w:left w:val="nil"/>
          <w:bottom w:val="nil"/>
          <w:right w:val="nil"/>
          <w:between w:val="nil"/>
        </w:pBdr>
        <w:tabs>
          <w:tab w:val="left" w:pos="709"/>
        </w:tabs>
        <w:spacing w:line="320" w:lineRule="exact"/>
        <w:rPr>
          <w:rFonts w:ascii="Aptos" w:hAnsi="Aptos" w:cs="Arial"/>
          <w:sz w:val="24"/>
          <w:szCs w:val="24"/>
        </w:rPr>
      </w:pPr>
      <w:r w:rsidRPr="007235A1">
        <w:rPr>
          <w:rFonts w:ascii="Aptos" w:eastAsia="Times New Roman" w:hAnsi="Aptos" w:cs="Arial"/>
          <w:sz w:val="24"/>
          <w:szCs w:val="24"/>
        </w:rPr>
        <w:t>stan zagrożenia epidemiologicznego lub stan epidemii, jeśli jego wprowadzenie zostało potwierdzone stosownym aktem prawnym powszechnie obowiązującym;</w:t>
      </w:r>
    </w:p>
    <w:p w14:paraId="1247287F" w14:textId="77777777" w:rsidR="00A32EE5" w:rsidRPr="007235A1" w:rsidRDefault="00A32EE5" w:rsidP="009B3106">
      <w:pPr>
        <w:numPr>
          <w:ilvl w:val="0"/>
          <w:numId w:val="8"/>
        </w:numPr>
        <w:pBdr>
          <w:top w:val="nil"/>
          <w:left w:val="nil"/>
          <w:bottom w:val="nil"/>
          <w:right w:val="nil"/>
          <w:between w:val="nil"/>
        </w:pBdr>
        <w:tabs>
          <w:tab w:val="left" w:pos="709"/>
        </w:tabs>
        <w:spacing w:line="320" w:lineRule="exact"/>
        <w:rPr>
          <w:rFonts w:ascii="Aptos" w:hAnsi="Aptos" w:cs="Arial"/>
          <w:sz w:val="24"/>
          <w:szCs w:val="24"/>
        </w:rPr>
      </w:pPr>
      <w:r w:rsidRPr="007235A1">
        <w:rPr>
          <w:rFonts w:ascii="Aptos" w:eastAsia="Times New Roman" w:hAnsi="Aptos" w:cs="Arial"/>
          <w:sz w:val="24"/>
          <w:szCs w:val="24"/>
        </w:rPr>
        <w:t>działania wojenne, akty sabotażu, akty terrorystyczne i inne podobne wydarzenia zagrażające porządkowi publicznemu;</w:t>
      </w:r>
    </w:p>
    <w:p w14:paraId="4EE95A3D" w14:textId="77777777" w:rsidR="00A32EE5" w:rsidRPr="007235A1" w:rsidRDefault="00A32EE5" w:rsidP="009B3106">
      <w:pPr>
        <w:numPr>
          <w:ilvl w:val="0"/>
          <w:numId w:val="8"/>
        </w:numPr>
        <w:pBdr>
          <w:top w:val="nil"/>
          <w:left w:val="nil"/>
          <w:bottom w:val="nil"/>
          <w:right w:val="nil"/>
          <w:between w:val="nil"/>
        </w:pBdr>
        <w:tabs>
          <w:tab w:val="left" w:pos="709"/>
        </w:tabs>
        <w:spacing w:line="320" w:lineRule="exact"/>
        <w:rPr>
          <w:rFonts w:ascii="Aptos" w:hAnsi="Aptos" w:cs="Arial"/>
          <w:sz w:val="24"/>
          <w:szCs w:val="24"/>
        </w:rPr>
      </w:pPr>
      <w:r w:rsidRPr="007235A1">
        <w:rPr>
          <w:rFonts w:ascii="Aptos" w:eastAsia="Times New Roman" w:hAnsi="Aptos" w:cs="Arial"/>
          <w:sz w:val="24"/>
          <w:szCs w:val="24"/>
        </w:rPr>
        <w:t>strajki powszechne lub inne niepokoje społeczne, w tym publiczne demonstracje, z wyłączeniem strajków u Stron.</w:t>
      </w:r>
    </w:p>
    <w:p w14:paraId="6937C8A6" w14:textId="699E95ED" w:rsidR="00A32EE5" w:rsidRPr="007235A1" w:rsidRDefault="00A32EE5" w:rsidP="009B3106">
      <w:pPr>
        <w:numPr>
          <w:ilvl w:val="0"/>
          <w:numId w:val="10"/>
        </w:numPr>
        <w:pBdr>
          <w:top w:val="nil"/>
          <w:left w:val="nil"/>
          <w:bottom w:val="nil"/>
          <w:right w:val="nil"/>
          <w:between w:val="nil"/>
        </w:pBdr>
        <w:tabs>
          <w:tab w:val="left" w:pos="709"/>
        </w:tabs>
        <w:spacing w:line="320" w:lineRule="exact"/>
        <w:ind w:left="357" w:hanging="357"/>
        <w:rPr>
          <w:rFonts w:ascii="Aptos" w:eastAsia="Times New Roman" w:hAnsi="Aptos" w:cs="Arial"/>
          <w:sz w:val="24"/>
          <w:szCs w:val="24"/>
        </w:rPr>
      </w:pPr>
      <w:r w:rsidRPr="007235A1">
        <w:rPr>
          <w:rFonts w:ascii="Aptos" w:eastAsia="Times New Roman" w:hAnsi="Aptos" w:cs="Arial"/>
          <w:sz w:val="24"/>
          <w:szCs w:val="24"/>
        </w:rPr>
        <w:t xml:space="preserve">Jeżeli Siła Wyższa uniemożliwia którejś ze Stron wykonanie któregokolwiek z jej zobowiązań według Umowy, to Strona ta powiadomi drugą </w:t>
      </w:r>
      <w:r w:rsidR="00D36EDD" w:rsidRPr="007235A1">
        <w:rPr>
          <w:rFonts w:ascii="Aptos" w:eastAsia="Times New Roman" w:hAnsi="Aptos" w:cs="Arial"/>
          <w:sz w:val="24"/>
          <w:szCs w:val="24"/>
        </w:rPr>
        <w:t>Stronę o wydarzeniu</w:t>
      </w:r>
      <w:r w:rsidRPr="007235A1">
        <w:rPr>
          <w:rFonts w:ascii="Aptos" w:eastAsia="Times New Roman" w:hAnsi="Aptos" w:cs="Arial"/>
          <w:sz w:val="24"/>
          <w:szCs w:val="24"/>
        </w:rPr>
        <w:t xml:space="preserve"> lub okolicznościach stanowiących Siłę Wyższą i wyszczególni zobowiązania, których wykonanie jest uniemożliwione</w:t>
      </w:r>
      <w:r w:rsidR="00C06FB1" w:rsidRPr="007235A1">
        <w:rPr>
          <w:rFonts w:ascii="Aptos" w:eastAsia="Times New Roman" w:hAnsi="Aptos" w:cs="Arial"/>
          <w:sz w:val="24"/>
          <w:szCs w:val="24"/>
        </w:rPr>
        <w:t>.</w:t>
      </w:r>
    </w:p>
    <w:p w14:paraId="1C197720" w14:textId="666DFEB2" w:rsidR="00A32EE5" w:rsidRPr="007235A1" w:rsidRDefault="00A32EE5" w:rsidP="009B3106">
      <w:pPr>
        <w:numPr>
          <w:ilvl w:val="0"/>
          <w:numId w:val="10"/>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 xml:space="preserve">Powiadomienie to nastąpi w ciągu 10 dni po tym, kiedy Strona ta dowiedziała </w:t>
      </w:r>
      <w:r w:rsidR="00D36EDD" w:rsidRPr="007235A1">
        <w:rPr>
          <w:rFonts w:ascii="Aptos" w:eastAsia="Times New Roman" w:hAnsi="Aptos" w:cs="Arial"/>
          <w:sz w:val="24"/>
          <w:szCs w:val="24"/>
        </w:rPr>
        <w:t>się</w:t>
      </w:r>
      <w:r w:rsidRPr="007235A1">
        <w:rPr>
          <w:rFonts w:ascii="Aptos" w:eastAsia="Times New Roman" w:hAnsi="Aptos" w:cs="Arial"/>
          <w:sz w:val="24"/>
          <w:szCs w:val="24"/>
        </w:rPr>
        <w:t xml:space="preserve"> lub powinna była dowiedzieć się, o odnośnym wydarzeniu lub okoliczności stanowiącej Siłę Wyższą.</w:t>
      </w:r>
    </w:p>
    <w:p w14:paraId="17FBD2E8" w14:textId="77777777" w:rsidR="00A32EE5" w:rsidRPr="007235A1" w:rsidRDefault="00A32EE5" w:rsidP="009B3106">
      <w:pPr>
        <w:numPr>
          <w:ilvl w:val="0"/>
          <w:numId w:val="10"/>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Po wysłaniu powiadomienia, Strona ta będzie zwolniona z wykonania takich zobowiązań na tak długo, jak Siła Wyższa będzie uniemożliwiać jej ich wykonywanie.</w:t>
      </w:r>
    </w:p>
    <w:p w14:paraId="32D6BE50" w14:textId="77777777" w:rsidR="00A32EE5" w:rsidRPr="007235A1" w:rsidRDefault="00A32EE5" w:rsidP="009B3106">
      <w:pPr>
        <w:numPr>
          <w:ilvl w:val="0"/>
          <w:numId w:val="10"/>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Każda ze Stron będzie przez cały czas czyniła wszelkie rozsądne starania, aby zminimalizować jakiekolwiek, będące wynikiem Siły Wyższej, opóźnienie w wykonaniu Umowy.</w:t>
      </w:r>
    </w:p>
    <w:p w14:paraId="734FC718" w14:textId="77777777" w:rsidR="00A32EE5" w:rsidRPr="007235A1" w:rsidRDefault="00A32EE5" w:rsidP="009B3106">
      <w:pPr>
        <w:numPr>
          <w:ilvl w:val="0"/>
          <w:numId w:val="10"/>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Strona powiadomi drugą Stronę, kiedy wydarzenie stanowiące Siłę Wyższą przestanie mieć wpływ na wykonanie niniejszej Umowy.</w:t>
      </w:r>
    </w:p>
    <w:p w14:paraId="5695E139" w14:textId="50BB8400" w:rsidR="00A32EE5" w:rsidRPr="007235A1" w:rsidRDefault="00A32EE5" w:rsidP="009B3106">
      <w:pPr>
        <w:numPr>
          <w:ilvl w:val="0"/>
          <w:numId w:val="10"/>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 xml:space="preserve">Strony są zwolnione z wykonywania ich obowiązków na podstawie Umowy tak długo jak zachodzą okoliczności Siły Wyższej, a także w okresie niezbędnym do usunięcia konsekwencji Siły Wyższej. W takich okolicznościach Wykonawca będzie uprawiony do żądania przedłużenia terminu, o którym mowa w § </w:t>
      </w:r>
      <w:r w:rsidR="00340B66" w:rsidRPr="007235A1">
        <w:rPr>
          <w:rFonts w:ascii="Aptos" w:eastAsia="Times New Roman" w:hAnsi="Aptos" w:cs="Arial"/>
          <w:sz w:val="24"/>
          <w:szCs w:val="24"/>
        </w:rPr>
        <w:t xml:space="preserve">6 </w:t>
      </w:r>
      <w:r w:rsidRPr="007235A1">
        <w:rPr>
          <w:rFonts w:ascii="Aptos" w:eastAsia="Times New Roman" w:hAnsi="Aptos" w:cs="Arial"/>
          <w:sz w:val="24"/>
          <w:szCs w:val="24"/>
        </w:rPr>
        <w:t xml:space="preserve">Umowy </w:t>
      </w:r>
      <w:r w:rsidR="00340B66" w:rsidRPr="007235A1">
        <w:rPr>
          <w:rFonts w:ascii="Aptos" w:eastAsia="Times New Roman" w:hAnsi="Aptos" w:cs="Arial"/>
          <w:sz w:val="24"/>
          <w:szCs w:val="24"/>
        </w:rPr>
        <w:t xml:space="preserve">oraz terminów wynikających z Harmonogramu Rzeczowo-Finansowego </w:t>
      </w:r>
      <w:r w:rsidRPr="007235A1">
        <w:rPr>
          <w:rFonts w:ascii="Aptos" w:eastAsia="Times New Roman" w:hAnsi="Aptos" w:cs="Arial"/>
          <w:sz w:val="24"/>
          <w:szCs w:val="24"/>
        </w:rPr>
        <w:t>w stopniu w jakim w wyniku Siły Wyższej dojdzie do opóźnienia w realizacji Przedmiotu Umowy.</w:t>
      </w:r>
    </w:p>
    <w:p w14:paraId="7C3330CB" w14:textId="466CC84A" w:rsidR="009F2A0D" w:rsidRPr="007235A1" w:rsidRDefault="00A32EE5" w:rsidP="009B3106">
      <w:pPr>
        <w:numPr>
          <w:ilvl w:val="0"/>
          <w:numId w:val="10"/>
        </w:numPr>
        <w:pBdr>
          <w:top w:val="nil"/>
          <w:left w:val="nil"/>
          <w:bottom w:val="nil"/>
          <w:right w:val="nil"/>
          <w:between w:val="nil"/>
        </w:pBdr>
        <w:tabs>
          <w:tab w:val="left" w:pos="709"/>
        </w:tabs>
        <w:spacing w:line="320" w:lineRule="exact"/>
        <w:rPr>
          <w:rFonts w:ascii="Aptos" w:eastAsia="Times New Roman" w:hAnsi="Aptos" w:cs="Arial"/>
          <w:sz w:val="24"/>
          <w:szCs w:val="24"/>
        </w:rPr>
      </w:pPr>
      <w:r w:rsidRPr="007235A1">
        <w:rPr>
          <w:rFonts w:ascii="Aptos" w:eastAsia="Times New Roman" w:hAnsi="Aptos" w:cs="Arial"/>
          <w:sz w:val="24"/>
          <w:szCs w:val="24"/>
        </w:rPr>
        <w:t>W przypadku zaistnienia okoliczności Siły Wyższej, Wykonawca będzie miał obowiązek podjęcia wszelkich racjonalnych i możliwych do zrealizowania działań w celu ograniczenia wpływu Siły Wyższej na opóźnienie w realizacji Przedmiotu Umowy w celu zminimalizowania koniecznego przedłużenia terminu, o którym mowa w § 5</w:t>
      </w:r>
      <w:r w:rsidR="00C06FB1" w:rsidRPr="007235A1">
        <w:rPr>
          <w:rFonts w:ascii="Aptos" w:eastAsia="Times New Roman" w:hAnsi="Aptos" w:cs="Arial"/>
          <w:sz w:val="24"/>
          <w:szCs w:val="24"/>
        </w:rPr>
        <w:t xml:space="preserve"> </w:t>
      </w:r>
      <w:r w:rsidRPr="007235A1">
        <w:rPr>
          <w:rFonts w:ascii="Aptos" w:eastAsia="Times New Roman" w:hAnsi="Aptos" w:cs="Arial"/>
          <w:sz w:val="24"/>
          <w:szCs w:val="24"/>
        </w:rPr>
        <w:t>Umowy</w:t>
      </w:r>
    </w:p>
    <w:p w14:paraId="406CE688" w14:textId="0C27F868" w:rsidR="009F2A0D" w:rsidRPr="007235A1" w:rsidRDefault="00A32EE5" w:rsidP="00E719EA">
      <w:pPr>
        <w:pStyle w:val="Nagwek2"/>
        <w:spacing w:before="120" w:line="320" w:lineRule="exact"/>
        <w:jc w:val="center"/>
        <w:rPr>
          <w:rFonts w:ascii="Aptos" w:hAnsi="Aptos"/>
          <w:sz w:val="28"/>
        </w:rPr>
      </w:pPr>
      <w:r w:rsidRPr="007235A1">
        <w:rPr>
          <w:rFonts w:ascii="Aptos" w:hAnsi="Aptos"/>
          <w:sz w:val="28"/>
        </w:rPr>
        <w:lastRenderedPageBreak/>
        <w:t>§2</w:t>
      </w:r>
      <w:r w:rsidR="00C06FB1" w:rsidRPr="007235A1">
        <w:rPr>
          <w:rFonts w:ascii="Aptos" w:hAnsi="Aptos"/>
          <w:sz w:val="28"/>
        </w:rPr>
        <w:t>3</w:t>
      </w:r>
      <w:r w:rsidR="00E719EA" w:rsidRPr="007235A1">
        <w:rPr>
          <w:rFonts w:ascii="Aptos" w:hAnsi="Aptos"/>
          <w:sz w:val="28"/>
        </w:rPr>
        <w:t xml:space="preserve"> </w:t>
      </w:r>
      <w:r w:rsidRPr="007235A1">
        <w:rPr>
          <w:rFonts w:ascii="Aptos" w:hAnsi="Aptos"/>
          <w:sz w:val="28"/>
        </w:rPr>
        <w:t xml:space="preserve">Przedstawiciele Stron </w:t>
      </w:r>
    </w:p>
    <w:p w14:paraId="0AF28599" w14:textId="66A992C1" w:rsidR="009F2A0D" w:rsidRPr="007235A1" w:rsidRDefault="00A32EE5" w:rsidP="00182203">
      <w:pPr>
        <w:widowControl w:val="0"/>
        <w:numPr>
          <w:ilvl w:val="0"/>
          <w:numId w:val="28"/>
        </w:numPr>
        <w:spacing w:line="320" w:lineRule="exact"/>
        <w:ind w:left="426"/>
        <w:rPr>
          <w:rFonts w:ascii="Aptos" w:eastAsia="Times New Roman" w:hAnsi="Aptos" w:cs="Arial"/>
          <w:sz w:val="24"/>
          <w:szCs w:val="24"/>
        </w:rPr>
      </w:pPr>
      <w:r w:rsidRPr="007235A1">
        <w:rPr>
          <w:rFonts w:ascii="Aptos" w:eastAsia="Times New Roman" w:hAnsi="Aptos" w:cs="Arial"/>
          <w:sz w:val="24"/>
          <w:szCs w:val="24"/>
        </w:rPr>
        <w:t>Do kontaktów w zakresie realizacji niniejszej Umowy Zamawiający wskazuje następujących Przedstawicieli</w:t>
      </w:r>
      <w:r w:rsidR="00E221AD" w:rsidRPr="007235A1">
        <w:rPr>
          <w:rFonts w:ascii="Aptos" w:eastAsia="Times New Roman" w:hAnsi="Aptos" w:cs="Arial"/>
          <w:sz w:val="24"/>
          <w:szCs w:val="24"/>
        </w:rPr>
        <w:t>:</w:t>
      </w:r>
      <w:r w:rsidR="00182203" w:rsidRPr="007235A1">
        <w:rPr>
          <w:rFonts w:ascii="Aptos" w:eastAsia="Times New Roman" w:hAnsi="Aptos" w:cs="Arial"/>
          <w:sz w:val="24"/>
          <w:szCs w:val="24"/>
        </w:rPr>
        <w:t xml:space="preserve"> </w:t>
      </w:r>
      <w:sdt>
        <w:sdtPr>
          <w:rPr>
            <w:rFonts w:ascii="Aptos" w:eastAsia="Times New Roman" w:hAnsi="Aptos" w:cs="Arial"/>
            <w:sz w:val="24"/>
            <w:szCs w:val="24"/>
          </w:rPr>
          <w:id w:val="-1390881290"/>
          <w:placeholder>
            <w:docPart w:val="DefaultPlaceholder_-1854013436"/>
          </w:placeholder>
          <w:docPartList>
            <w:docPartGallery w:val="Quick Parts"/>
          </w:docPartList>
        </w:sdtPr>
        <w:sdtEndPr/>
        <w:sdtContent>
          <w:r w:rsidR="00001254" w:rsidRPr="007235A1">
            <w:rPr>
              <w:rFonts w:ascii="Aptos" w:eastAsia="Times New Roman" w:hAnsi="Aptos" w:cs="Arial"/>
              <w:sz w:val="24"/>
              <w:szCs w:val="24"/>
            </w:rPr>
            <w:t>Proszę wpisać imię i nazwisko, adres e-mail, nr tel.</w:t>
          </w:r>
        </w:sdtContent>
      </w:sdt>
    </w:p>
    <w:p w14:paraId="4A3AE398" w14:textId="4A700646" w:rsidR="00A32EE5" w:rsidRPr="007235A1" w:rsidRDefault="00A32EE5" w:rsidP="00E221AD">
      <w:pPr>
        <w:widowControl w:val="0"/>
        <w:numPr>
          <w:ilvl w:val="0"/>
          <w:numId w:val="28"/>
        </w:numPr>
        <w:spacing w:line="320" w:lineRule="exact"/>
        <w:ind w:left="426"/>
        <w:rPr>
          <w:rFonts w:ascii="Aptos" w:eastAsia="Times New Roman" w:hAnsi="Aptos" w:cs="Arial"/>
          <w:sz w:val="24"/>
          <w:szCs w:val="24"/>
        </w:rPr>
      </w:pPr>
      <w:r w:rsidRPr="007235A1">
        <w:rPr>
          <w:rFonts w:ascii="Aptos" w:eastAsia="Times New Roman" w:hAnsi="Aptos" w:cs="Arial"/>
          <w:sz w:val="24"/>
          <w:szCs w:val="24"/>
        </w:rPr>
        <w:t>Do kontaktów w zakresie realizacji niniejszej Umowy Wykonawca wskazuje następujących Przedstawicieli:</w:t>
      </w:r>
      <w:bookmarkStart w:id="31" w:name="_2jxsxqh" w:colFirst="0" w:colLast="0"/>
      <w:bookmarkEnd w:id="31"/>
      <w:r w:rsidR="00182203" w:rsidRPr="007235A1">
        <w:rPr>
          <w:rFonts w:ascii="Aptos" w:eastAsia="Times New Roman" w:hAnsi="Aptos" w:cs="Arial"/>
          <w:sz w:val="24"/>
          <w:szCs w:val="24"/>
        </w:rPr>
        <w:t xml:space="preserve"> </w:t>
      </w:r>
      <w:sdt>
        <w:sdtPr>
          <w:rPr>
            <w:rFonts w:ascii="Aptos" w:eastAsia="Times New Roman" w:hAnsi="Aptos" w:cs="Arial"/>
            <w:sz w:val="24"/>
            <w:szCs w:val="24"/>
          </w:rPr>
          <w:id w:val="-1024238300"/>
          <w:placeholder>
            <w:docPart w:val="A479CFCD3E3F4AE989CDE2AC5DDC9209"/>
          </w:placeholder>
          <w:docPartList>
            <w:docPartGallery w:val="Quick Parts"/>
          </w:docPartList>
        </w:sdtPr>
        <w:sdtEndPr/>
        <w:sdtContent>
          <w:r w:rsidR="00001254" w:rsidRPr="007235A1">
            <w:rPr>
              <w:rFonts w:ascii="Aptos" w:eastAsia="Times New Roman" w:hAnsi="Aptos" w:cs="Arial"/>
              <w:sz w:val="24"/>
              <w:szCs w:val="24"/>
            </w:rPr>
            <w:t>Proszę wpisać imię i nazwisko, adres e-mail, nr tel.</w:t>
          </w:r>
        </w:sdtContent>
      </w:sdt>
    </w:p>
    <w:p w14:paraId="5EF3720B" w14:textId="5D193284" w:rsidR="00A32EE5" w:rsidRPr="007235A1" w:rsidRDefault="00A32EE5" w:rsidP="009B3106">
      <w:pPr>
        <w:widowControl w:val="0"/>
        <w:numPr>
          <w:ilvl w:val="0"/>
          <w:numId w:val="28"/>
        </w:numPr>
        <w:spacing w:line="320" w:lineRule="exact"/>
        <w:ind w:left="426"/>
        <w:rPr>
          <w:rFonts w:ascii="Aptos" w:eastAsia="Times New Roman" w:hAnsi="Aptos" w:cs="Arial"/>
          <w:sz w:val="24"/>
          <w:szCs w:val="24"/>
        </w:rPr>
      </w:pPr>
      <w:r w:rsidRPr="007235A1">
        <w:rPr>
          <w:rFonts w:ascii="Aptos" w:eastAsia="Times New Roman" w:hAnsi="Aptos" w:cs="Arial"/>
          <w:sz w:val="24"/>
          <w:szCs w:val="24"/>
        </w:rPr>
        <w:t xml:space="preserve">Wykonawca na swój koszt ustanawia Kierownika budowy w osobie </w:t>
      </w:r>
      <w:sdt>
        <w:sdtPr>
          <w:rPr>
            <w:rFonts w:ascii="Aptos" w:eastAsia="Times New Roman" w:hAnsi="Aptos" w:cs="Arial"/>
            <w:sz w:val="24"/>
            <w:szCs w:val="24"/>
          </w:rPr>
          <w:id w:val="2103995121"/>
          <w:placeholder>
            <w:docPart w:val="04AA372F65564976BEBD983C52970BCD"/>
          </w:placeholder>
          <w:docPartList>
            <w:docPartGallery w:val="Quick Parts"/>
          </w:docPartList>
        </w:sdtPr>
        <w:sdtEndPr/>
        <w:sdtContent>
          <w:r w:rsidR="00001254" w:rsidRPr="007235A1">
            <w:rPr>
              <w:rFonts w:ascii="Aptos" w:eastAsia="Times New Roman" w:hAnsi="Aptos" w:cs="Arial"/>
              <w:sz w:val="24"/>
              <w:szCs w:val="24"/>
            </w:rPr>
            <w:t>Proszę wpisać imię i nazwisko, adres e-mail, nr tel.</w:t>
          </w:r>
        </w:sdtContent>
      </w:sdt>
      <w:r w:rsidR="00001254" w:rsidRPr="007235A1">
        <w:rPr>
          <w:rFonts w:ascii="Aptos" w:eastAsia="Times New Roman" w:hAnsi="Aptos" w:cs="Arial"/>
          <w:sz w:val="24"/>
          <w:szCs w:val="24"/>
        </w:rPr>
        <w:t xml:space="preserve"> </w:t>
      </w:r>
      <w:r w:rsidRPr="007235A1">
        <w:rPr>
          <w:rFonts w:ascii="Aptos" w:eastAsia="Times New Roman" w:hAnsi="Aptos" w:cs="Arial"/>
          <w:sz w:val="24"/>
          <w:szCs w:val="24"/>
        </w:rPr>
        <w:t>za którego działania i zaniechania odpowiada na zasadach ogólnych, jak za swoje własne.</w:t>
      </w:r>
      <w:r w:rsidR="00E221AD" w:rsidRPr="007235A1">
        <w:rPr>
          <w:rFonts w:ascii="Aptos" w:eastAsia="Times New Roman" w:hAnsi="Aptos" w:cs="Arial"/>
          <w:sz w:val="24"/>
          <w:szCs w:val="24"/>
        </w:rPr>
        <w:t xml:space="preserve"> </w:t>
      </w:r>
      <w:r w:rsidRPr="007235A1">
        <w:rPr>
          <w:rFonts w:ascii="Aptos" w:eastAsia="Times New Roman" w:hAnsi="Aptos" w:cs="Arial"/>
          <w:sz w:val="24"/>
          <w:szCs w:val="24"/>
        </w:rPr>
        <w:t>Kierownik budowy działa w imieniu i na rachunek Wykonawcy. Ewentualna zmiana Kierownika budowy winna być uzasadniona przez Wykonawcę na piśmie i wymaga pisemnej zgody Zamawiającego.</w:t>
      </w:r>
    </w:p>
    <w:p w14:paraId="3C6AF932" w14:textId="2631D6B3" w:rsidR="00A32EE5" w:rsidRPr="007235A1" w:rsidRDefault="00A32EE5" w:rsidP="009B3106">
      <w:pPr>
        <w:widowControl w:val="0"/>
        <w:numPr>
          <w:ilvl w:val="0"/>
          <w:numId w:val="28"/>
        </w:numPr>
        <w:spacing w:line="320" w:lineRule="exact"/>
        <w:ind w:left="426"/>
        <w:rPr>
          <w:rFonts w:ascii="Aptos" w:eastAsia="Times New Roman" w:hAnsi="Aptos" w:cs="Arial"/>
          <w:sz w:val="24"/>
          <w:szCs w:val="24"/>
        </w:rPr>
      </w:pPr>
      <w:r w:rsidRPr="007235A1">
        <w:rPr>
          <w:rFonts w:ascii="Aptos" w:eastAsia="Times New Roman" w:hAnsi="Aptos" w:cs="Arial"/>
          <w:sz w:val="24"/>
          <w:szCs w:val="24"/>
        </w:rPr>
        <w:t>Nadzór Inwestorski z ramienia Zamawiającego sprawować będzie:</w:t>
      </w:r>
      <w:r w:rsidR="00E221AD" w:rsidRPr="007235A1">
        <w:rPr>
          <w:rFonts w:ascii="Aptos" w:eastAsia="Times New Roman" w:hAnsi="Aptos" w:cs="Arial"/>
          <w:sz w:val="24"/>
          <w:szCs w:val="24"/>
        </w:rPr>
        <w:t xml:space="preserve"> </w:t>
      </w:r>
      <w:sdt>
        <w:sdtPr>
          <w:rPr>
            <w:rFonts w:ascii="Aptos" w:eastAsia="Times New Roman" w:hAnsi="Aptos" w:cs="Arial"/>
            <w:sz w:val="24"/>
            <w:szCs w:val="24"/>
          </w:rPr>
          <w:id w:val="-1631399622"/>
          <w:placeholder>
            <w:docPart w:val="64B771CC32C444C2892D12025F8AE1A9"/>
          </w:placeholder>
          <w:docPartList>
            <w:docPartGallery w:val="Quick Parts"/>
          </w:docPartList>
        </w:sdtPr>
        <w:sdtEndPr/>
        <w:sdtContent>
          <w:r w:rsidR="00001254" w:rsidRPr="007235A1">
            <w:rPr>
              <w:rFonts w:ascii="Aptos" w:eastAsia="Times New Roman" w:hAnsi="Aptos" w:cs="Arial"/>
              <w:sz w:val="24"/>
              <w:szCs w:val="24"/>
            </w:rPr>
            <w:t>Proszę wpisać imię i nazwisko, adres e-mail, nr tel.</w:t>
          </w:r>
        </w:sdtContent>
      </w:sdt>
      <w:r w:rsidR="00001254" w:rsidRPr="007235A1">
        <w:rPr>
          <w:rFonts w:ascii="Aptos" w:eastAsia="Times New Roman" w:hAnsi="Aptos" w:cs="Arial"/>
          <w:sz w:val="24"/>
          <w:szCs w:val="24"/>
        </w:rPr>
        <w:t xml:space="preserve"> </w:t>
      </w:r>
      <w:r w:rsidRPr="007235A1">
        <w:rPr>
          <w:rFonts w:ascii="Aptos" w:eastAsia="Times New Roman" w:hAnsi="Aptos" w:cs="Arial"/>
          <w:sz w:val="24"/>
          <w:szCs w:val="24"/>
        </w:rPr>
        <w:t>który jest również uprawniony do bieżących konsultacji i uzgodnień.</w:t>
      </w:r>
    </w:p>
    <w:p w14:paraId="6EE6CDE6" w14:textId="77777777" w:rsidR="00A32EE5" w:rsidRPr="007235A1" w:rsidRDefault="00A32EE5" w:rsidP="009B3106">
      <w:pPr>
        <w:widowControl w:val="0"/>
        <w:numPr>
          <w:ilvl w:val="0"/>
          <w:numId w:val="28"/>
        </w:numPr>
        <w:spacing w:line="320" w:lineRule="exact"/>
        <w:ind w:left="426"/>
        <w:rPr>
          <w:rFonts w:ascii="Aptos" w:eastAsia="Times New Roman" w:hAnsi="Aptos" w:cs="Arial"/>
          <w:sz w:val="24"/>
          <w:szCs w:val="24"/>
        </w:rPr>
      </w:pPr>
      <w:r w:rsidRPr="007235A1">
        <w:rPr>
          <w:rFonts w:ascii="Aptos" w:eastAsia="Times New Roman" w:hAnsi="Aptos" w:cs="Arial"/>
          <w:sz w:val="24"/>
          <w:szCs w:val="24"/>
        </w:rPr>
        <w:t>Zamawiający zastrzega sobie prawo do zmiany osoby wskazanej w ust. 4 lub wskazania dodatkowych osób. Zmiana ta nie wymaga zmiany Umowy. O powyższej zmianie Zamawiający poinformuje Wykonawcę odrębną korespondencją.</w:t>
      </w:r>
    </w:p>
    <w:p w14:paraId="2775EF7C" w14:textId="63345F34" w:rsidR="00A32EE5" w:rsidRPr="007235A1" w:rsidRDefault="00A32EE5" w:rsidP="009B3106">
      <w:pPr>
        <w:widowControl w:val="0"/>
        <w:numPr>
          <w:ilvl w:val="0"/>
          <w:numId w:val="28"/>
        </w:numPr>
        <w:spacing w:line="320" w:lineRule="exact"/>
        <w:ind w:left="425" w:hanging="357"/>
        <w:rPr>
          <w:rFonts w:ascii="Aptos" w:eastAsia="Times New Roman" w:hAnsi="Aptos" w:cs="Arial"/>
          <w:sz w:val="24"/>
          <w:szCs w:val="24"/>
        </w:rPr>
      </w:pPr>
      <w:r w:rsidRPr="007235A1">
        <w:rPr>
          <w:rFonts w:ascii="Aptos" w:eastAsia="Times New Roman" w:hAnsi="Aptos" w:cs="Arial"/>
          <w:sz w:val="24"/>
          <w:szCs w:val="24"/>
        </w:rPr>
        <w:t>Strony są uprawnione do zmiany osób wskazanych w ust. 1</w:t>
      </w:r>
      <w:r w:rsidR="00784E52" w:rsidRPr="007235A1">
        <w:rPr>
          <w:rFonts w:ascii="Aptos" w:eastAsia="Times New Roman" w:hAnsi="Aptos" w:cs="Arial"/>
          <w:sz w:val="24"/>
          <w:szCs w:val="24"/>
        </w:rPr>
        <w:t xml:space="preserve"> oraz ust. 2</w:t>
      </w:r>
      <w:r w:rsidRPr="007235A1">
        <w:rPr>
          <w:rFonts w:ascii="Aptos" w:eastAsia="Times New Roman" w:hAnsi="Aptos" w:cs="Arial"/>
          <w:sz w:val="24"/>
          <w:szCs w:val="24"/>
        </w:rPr>
        <w:t xml:space="preserve"> do koordynowania i zarządzania realizacją Umowy w ich imieniu. Zmiana ta nie wymaga zmiany Umowy. O powyższej zmianie strona jej dokonująca poinformuje drugą stronę odrębną korespondencją.</w:t>
      </w:r>
    </w:p>
    <w:p w14:paraId="7271367E" w14:textId="4A564553" w:rsidR="00A32EE5" w:rsidRPr="007235A1" w:rsidRDefault="00A32EE5" w:rsidP="009B3106">
      <w:pPr>
        <w:widowControl w:val="0"/>
        <w:numPr>
          <w:ilvl w:val="0"/>
          <w:numId w:val="28"/>
        </w:numPr>
        <w:spacing w:line="320" w:lineRule="exact"/>
        <w:ind w:left="425" w:hanging="357"/>
        <w:rPr>
          <w:rFonts w:ascii="Aptos" w:eastAsia="Times New Roman" w:hAnsi="Aptos" w:cs="Arial"/>
          <w:sz w:val="24"/>
          <w:szCs w:val="24"/>
        </w:rPr>
      </w:pPr>
      <w:r w:rsidRPr="007235A1">
        <w:rPr>
          <w:rFonts w:ascii="Aptos" w:eastAsia="Times New Roman" w:hAnsi="Aptos" w:cs="Arial"/>
          <w:sz w:val="24"/>
          <w:szCs w:val="24"/>
        </w:rPr>
        <w:t xml:space="preserve">Wykonawca ma prawo do zmiany osoby pełniącej obowiązki Kierownika budowy z zastrzeżeniem, że kwalifikacje (uprawnienia) i doświadczenie nowej osoby pełniącej obowiązki Kierownika budowy odpowiadają co najmniej warunkom opisanym w </w:t>
      </w:r>
      <w:r w:rsidR="00FF49D6" w:rsidRPr="007235A1">
        <w:rPr>
          <w:rFonts w:ascii="Aptos" w:eastAsia="Times New Roman" w:hAnsi="Aptos" w:cs="Arial"/>
          <w:sz w:val="24"/>
          <w:szCs w:val="24"/>
        </w:rPr>
        <w:t>Wykazie osób skierowanych do realizacji zadania</w:t>
      </w:r>
      <w:r w:rsidR="00E221AD" w:rsidRPr="007235A1">
        <w:rPr>
          <w:rFonts w:ascii="Aptos" w:eastAsia="Times New Roman" w:hAnsi="Aptos" w:cs="Arial"/>
          <w:sz w:val="24"/>
          <w:szCs w:val="24"/>
        </w:rPr>
        <w:t xml:space="preserve"> będącym załącznikiem do oferty Wykonawcy</w:t>
      </w:r>
      <w:r w:rsidR="00001254" w:rsidRPr="007235A1">
        <w:rPr>
          <w:rFonts w:ascii="Aptos" w:eastAsia="Times New Roman" w:hAnsi="Aptos" w:cs="Arial"/>
          <w:sz w:val="24"/>
          <w:szCs w:val="24"/>
        </w:rPr>
        <w:t xml:space="preserve">. </w:t>
      </w:r>
      <w:r w:rsidRPr="007235A1">
        <w:rPr>
          <w:rFonts w:ascii="Aptos" w:eastAsia="Times New Roman" w:hAnsi="Aptos" w:cs="Arial"/>
          <w:sz w:val="24"/>
          <w:szCs w:val="24"/>
        </w:rPr>
        <w:t>Do niniejszej zmiany konieczne jest zawarcie aneksu.</w:t>
      </w:r>
    </w:p>
    <w:p w14:paraId="7C4486CA" w14:textId="6AAE693A" w:rsidR="00A32EE5" w:rsidRPr="007235A1" w:rsidRDefault="00A32EE5" w:rsidP="009B3106">
      <w:pPr>
        <w:widowControl w:val="0"/>
        <w:numPr>
          <w:ilvl w:val="0"/>
          <w:numId w:val="28"/>
        </w:numPr>
        <w:spacing w:line="320" w:lineRule="exact"/>
        <w:ind w:left="425" w:hanging="357"/>
        <w:rPr>
          <w:rFonts w:ascii="Aptos" w:eastAsia="Times New Roman" w:hAnsi="Aptos" w:cs="Arial"/>
          <w:sz w:val="24"/>
          <w:szCs w:val="24"/>
        </w:rPr>
      </w:pPr>
      <w:r w:rsidRPr="007235A1">
        <w:rPr>
          <w:rFonts w:ascii="Aptos" w:eastAsia="Times New Roman" w:hAnsi="Aptos" w:cs="Arial"/>
          <w:sz w:val="24"/>
          <w:szCs w:val="24"/>
        </w:rPr>
        <w:t>Powiadomienie winno nastąpić na piśmie, a w przypadku braku możliwości dokonania powiadomienia na piśmie z uwagi na charakter zdarzenia stanowiącego Siłę Wyższą – w formie dokumentowej lub innej, najbardziej zbliżonej, która jest możliwa w warunkach zdarzenia stanowiącego Siłę Wyższą i zapewnia największy stopień dostępności, integralności i autentyczności przesłanego powiadomienia.</w:t>
      </w:r>
    </w:p>
    <w:p w14:paraId="6BF3FFDF" w14:textId="0BCE9010" w:rsidR="00A32EE5" w:rsidRPr="007235A1" w:rsidRDefault="00A32EE5" w:rsidP="009B3106">
      <w:pPr>
        <w:widowControl w:val="0"/>
        <w:numPr>
          <w:ilvl w:val="0"/>
          <w:numId w:val="28"/>
        </w:numPr>
        <w:spacing w:line="320" w:lineRule="exact"/>
        <w:ind w:left="426"/>
        <w:rPr>
          <w:rFonts w:ascii="Aptos" w:eastAsia="Times New Roman" w:hAnsi="Aptos" w:cs="Arial"/>
          <w:sz w:val="24"/>
          <w:szCs w:val="24"/>
        </w:rPr>
      </w:pPr>
      <w:r w:rsidRPr="007235A1">
        <w:rPr>
          <w:rFonts w:ascii="Aptos" w:eastAsia="Times New Roman" w:hAnsi="Aptos" w:cs="Arial"/>
          <w:sz w:val="24"/>
          <w:szCs w:val="24"/>
        </w:rPr>
        <w:t xml:space="preserve">Uznaje się, że wszelkie koszty związane z zarządzaniem Umową zawierają się w </w:t>
      </w:r>
      <w:r w:rsidR="00D073EA" w:rsidRPr="007235A1">
        <w:rPr>
          <w:rFonts w:ascii="Aptos" w:eastAsia="Times New Roman" w:hAnsi="Aptos" w:cs="Arial"/>
          <w:sz w:val="24"/>
          <w:szCs w:val="24"/>
        </w:rPr>
        <w:t xml:space="preserve">całkowitej cenie </w:t>
      </w:r>
      <w:r w:rsidRPr="007235A1">
        <w:rPr>
          <w:rFonts w:ascii="Aptos" w:eastAsia="Times New Roman" w:hAnsi="Aptos" w:cs="Arial"/>
          <w:sz w:val="24"/>
          <w:szCs w:val="24"/>
        </w:rPr>
        <w:t>ryczałtowej i nie będą podlegać odrębnej lub dodatkowej zapłacie.</w:t>
      </w:r>
    </w:p>
    <w:p w14:paraId="0AABFE08" w14:textId="4BFDEC7E" w:rsidR="00A32EE5" w:rsidRPr="007235A1" w:rsidRDefault="00A32EE5" w:rsidP="009B3106">
      <w:pPr>
        <w:widowControl w:val="0"/>
        <w:numPr>
          <w:ilvl w:val="0"/>
          <w:numId w:val="28"/>
        </w:numPr>
        <w:spacing w:line="320" w:lineRule="exact"/>
        <w:ind w:left="426"/>
        <w:rPr>
          <w:rFonts w:ascii="Aptos" w:eastAsia="Times New Roman" w:hAnsi="Aptos" w:cs="Arial"/>
          <w:sz w:val="24"/>
          <w:szCs w:val="24"/>
        </w:rPr>
      </w:pPr>
      <w:r w:rsidRPr="007235A1">
        <w:rPr>
          <w:rFonts w:ascii="Aptos" w:eastAsia="Times New Roman" w:hAnsi="Aptos" w:cs="Arial"/>
          <w:sz w:val="24"/>
          <w:szCs w:val="24"/>
        </w:rPr>
        <w:t>Osoby wskazane w ust. 1-4 uprawnione są do dokonywania rozliczeń i uzgodnień, dokonywania odbiorów i przeglądów, nadzoru i kontroli robót wynikających z realizacji niniejszej Umowy, a także dokonywania zatwierdzeń, uzgodnień i innych czynności wynikających z realizacji niniejszej Umowy, z zastrzeżeniem ust. 1</w:t>
      </w:r>
      <w:r w:rsidR="00B254E6" w:rsidRPr="007235A1">
        <w:rPr>
          <w:rFonts w:ascii="Aptos" w:eastAsia="Times New Roman" w:hAnsi="Aptos" w:cs="Arial"/>
          <w:sz w:val="24"/>
          <w:szCs w:val="24"/>
        </w:rPr>
        <w:t>1</w:t>
      </w:r>
      <w:r w:rsidRPr="007235A1">
        <w:rPr>
          <w:rFonts w:ascii="Aptos" w:eastAsia="Times New Roman" w:hAnsi="Aptos" w:cs="Arial"/>
          <w:sz w:val="24"/>
          <w:szCs w:val="24"/>
        </w:rPr>
        <w:t>.</w:t>
      </w:r>
    </w:p>
    <w:p w14:paraId="3AC7AD1E" w14:textId="33B5A3E3" w:rsidR="003E0AF4" w:rsidRPr="007235A1" w:rsidRDefault="00A32EE5" w:rsidP="00E221AD">
      <w:pPr>
        <w:widowControl w:val="0"/>
        <w:numPr>
          <w:ilvl w:val="0"/>
          <w:numId w:val="28"/>
        </w:numPr>
        <w:spacing w:line="320" w:lineRule="exact"/>
        <w:ind w:left="426"/>
        <w:rPr>
          <w:rFonts w:ascii="Aptos" w:eastAsia="Times New Roman" w:hAnsi="Aptos" w:cs="Arial"/>
          <w:sz w:val="24"/>
          <w:szCs w:val="24"/>
        </w:rPr>
      </w:pPr>
      <w:r w:rsidRPr="007235A1">
        <w:rPr>
          <w:rFonts w:ascii="Aptos" w:eastAsia="Times New Roman" w:hAnsi="Aptos" w:cs="Arial"/>
          <w:sz w:val="24"/>
          <w:szCs w:val="24"/>
        </w:rPr>
        <w:t>Osoby wskazane w ust. 1-4 nie są uprawnione do samodzielnego dokonywania zmian Umowy w imieniu Zamawiającego.</w:t>
      </w:r>
    </w:p>
    <w:p w14:paraId="59FD5756" w14:textId="4EC18F58" w:rsidR="003E0AF4" w:rsidRPr="007235A1" w:rsidRDefault="00A32EE5" w:rsidP="00E719EA">
      <w:pPr>
        <w:pStyle w:val="Nagwek2"/>
        <w:spacing w:before="120" w:line="320" w:lineRule="exact"/>
        <w:jc w:val="center"/>
        <w:rPr>
          <w:rFonts w:ascii="Aptos" w:hAnsi="Aptos"/>
          <w:sz w:val="28"/>
        </w:rPr>
      </w:pPr>
      <w:r w:rsidRPr="007235A1">
        <w:rPr>
          <w:rFonts w:ascii="Aptos" w:hAnsi="Aptos"/>
          <w:sz w:val="28"/>
        </w:rPr>
        <w:lastRenderedPageBreak/>
        <w:t>§</w:t>
      </w:r>
      <w:r w:rsidR="00C86B4C" w:rsidRPr="007235A1">
        <w:rPr>
          <w:rFonts w:ascii="Aptos" w:hAnsi="Aptos"/>
          <w:sz w:val="28"/>
        </w:rPr>
        <w:t>24</w:t>
      </w:r>
      <w:r w:rsidR="00E719EA" w:rsidRPr="007235A1">
        <w:rPr>
          <w:rFonts w:ascii="Aptos" w:hAnsi="Aptos"/>
          <w:sz w:val="28"/>
        </w:rPr>
        <w:t xml:space="preserve"> </w:t>
      </w:r>
      <w:r w:rsidRPr="007235A1">
        <w:rPr>
          <w:rFonts w:ascii="Aptos" w:hAnsi="Aptos"/>
          <w:sz w:val="28"/>
        </w:rPr>
        <w:t>Postanowienia końcowe</w:t>
      </w:r>
    </w:p>
    <w:p w14:paraId="03C99B92" w14:textId="3E57F668" w:rsidR="004D410D" w:rsidRPr="007235A1" w:rsidRDefault="004D410D" w:rsidP="00F80467">
      <w:pPr>
        <w:pStyle w:val="Akapitzlist"/>
        <w:numPr>
          <w:ilvl w:val="0"/>
          <w:numId w:val="38"/>
        </w:numPr>
        <w:pBdr>
          <w:top w:val="nil"/>
          <w:left w:val="nil"/>
          <w:bottom w:val="nil"/>
          <w:right w:val="nil"/>
          <w:between w:val="nil"/>
        </w:pBdr>
        <w:tabs>
          <w:tab w:val="left" w:pos="426"/>
        </w:tabs>
        <w:spacing w:after="0" w:line="320" w:lineRule="exact"/>
        <w:contextualSpacing w:val="0"/>
        <w:rPr>
          <w:rFonts w:ascii="Aptos" w:hAnsi="Aptos" w:cs="Arial"/>
          <w:sz w:val="24"/>
          <w:szCs w:val="24"/>
        </w:rPr>
      </w:pPr>
      <w:r w:rsidRPr="007235A1">
        <w:rPr>
          <w:rFonts w:ascii="Aptos" w:hAnsi="Aptos" w:cs="Arial"/>
          <w:sz w:val="24"/>
          <w:szCs w:val="24"/>
        </w:rPr>
        <w:t xml:space="preserve">Strony ustalają następującą kolejność ważności dokumentów: </w:t>
      </w:r>
    </w:p>
    <w:p w14:paraId="6861E89C" w14:textId="77777777" w:rsidR="004D410D" w:rsidRPr="007235A1" w:rsidRDefault="004D410D" w:rsidP="00182203">
      <w:pPr>
        <w:pStyle w:val="Akapitzlist"/>
        <w:pBdr>
          <w:top w:val="nil"/>
          <w:left w:val="nil"/>
          <w:bottom w:val="nil"/>
          <w:right w:val="nil"/>
          <w:between w:val="nil"/>
        </w:pBdr>
        <w:tabs>
          <w:tab w:val="left" w:pos="426"/>
        </w:tabs>
        <w:spacing w:after="0" w:line="320" w:lineRule="exact"/>
        <w:ind w:left="284"/>
        <w:contextualSpacing w:val="0"/>
        <w:rPr>
          <w:rFonts w:ascii="Aptos" w:hAnsi="Aptos" w:cs="Arial"/>
          <w:sz w:val="24"/>
          <w:szCs w:val="24"/>
        </w:rPr>
      </w:pPr>
      <w:r w:rsidRPr="007235A1">
        <w:rPr>
          <w:rFonts w:ascii="Aptos" w:hAnsi="Aptos" w:cs="Arial"/>
          <w:sz w:val="24"/>
          <w:szCs w:val="24"/>
        </w:rPr>
        <w:t xml:space="preserve">a) Umowa wraz z załącznikami, </w:t>
      </w:r>
    </w:p>
    <w:p w14:paraId="0F2587D6" w14:textId="7968A22C" w:rsidR="004D410D" w:rsidRPr="007235A1" w:rsidRDefault="004D410D" w:rsidP="00182203">
      <w:pPr>
        <w:pStyle w:val="Akapitzlist"/>
        <w:pBdr>
          <w:top w:val="nil"/>
          <w:left w:val="nil"/>
          <w:bottom w:val="nil"/>
          <w:right w:val="nil"/>
          <w:between w:val="nil"/>
        </w:pBdr>
        <w:tabs>
          <w:tab w:val="left" w:pos="426"/>
        </w:tabs>
        <w:spacing w:after="0" w:line="320" w:lineRule="exact"/>
        <w:ind w:left="284"/>
        <w:contextualSpacing w:val="0"/>
        <w:rPr>
          <w:rFonts w:ascii="Aptos" w:hAnsi="Aptos" w:cs="Arial"/>
          <w:sz w:val="24"/>
          <w:szCs w:val="24"/>
        </w:rPr>
      </w:pPr>
      <w:r w:rsidRPr="007235A1">
        <w:rPr>
          <w:rFonts w:ascii="Aptos" w:hAnsi="Aptos" w:cs="Arial"/>
          <w:sz w:val="24"/>
          <w:szCs w:val="24"/>
        </w:rPr>
        <w:t>b) pozostała Dokumentacja</w:t>
      </w:r>
      <w:r w:rsidR="00B254E6" w:rsidRPr="007235A1">
        <w:rPr>
          <w:rFonts w:ascii="Aptos" w:hAnsi="Aptos" w:cs="Arial"/>
          <w:sz w:val="24"/>
          <w:szCs w:val="24"/>
        </w:rPr>
        <w:t xml:space="preserve"> dla Zadnia nr 1</w:t>
      </w:r>
      <w:r w:rsidR="00E221AD" w:rsidRPr="007235A1">
        <w:rPr>
          <w:rFonts w:ascii="Aptos" w:hAnsi="Aptos" w:cs="Arial"/>
          <w:sz w:val="24"/>
          <w:szCs w:val="24"/>
        </w:rPr>
        <w:t xml:space="preserve">, </w:t>
      </w:r>
      <w:r w:rsidR="00B254E6" w:rsidRPr="007235A1">
        <w:rPr>
          <w:rFonts w:ascii="Aptos" w:hAnsi="Aptos" w:cs="Arial"/>
          <w:sz w:val="24"/>
          <w:szCs w:val="24"/>
        </w:rPr>
        <w:t>Zadania nr 2</w:t>
      </w:r>
      <w:r w:rsidR="00E221AD" w:rsidRPr="007235A1">
        <w:rPr>
          <w:rFonts w:ascii="Aptos" w:hAnsi="Aptos" w:cs="Arial"/>
          <w:sz w:val="24"/>
          <w:szCs w:val="24"/>
        </w:rPr>
        <w:t>, Zadania nr 3</w:t>
      </w:r>
      <w:r w:rsidRPr="007235A1">
        <w:rPr>
          <w:rFonts w:ascii="Aptos" w:hAnsi="Aptos" w:cs="Arial"/>
          <w:sz w:val="24"/>
          <w:szCs w:val="24"/>
        </w:rPr>
        <w:t>,</w:t>
      </w:r>
      <w:r w:rsidR="00B254E6" w:rsidRPr="007235A1">
        <w:rPr>
          <w:rFonts w:ascii="Aptos" w:hAnsi="Aptos" w:cs="Arial"/>
          <w:sz w:val="24"/>
          <w:szCs w:val="24"/>
        </w:rPr>
        <w:t xml:space="preserve"> </w:t>
      </w:r>
      <w:r w:rsidRPr="007235A1">
        <w:rPr>
          <w:rFonts w:ascii="Aptos" w:hAnsi="Aptos" w:cs="Arial"/>
          <w:sz w:val="24"/>
          <w:szCs w:val="24"/>
        </w:rPr>
        <w:t>Opis</w:t>
      </w:r>
      <w:r w:rsidR="00B254E6" w:rsidRPr="007235A1">
        <w:rPr>
          <w:rFonts w:ascii="Aptos" w:hAnsi="Aptos" w:cs="Arial"/>
          <w:sz w:val="24"/>
          <w:szCs w:val="24"/>
        </w:rPr>
        <w:t xml:space="preserve"> </w:t>
      </w:r>
      <w:r w:rsidRPr="007235A1">
        <w:rPr>
          <w:rFonts w:ascii="Aptos" w:hAnsi="Aptos" w:cs="Arial"/>
          <w:sz w:val="24"/>
          <w:szCs w:val="24"/>
        </w:rPr>
        <w:t>Przedmiotu</w:t>
      </w:r>
      <w:r w:rsidR="00B254E6" w:rsidRPr="007235A1">
        <w:rPr>
          <w:rFonts w:ascii="Aptos" w:hAnsi="Aptos" w:cs="Arial"/>
          <w:sz w:val="24"/>
          <w:szCs w:val="24"/>
        </w:rPr>
        <w:t xml:space="preserve"> </w:t>
      </w:r>
      <w:r w:rsidRPr="007235A1">
        <w:rPr>
          <w:rFonts w:ascii="Aptos" w:hAnsi="Aptos" w:cs="Arial"/>
          <w:sz w:val="24"/>
          <w:szCs w:val="24"/>
        </w:rPr>
        <w:t>Zamówienia</w:t>
      </w:r>
      <w:r w:rsidR="00B254E6" w:rsidRPr="007235A1">
        <w:rPr>
          <w:rFonts w:ascii="Aptos" w:hAnsi="Aptos" w:cs="Arial"/>
          <w:sz w:val="24"/>
          <w:szCs w:val="24"/>
        </w:rPr>
        <w:t xml:space="preserve">, </w:t>
      </w:r>
      <w:r w:rsidRPr="007235A1">
        <w:rPr>
          <w:rFonts w:ascii="Aptos" w:hAnsi="Aptos" w:cs="Arial"/>
          <w:sz w:val="24"/>
          <w:szCs w:val="24"/>
        </w:rPr>
        <w:t>Harmonogram Rzeczowo-Finansow</w:t>
      </w:r>
      <w:r w:rsidR="00E221AD" w:rsidRPr="007235A1">
        <w:rPr>
          <w:rFonts w:ascii="Aptos" w:hAnsi="Aptos" w:cs="Arial"/>
          <w:sz w:val="24"/>
          <w:szCs w:val="24"/>
        </w:rPr>
        <w:t>y osobno dla Zadania 1, Zadania 2 oraz Zadania 3</w:t>
      </w:r>
      <w:r w:rsidR="00BD45DB" w:rsidRPr="007235A1">
        <w:rPr>
          <w:rFonts w:ascii="Aptos" w:hAnsi="Aptos" w:cs="Arial"/>
          <w:sz w:val="24"/>
          <w:szCs w:val="24"/>
        </w:rPr>
        <w:t>,</w:t>
      </w:r>
      <w:r w:rsidRPr="007235A1">
        <w:rPr>
          <w:rFonts w:ascii="Aptos" w:hAnsi="Aptos" w:cs="Arial"/>
          <w:sz w:val="24"/>
          <w:szCs w:val="24"/>
        </w:rPr>
        <w:t xml:space="preserve"> tabele kosztowe, dokumentacja projektowa i pozwoleni</w:t>
      </w:r>
      <w:r w:rsidR="00B254E6" w:rsidRPr="007235A1">
        <w:rPr>
          <w:rFonts w:ascii="Aptos" w:hAnsi="Aptos" w:cs="Arial"/>
          <w:sz w:val="24"/>
          <w:szCs w:val="24"/>
        </w:rPr>
        <w:t>a</w:t>
      </w:r>
      <w:r w:rsidRPr="007235A1">
        <w:rPr>
          <w:rFonts w:ascii="Aptos" w:hAnsi="Aptos" w:cs="Arial"/>
          <w:sz w:val="24"/>
          <w:szCs w:val="24"/>
        </w:rPr>
        <w:t xml:space="preserve"> na budowę, </w:t>
      </w:r>
    </w:p>
    <w:p w14:paraId="2DD8C415" w14:textId="77777777" w:rsidR="004D410D" w:rsidRPr="007235A1" w:rsidRDefault="004D410D" w:rsidP="00182203">
      <w:pPr>
        <w:pStyle w:val="Akapitzlist"/>
        <w:pBdr>
          <w:top w:val="nil"/>
          <w:left w:val="nil"/>
          <w:bottom w:val="nil"/>
          <w:right w:val="nil"/>
          <w:between w:val="nil"/>
        </w:pBdr>
        <w:tabs>
          <w:tab w:val="left" w:pos="426"/>
        </w:tabs>
        <w:spacing w:after="0" w:line="320" w:lineRule="exact"/>
        <w:ind w:left="284"/>
        <w:contextualSpacing w:val="0"/>
        <w:rPr>
          <w:rFonts w:ascii="Aptos" w:hAnsi="Aptos" w:cs="Arial"/>
          <w:sz w:val="24"/>
          <w:szCs w:val="24"/>
        </w:rPr>
      </w:pPr>
      <w:r w:rsidRPr="007235A1">
        <w:rPr>
          <w:rFonts w:ascii="Aptos" w:hAnsi="Aptos" w:cs="Arial"/>
          <w:sz w:val="24"/>
          <w:szCs w:val="24"/>
        </w:rPr>
        <w:t>c) oferta Wykonawcy wraz z załącznikami.</w:t>
      </w:r>
    </w:p>
    <w:p w14:paraId="57538343" w14:textId="77777777" w:rsidR="004D410D" w:rsidRPr="007235A1" w:rsidRDefault="004D410D"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rPr>
          <w:rFonts w:ascii="Aptos" w:hAnsi="Aptos" w:cs="Arial"/>
          <w:sz w:val="24"/>
          <w:szCs w:val="24"/>
        </w:rPr>
      </w:pPr>
      <w:r w:rsidRPr="007235A1">
        <w:rPr>
          <w:rFonts w:ascii="Aptos" w:hAnsi="Aptos" w:cs="Arial"/>
          <w:sz w:val="24"/>
          <w:szCs w:val="24"/>
        </w:rPr>
        <w:t xml:space="preserve">Oświadczenia woli, wnioski formułowane na podstawie niniejszej Umowy, wezwania będą sporządzane na piśmie i doręczane drugiej Stronie na adresy wskazane w komparycji Umowy jedynie listami poleconymi lub pocztą kurierską lub adresy wskazane przez Strony w trakcie trwania niniejszej Umowy, chyba, że umowa wprowadza wyjątek od tej zasady. </w:t>
      </w:r>
    </w:p>
    <w:p w14:paraId="2ACEA22C" w14:textId="77777777" w:rsidR="00A32EE5"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rPr>
          <w:rFonts w:ascii="Aptos" w:hAnsi="Aptos" w:cs="Arial"/>
          <w:sz w:val="24"/>
          <w:szCs w:val="24"/>
        </w:rPr>
      </w:pPr>
      <w:r w:rsidRPr="007235A1">
        <w:rPr>
          <w:rFonts w:ascii="Aptos" w:hAnsi="Aptos" w:cs="Arial"/>
          <w:sz w:val="24"/>
          <w:szCs w:val="24"/>
        </w:rPr>
        <w:t>Zmiana przez Stronę adresu określonego w komparycji Umowy wiąże drugą Stronę, poczynając od dnia następnego po doręczeniu jej zawiadomienia w tej sprawie.</w:t>
      </w:r>
    </w:p>
    <w:p w14:paraId="54302D8D" w14:textId="77777777" w:rsidR="00A32EE5"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rPr>
          <w:rFonts w:ascii="Aptos" w:hAnsi="Aptos" w:cs="Arial"/>
          <w:sz w:val="24"/>
          <w:szCs w:val="24"/>
        </w:rPr>
      </w:pPr>
      <w:r w:rsidRPr="007235A1">
        <w:rPr>
          <w:rFonts w:ascii="Aptos" w:hAnsi="Aptos" w:cs="Arial"/>
          <w:sz w:val="24"/>
          <w:szCs w:val="24"/>
        </w:rPr>
        <w:t>Strony zobowiązują się do informowania o wszelkich zmianach adresu dla doręczeń w terminie 7 dni od zaistnienia zmiany.</w:t>
      </w:r>
    </w:p>
    <w:p w14:paraId="57506392" w14:textId="77777777" w:rsidR="00A32EE5"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rPr>
          <w:rFonts w:ascii="Aptos" w:hAnsi="Aptos" w:cs="Arial"/>
          <w:sz w:val="24"/>
          <w:szCs w:val="24"/>
        </w:rPr>
      </w:pPr>
      <w:r w:rsidRPr="007235A1">
        <w:rPr>
          <w:rFonts w:ascii="Aptos" w:hAnsi="Aptos" w:cs="Arial"/>
          <w:sz w:val="24"/>
          <w:szCs w:val="24"/>
        </w:rPr>
        <w:t>W przypadku braku poinformowania o zmianach adresu strony ustalają, że dwukrotne awizowanie przesyłki rejestrowanej (pozostawienie zawiadomienia o przesyłce) doręczanej przez operatora pocztowego na poprzednio wskazany adres jest skutecznym złożeniem oświadczenia woli w rozumieniu art. 61 Kodeksu cywilnego i wywołuje skutki prawne pomiędzy stronami po upływie 14 dni od dnia złożenia pierwszego awizo.</w:t>
      </w:r>
    </w:p>
    <w:p w14:paraId="4208C0B7" w14:textId="1EBFEEF3" w:rsidR="00A32EE5"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rPr>
          <w:rFonts w:ascii="Aptos" w:hAnsi="Aptos" w:cs="Arial"/>
          <w:sz w:val="24"/>
          <w:szCs w:val="24"/>
        </w:rPr>
      </w:pPr>
      <w:r w:rsidRPr="007235A1">
        <w:rPr>
          <w:rFonts w:ascii="Aptos" w:hAnsi="Aptos" w:cs="Arial"/>
          <w:sz w:val="24"/>
          <w:szCs w:val="24"/>
        </w:rPr>
        <w:t xml:space="preserve">Sposób doręczania korespondencji, określony w ust. </w:t>
      </w:r>
      <w:r w:rsidR="00B254E6" w:rsidRPr="007235A1">
        <w:rPr>
          <w:rFonts w:ascii="Aptos" w:hAnsi="Aptos" w:cs="Arial"/>
          <w:sz w:val="24"/>
          <w:szCs w:val="24"/>
        </w:rPr>
        <w:t xml:space="preserve">2 </w:t>
      </w:r>
      <w:r w:rsidRPr="007235A1">
        <w:rPr>
          <w:rFonts w:ascii="Aptos" w:hAnsi="Aptos" w:cs="Arial"/>
          <w:sz w:val="24"/>
          <w:szCs w:val="24"/>
        </w:rPr>
        <w:t xml:space="preserve">do </w:t>
      </w:r>
      <w:r w:rsidR="00B254E6" w:rsidRPr="007235A1">
        <w:rPr>
          <w:rFonts w:ascii="Aptos" w:hAnsi="Aptos" w:cs="Arial"/>
          <w:sz w:val="24"/>
          <w:szCs w:val="24"/>
        </w:rPr>
        <w:t>5</w:t>
      </w:r>
      <w:r w:rsidRPr="007235A1">
        <w:rPr>
          <w:rFonts w:ascii="Aptos" w:hAnsi="Aptos" w:cs="Arial"/>
          <w:sz w:val="24"/>
          <w:szCs w:val="24"/>
        </w:rPr>
        <w:t xml:space="preserve"> nie dotyczy pism składanych osobiście przez Wykonawcę w siedzibie Zamawiającego</w:t>
      </w:r>
      <w:r w:rsidR="00E221AD" w:rsidRPr="007235A1">
        <w:rPr>
          <w:rFonts w:ascii="Aptos" w:hAnsi="Aptos" w:cs="Arial"/>
          <w:sz w:val="24"/>
          <w:szCs w:val="24"/>
        </w:rPr>
        <w:t xml:space="preserve"> tj. Dąbrowie Górniczej, ul. Cieplaka 1C.</w:t>
      </w:r>
    </w:p>
    <w:p w14:paraId="64D5FCCD" w14:textId="77777777" w:rsidR="00A32EE5"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rPr>
          <w:rFonts w:ascii="Aptos" w:hAnsi="Aptos" w:cs="Arial"/>
          <w:sz w:val="24"/>
          <w:szCs w:val="24"/>
        </w:rPr>
      </w:pPr>
      <w:r w:rsidRPr="007235A1">
        <w:rPr>
          <w:rFonts w:ascii="Aptos" w:hAnsi="Aptos" w:cs="Arial"/>
          <w:sz w:val="24"/>
          <w:szCs w:val="24"/>
        </w:rPr>
        <w:t>Możliwe jest prowadzenie w celach roboczych korespondencji drogą poczty elektronicznej, na adresy poczty elektronicznej wskazane przez Strony, w tym robocze uzgadnianie zagadnień objętych zakresem niniejszej Umowy. Strony na żądanie niezwłocznie potwierdzają fakt otrzymania korespondencji kierowanej za pośrednictwem e-maila.</w:t>
      </w:r>
    </w:p>
    <w:p w14:paraId="005039E4" w14:textId="77777777" w:rsidR="00A32EE5"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ind w:hanging="360"/>
        <w:rPr>
          <w:rFonts w:ascii="Aptos" w:hAnsi="Aptos" w:cs="Arial"/>
          <w:sz w:val="24"/>
          <w:szCs w:val="24"/>
        </w:rPr>
      </w:pPr>
      <w:r w:rsidRPr="007235A1">
        <w:rPr>
          <w:rFonts w:ascii="Aptos" w:eastAsia="Times New Roman" w:hAnsi="Aptos" w:cs="Arial"/>
          <w:sz w:val="24"/>
          <w:szCs w:val="24"/>
        </w:rPr>
        <w:t>Wszystkie zmiany niniejszej Umowy wymagają formy pisemnej pod rygorem nieważności.</w:t>
      </w:r>
    </w:p>
    <w:p w14:paraId="3F9106EF" w14:textId="77777777" w:rsidR="004D362C"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ind w:hanging="360"/>
        <w:rPr>
          <w:rFonts w:ascii="Aptos" w:hAnsi="Aptos" w:cs="Arial"/>
          <w:sz w:val="24"/>
          <w:szCs w:val="24"/>
        </w:rPr>
      </w:pPr>
      <w:r w:rsidRPr="007235A1">
        <w:rPr>
          <w:rFonts w:ascii="Aptos" w:eastAsia="Times New Roman" w:hAnsi="Aptos" w:cs="Arial"/>
          <w:sz w:val="24"/>
          <w:szCs w:val="24"/>
        </w:rPr>
        <w:t>Strony zobowiązują się, że w przypadku, gdy jakakolwiek część Umowy zostanie uznana za nieważną lub w inny sposób prawnie wadliwą, pozostała część Umowy pozostanie w mocy. W przypadku postanowień uznanych za nieważne lub niewykonalne Strony podejmą negocjacje w dobrej wierze w celu zastąpienia takich postanowień, o ile to możliwe, postanowieniami alternatywnymi, które będą ważne i wykonalne oraz będą odzwierciedlać pierwotne intencje Stron.</w:t>
      </w:r>
    </w:p>
    <w:p w14:paraId="6E05A173" w14:textId="47CDD8D3" w:rsidR="00A32EE5" w:rsidRPr="007235A1" w:rsidRDefault="004D362C"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ind w:hanging="360"/>
        <w:rPr>
          <w:rFonts w:ascii="Aptos" w:hAnsi="Aptos" w:cs="Arial"/>
          <w:sz w:val="24"/>
          <w:szCs w:val="24"/>
        </w:rPr>
      </w:pPr>
      <w:r w:rsidRPr="007235A1">
        <w:rPr>
          <w:rFonts w:ascii="Aptos" w:hAnsi="Aptos" w:cs="Arial"/>
          <w:sz w:val="24"/>
          <w:szCs w:val="24"/>
          <w:lang w:eastAsia="zh-CN"/>
        </w:rPr>
        <w:t xml:space="preserve">Wszelkie spory </w:t>
      </w:r>
      <w:r w:rsidR="00A32EE5" w:rsidRPr="007235A1">
        <w:rPr>
          <w:rFonts w:ascii="Aptos" w:hAnsi="Aptos" w:cs="Arial"/>
          <w:sz w:val="24"/>
          <w:szCs w:val="24"/>
          <w:lang w:eastAsia="zh-CN"/>
        </w:rPr>
        <w:t xml:space="preserve">jakie mogą powstać przy realizacji niniejszej Umowy, Strony rozstrzygać będą polubownie. </w:t>
      </w:r>
      <w:r w:rsidRPr="007235A1">
        <w:rPr>
          <w:rFonts w:ascii="Aptos" w:hAnsi="Aptos" w:cs="Arial"/>
          <w:sz w:val="24"/>
          <w:szCs w:val="24"/>
          <w:lang w:eastAsia="zh-CN"/>
        </w:rPr>
        <w:t>Każda ze stron Umowy</w:t>
      </w:r>
      <w:r w:rsidR="00A32EE5" w:rsidRPr="007235A1">
        <w:rPr>
          <w:rFonts w:ascii="Aptos" w:hAnsi="Aptos" w:cs="Arial"/>
          <w:sz w:val="24"/>
          <w:szCs w:val="24"/>
          <w:lang w:eastAsia="zh-CN"/>
        </w:rPr>
        <w:t xml:space="preserve"> sprawie majątkowej (o roszczenie cywilnoprawne), w której zawarcie ugody jest dopuszczalne,</w:t>
      </w:r>
      <w:r w:rsidRPr="007235A1">
        <w:rPr>
          <w:rFonts w:ascii="Aptos" w:hAnsi="Aptos" w:cs="Arial"/>
          <w:sz w:val="24"/>
          <w:szCs w:val="24"/>
          <w:lang w:eastAsia="zh-CN"/>
        </w:rPr>
        <w:t xml:space="preserve"> </w:t>
      </w:r>
      <w:r w:rsidR="00A32EE5" w:rsidRPr="007235A1">
        <w:rPr>
          <w:rFonts w:ascii="Aptos" w:hAnsi="Aptos" w:cs="Arial"/>
          <w:sz w:val="24"/>
          <w:szCs w:val="24"/>
          <w:lang w:eastAsia="zh-CN"/>
        </w:rPr>
        <w:t xml:space="preserve">w przypadku sporu wynikającego z zamówienia, może złożyć wniosek o przeprowadzenie mediacji lub inne polubowne rozwiązanie sporu przed Sądem Polubownym przy Prokuratorii Generalnej </w:t>
      </w:r>
      <w:r w:rsidR="00A32EE5" w:rsidRPr="007235A1">
        <w:rPr>
          <w:rFonts w:ascii="Aptos" w:hAnsi="Aptos" w:cs="Arial"/>
          <w:sz w:val="24"/>
          <w:szCs w:val="24"/>
          <w:lang w:eastAsia="zh-CN"/>
        </w:rPr>
        <w:lastRenderedPageBreak/>
        <w:t>Rzeczypospolitej Polskiej, wybranego mediatora albo osoby prowadzącej inne polubowne rozwiązanie sporu. W przypadku nie dojścia do porozumienia, spory podlegają rozstrzyganiu przez sąd właściwy dla siedziby Zamawiającego.</w:t>
      </w:r>
    </w:p>
    <w:p w14:paraId="690FAC2A" w14:textId="77777777" w:rsidR="00A32EE5"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ind w:hanging="360"/>
        <w:rPr>
          <w:rFonts w:ascii="Aptos" w:hAnsi="Aptos" w:cs="Arial"/>
          <w:sz w:val="24"/>
          <w:szCs w:val="24"/>
        </w:rPr>
      </w:pPr>
      <w:r w:rsidRPr="007235A1">
        <w:rPr>
          <w:rFonts w:ascii="Aptos" w:eastAsia="Times New Roman" w:hAnsi="Aptos" w:cs="Arial"/>
          <w:sz w:val="24"/>
          <w:szCs w:val="24"/>
        </w:rPr>
        <w:t xml:space="preserve">Do wszystkich spraw nieujętych w umowie mają zastosowanie obowiązujące przepisy prawa polskiego. </w:t>
      </w:r>
    </w:p>
    <w:p w14:paraId="194CBCF9" w14:textId="3E226274" w:rsidR="00A32EE5"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ind w:hanging="360"/>
        <w:rPr>
          <w:rFonts w:ascii="Aptos" w:hAnsi="Aptos" w:cs="Arial"/>
          <w:sz w:val="24"/>
          <w:szCs w:val="24"/>
        </w:rPr>
      </w:pPr>
      <w:r w:rsidRPr="007235A1">
        <w:rPr>
          <w:rFonts w:ascii="Aptos" w:eastAsia="Times New Roman" w:hAnsi="Aptos" w:cs="Arial"/>
          <w:sz w:val="24"/>
          <w:szCs w:val="24"/>
        </w:rPr>
        <w:t>Wykonawca nie może - bez pisemnej zgody Zamawiającego - dokonać zastawienia lub przeniesienia jakichkolwiek praw lub obowiązków wynikających z tej Umowy na osoby trzecie, dokonywania obciążeń tych praw w jakiejkolwiek formie, w szczególności: cesji, przekazu, sprzedaży, przelewu lub czynności wywołującej podobne skutki; jakiejkolwiek wierzytelności wynikającej z Umowy lub jej części, a także zastawienia lub przeniesienia korzyści wynikającej z Umowy lub udziału w niej na osoby trzecie, w tym także poprzez dokonywanie zastawu czy objęcie umową poręczenia lub czynności wywołującej podobne skutki. Wyżej wymienione czynności dokonane pomimo zakazu są względem Zamawiającego bezskuteczne. Określone zakazy nie mają zastosowania do zawartych w niniejszej umowie postanowień dotyczących bezpośrednich płatności Zamawiającego na rzecz podwykonawców.</w:t>
      </w:r>
    </w:p>
    <w:p w14:paraId="2FFA5DA5" w14:textId="77777777" w:rsidR="00A32EE5"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ind w:hanging="360"/>
        <w:rPr>
          <w:rFonts w:ascii="Aptos" w:hAnsi="Aptos" w:cs="Arial"/>
          <w:sz w:val="24"/>
          <w:szCs w:val="24"/>
        </w:rPr>
      </w:pPr>
      <w:r w:rsidRPr="007235A1">
        <w:rPr>
          <w:rFonts w:ascii="Aptos" w:hAnsi="Aptos" w:cs="Arial"/>
          <w:sz w:val="24"/>
          <w:szCs w:val="24"/>
        </w:rPr>
        <w:t>Zamawiający oświadcza, że jest podmiotem o statusie dużego przedsiębiorcy, zgodnie z art. 4c ustawy z dnia 8 marca 2013 r. o przeciwdziałaniu nadmiernym opóźnieniom w transakcjach handlowych.</w:t>
      </w:r>
    </w:p>
    <w:p w14:paraId="11E0AE69" w14:textId="4087890F" w:rsidR="003E0AF4" w:rsidRPr="007235A1" w:rsidRDefault="003E0AF4"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ind w:hanging="360"/>
        <w:rPr>
          <w:rFonts w:ascii="Aptos" w:hAnsi="Aptos" w:cs="Arial"/>
          <w:sz w:val="24"/>
          <w:szCs w:val="24"/>
        </w:rPr>
      </w:pPr>
      <w:r w:rsidRPr="007235A1">
        <w:rPr>
          <w:rFonts w:ascii="Aptos" w:hAnsi="Aptos" w:cs="Arial"/>
          <w:sz w:val="24"/>
          <w:szCs w:val="24"/>
        </w:rPr>
        <w:t xml:space="preserve">Przez termin „dni” należy rozumieć dni kalendarzowe, dla których podstawę obliczania stanowi art. 111 Kodeksu cywilnego (tekst jednolity Dz.U. z </w:t>
      </w:r>
      <w:r w:rsidR="00301F2F" w:rsidRPr="007235A1">
        <w:rPr>
          <w:rFonts w:ascii="Aptos" w:hAnsi="Aptos" w:cs="Arial"/>
          <w:sz w:val="24"/>
          <w:szCs w:val="24"/>
        </w:rPr>
        <w:t xml:space="preserve">2025 </w:t>
      </w:r>
      <w:r w:rsidRPr="007235A1">
        <w:rPr>
          <w:rFonts w:ascii="Aptos" w:hAnsi="Aptos" w:cs="Arial"/>
          <w:sz w:val="24"/>
          <w:szCs w:val="24"/>
        </w:rPr>
        <w:t xml:space="preserve">r., poz. </w:t>
      </w:r>
      <w:r w:rsidR="00301F2F" w:rsidRPr="007235A1">
        <w:rPr>
          <w:rFonts w:ascii="Aptos" w:hAnsi="Aptos" w:cs="Arial"/>
          <w:sz w:val="24"/>
          <w:szCs w:val="24"/>
        </w:rPr>
        <w:t>1071</w:t>
      </w:r>
      <w:r w:rsidRPr="007235A1">
        <w:rPr>
          <w:rFonts w:ascii="Aptos" w:hAnsi="Aptos" w:cs="Arial"/>
          <w:sz w:val="24"/>
          <w:szCs w:val="24"/>
        </w:rPr>
        <w:t>)</w:t>
      </w:r>
      <w:r w:rsidR="00516AAF" w:rsidRPr="007235A1">
        <w:rPr>
          <w:rFonts w:ascii="Aptos" w:hAnsi="Aptos" w:cs="Arial"/>
          <w:sz w:val="24"/>
          <w:szCs w:val="24"/>
        </w:rPr>
        <w:t xml:space="preserve"> chyba, </w:t>
      </w:r>
      <w:r w:rsidRPr="007235A1">
        <w:rPr>
          <w:rFonts w:ascii="Aptos" w:hAnsi="Aptos" w:cs="Arial"/>
          <w:sz w:val="24"/>
          <w:szCs w:val="24"/>
        </w:rPr>
        <w:t>że Umowa wprost stanowi inaczej.</w:t>
      </w:r>
    </w:p>
    <w:p w14:paraId="6435D2CD" w14:textId="17725F83" w:rsidR="00790FA8" w:rsidRPr="007235A1" w:rsidRDefault="00790FA8"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ind w:hanging="360"/>
        <w:rPr>
          <w:rFonts w:ascii="Aptos" w:hAnsi="Aptos" w:cs="Arial"/>
          <w:sz w:val="24"/>
          <w:szCs w:val="24"/>
        </w:rPr>
      </w:pPr>
      <w:r w:rsidRPr="007235A1">
        <w:rPr>
          <w:rFonts w:ascii="Aptos" w:hAnsi="Aptos" w:cs="Arial"/>
          <w:sz w:val="24"/>
          <w:szCs w:val="24"/>
        </w:rPr>
        <w:t xml:space="preserve">Ilekroć w niniejszej umowie wskazuje się na obowiązki dotyczące podwykonawcy, zapisy takie stosuje się również do dalszego podwykonawcy w szczególności w odniesieniu do określonego w niniejszej umowie obowiązku zatrudnienia osób realizujących przedmiot umowy jak i odpowiedzialności odszkodowawczej jak i kar umownych. </w:t>
      </w:r>
    </w:p>
    <w:p w14:paraId="32E75DD5" w14:textId="71398219" w:rsidR="00A32EE5" w:rsidRPr="007235A1" w:rsidRDefault="00516AAF"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ind w:hanging="360"/>
        <w:rPr>
          <w:rFonts w:ascii="Aptos" w:hAnsi="Aptos" w:cs="Arial"/>
          <w:sz w:val="24"/>
          <w:szCs w:val="24"/>
        </w:rPr>
      </w:pPr>
      <w:r w:rsidRPr="007235A1">
        <w:rPr>
          <w:rFonts w:ascii="Aptos" w:eastAsia="Times New Roman" w:hAnsi="Aptos" w:cs="Arial"/>
          <w:sz w:val="24"/>
          <w:szCs w:val="24"/>
        </w:rPr>
        <w:t>I</w:t>
      </w:r>
      <w:r w:rsidR="00A32EE5" w:rsidRPr="007235A1">
        <w:rPr>
          <w:rFonts w:ascii="Aptos" w:eastAsia="Times New Roman" w:hAnsi="Aptos" w:cs="Arial"/>
          <w:sz w:val="24"/>
          <w:szCs w:val="24"/>
        </w:rPr>
        <w:t>ntegralną część Umowy</w:t>
      </w:r>
      <w:r w:rsidRPr="007235A1">
        <w:rPr>
          <w:rFonts w:ascii="Aptos" w:eastAsia="Times New Roman" w:hAnsi="Aptos" w:cs="Arial"/>
          <w:sz w:val="24"/>
          <w:szCs w:val="24"/>
        </w:rPr>
        <w:t xml:space="preserve"> stanowią Załączniki</w:t>
      </w:r>
      <w:r w:rsidR="00A32EE5" w:rsidRPr="007235A1">
        <w:rPr>
          <w:rFonts w:ascii="Aptos" w:eastAsia="Times New Roman" w:hAnsi="Aptos" w:cs="Arial"/>
          <w:sz w:val="24"/>
          <w:szCs w:val="24"/>
        </w:rPr>
        <w:t>.</w:t>
      </w:r>
    </w:p>
    <w:p w14:paraId="71077484" w14:textId="555257FF" w:rsidR="00A32EE5" w:rsidRPr="007235A1" w:rsidRDefault="00A32EE5" w:rsidP="00F80467">
      <w:pPr>
        <w:numPr>
          <w:ilvl w:val="0"/>
          <w:numId w:val="38"/>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line="320" w:lineRule="exact"/>
        <w:ind w:hanging="360"/>
        <w:rPr>
          <w:rFonts w:ascii="Aptos" w:hAnsi="Aptos" w:cs="Arial"/>
          <w:sz w:val="24"/>
          <w:szCs w:val="24"/>
        </w:rPr>
      </w:pPr>
      <w:bookmarkStart w:id="32" w:name="_z337ya" w:colFirst="0" w:colLast="0"/>
      <w:bookmarkEnd w:id="32"/>
      <w:r w:rsidRPr="007235A1">
        <w:rPr>
          <w:rFonts w:ascii="Aptos" w:eastAsia="Times New Roman" w:hAnsi="Aptos" w:cs="Arial"/>
          <w:sz w:val="24"/>
          <w:szCs w:val="24"/>
        </w:rPr>
        <w:t>Niniejszą umowę sporządzono w trzech jednobrzmiących egzemplarzach, jeden dla Wykonawcy, dwa dla Zamawiającego</w:t>
      </w:r>
      <w:r w:rsidR="003A08A3" w:rsidRPr="007235A1">
        <w:rPr>
          <w:rFonts w:ascii="Aptos" w:eastAsia="Times New Roman" w:hAnsi="Aptos" w:cs="Arial"/>
          <w:sz w:val="24"/>
          <w:szCs w:val="24"/>
        </w:rPr>
        <w:t>/ umowę zawarto elektronicznie</w:t>
      </w:r>
      <w:r w:rsidRPr="007235A1">
        <w:rPr>
          <w:rFonts w:ascii="Aptos" w:eastAsia="Times New Roman" w:hAnsi="Aptos" w:cs="Arial"/>
          <w:sz w:val="24"/>
          <w:szCs w:val="24"/>
        </w:rPr>
        <w:t>.</w:t>
      </w:r>
    </w:p>
    <w:p w14:paraId="460DD860" w14:textId="77777777" w:rsidR="00A32EE5" w:rsidRPr="007235A1" w:rsidRDefault="00A32EE5" w:rsidP="009B3106">
      <w:pPr>
        <w:spacing w:line="320" w:lineRule="exact"/>
        <w:rPr>
          <w:rFonts w:ascii="Aptos" w:eastAsia="Times New Roman" w:hAnsi="Aptos" w:cs="Arial"/>
          <w:sz w:val="24"/>
          <w:szCs w:val="24"/>
        </w:rPr>
      </w:pPr>
    </w:p>
    <w:p w14:paraId="1C32AE6C" w14:textId="77777777" w:rsidR="00A32EE5" w:rsidRPr="007235A1" w:rsidRDefault="00A32EE5" w:rsidP="009B3106">
      <w:pPr>
        <w:spacing w:line="320" w:lineRule="exact"/>
        <w:rPr>
          <w:rFonts w:ascii="Aptos" w:eastAsia="Times New Roman" w:hAnsi="Aptos" w:cs="Arial"/>
          <w:sz w:val="24"/>
          <w:szCs w:val="24"/>
        </w:rPr>
      </w:pPr>
    </w:p>
    <w:p w14:paraId="5F5A2D04" w14:textId="77777777" w:rsidR="00A32EE5" w:rsidRPr="007235A1" w:rsidRDefault="00A32EE5" w:rsidP="009B3106">
      <w:pPr>
        <w:spacing w:line="320" w:lineRule="exact"/>
        <w:rPr>
          <w:rFonts w:ascii="Aptos" w:eastAsia="Times New Roman" w:hAnsi="Aptos" w:cs="Arial"/>
          <w:sz w:val="24"/>
          <w:szCs w:val="24"/>
        </w:rPr>
      </w:pPr>
    </w:p>
    <w:p w14:paraId="72246A24" w14:textId="3EF9D2E4" w:rsidR="00A32EE5" w:rsidRPr="007235A1" w:rsidRDefault="00A32EE5" w:rsidP="009B3106">
      <w:pPr>
        <w:spacing w:line="320" w:lineRule="exact"/>
        <w:rPr>
          <w:rFonts w:ascii="Aptos" w:eastAsia="Times New Roman" w:hAnsi="Aptos" w:cs="Arial"/>
          <w:b/>
          <w:sz w:val="24"/>
          <w:szCs w:val="24"/>
        </w:rPr>
      </w:pPr>
      <w:r w:rsidRPr="007235A1">
        <w:rPr>
          <w:rFonts w:ascii="Aptos" w:eastAsia="Times New Roman" w:hAnsi="Aptos" w:cs="Arial"/>
          <w:b/>
          <w:sz w:val="24"/>
          <w:szCs w:val="24"/>
        </w:rPr>
        <w:t>Załączniki do umowy:</w:t>
      </w:r>
      <w:bookmarkStart w:id="33" w:name="_Hlk214626252"/>
    </w:p>
    <w:p w14:paraId="638830A6" w14:textId="1ED525A0" w:rsidR="002C2EA9" w:rsidRPr="007235A1" w:rsidRDefault="00A32EE5" w:rsidP="009B3106">
      <w:p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Załącznik </w:t>
      </w:r>
      <w:r w:rsidR="002C2EA9" w:rsidRPr="007235A1">
        <w:rPr>
          <w:rFonts w:ascii="Aptos" w:eastAsia="Times New Roman" w:hAnsi="Aptos" w:cs="Arial"/>
          <w:sz w:val="24"/>
          <w:szCs w:val="24"/>
        </w:rPr>
        <w:t>do Umowy</w:t>
      </w:r>
      <w:r w:rsidR="004D362C" w:rsidRPr="007235A1">
        <w:rPr>
          <w:rFonts w:ascii="Aptos" w:eastAsia="Times New Roman" w:hAnsi="Aptos" w:cs="Arial"/>
          <w:sz w:val="24"/>
          <w:szCs w:val="24"/>
        </w:rPr>
        <w:t xml:space="preserve"> </w:t>
      </w:r>
      <w:r w:rsidR="000B66F0" w:rsidRPr="007235A1">
        <w:rPr>
          <w:rFonts w:ascii="Aptos" w:eastAsia="Times New Roman" w:hAnsi="Aptos" w:cs="Arial"/>
          <w:sz w:val="24"/>
          <w:szCs w:val="24"/>
        </w:rPr>
        <w:t xml:space="preserve">nr 1 </w:t>
      </w:r>
      <w:r w:rsidR="004D362C" w:rsidRPr="007235A1">
        <w:rPr>
          <w:rFonts w:ascii="Aptos" w:eastAsia="Times New Roman" w:hAnsi="Aptos" w:cs="Arial"/>
          <w:sz w:val="24"/>
          <w:szCs w:val="24"/>
        </w:rPr>
        <w:t xml:space="preserve">- </w:t>
      </w:r>
      <w:r w:rsidRPr="007235A1">
        <w:rPr>
          <w:rFonts w:ascii="Aptos" w:eastAsia="Times New Roman" w:hAnsi="Aptos" w:cs="Arial"/>
          <w:sz w:val="24"/>
          <w:szCs w:val="24"/>
        </w:rPr>
        <w:t>Protokół odbioru częściowego</w:t>
      </w:r>
    </w:p>
    <w:p w14:paraId="081B66E8" w14:textId="6CCE6316" w:rsidR="002C2EA9" w:rsidRPr="007235A1" w:rsidRDefault="00A32EE5" w:rsidP="009B3106">
      <w:p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Załącznik </w:t>
      </w:r>
      <w:r w:rsidR="002C2EA9" w:rsidRPr="007235A1">
        <w:rPr>
          <w:rFonts w:ascii="Aptos" w:eastAsia="Times New Roman" w:hAnsi="Aptos" w:cs="Arial"/>
          <w:sz w:val="24"/>
          <w:szCs w:val="24"/>
        </w:rPr>
        <w:t>do Umowy</w:t>
      </w:r>
      <w:r w:rsidR="000B66F0" w:rsidRPr="007235A1">
        <w:rPr>
          <w:rFonts w:ascii="Aptos" w:eastAsia="Times New Roman" w:hAnsi="Aptos" w:cs="Arial"/>
          <w:sz w:val="24"/>
          <w:szCs w:val="24"/>
        </w:rPr>
        <w:t xml:space="preserve"> nr 2</w:t>
      </w:r>
      <w:r w:rsidR="004D362C" w:rsidRPr="007235A1">
        <w:rPr>
          <w:rFonts w:ascii="Aptos" w:eastAsia="Times New Roman" w:hAnsi="Aptos" w:cs="Arial"/>
          <w:sz w:val="24"/>
          <w:szCs w:val="24"/>
        </w:rPr>
        <w:t xml:space="preserve"> - </w:t>
      </w:r>
      <w:r w:rsidRPr="007235A1">
        <w:rPr>
          <w:rFonts w:ascii="Aptos" w:eastAsia="Times New Roman" w:hAnsi="Aptos" w:cs="Arial"/>
          <w:sz w:val="24"/>
          <w:szCs w:val="24"/>
        </w:rPr>
        <w:t>Protokół odbioru końcowego</w:t>
      </w:r>
    </w:p>
    <w:p w14:paraId="3C8158FE" w14:textId="67445967" w:rsidR="002C2EA9" w:rsidRPr="007235A1" w:rsidRDefault="00A32EE5" w:rsidP="009B3106">
      <w:p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Załącznik </w:t>
      </w:r>
      <w:r w:rsidR="002C2EA9" w:rsidRPr="007235A1">
        <w:rPr>
          <w:rFonts w:ascii="Aptos" w:eastAsia="Times New Roman" w:hAnsi="Aptos" w:cs="Arial"/>
          <w:sz w:val="24"/>
          <w:szCs w:val="24"/>
        </w:rPr>
        <w:t>do Umowy</w:t>
      </w:r>
      <w:r w:rsidR="004D362C" w:rsidRPr="007235A1">
        <w:rPr>
          <w:rFonts w:ascii="Aptos" w:eastAsia="Times New Roman" w:hAnsi="Aptos" w:cs="Arial"/>
          <w:sz w:val="24"/>
          <w:szCs w:val="24"/>
        </w:rPr>
        <w:t xml:space="preserve"> </w:t>
      </w:r>
      <w:r w:rsidR="000B66F0" w:rsidRPr="007235A1">
        <w:rPr>
          <w:rFonts w:ascii="Aptos" w:eastAsia="Times New Roman" w:hAnsi="Aptos" w:cs="Arial"/>
          <w:sz w:val="24"/>
          <w:szCs w:val="24"/>
        </w:rPr>
        <w:t xml:space="preserve">nr 3 </w:t>
      </w:r>
      <w:r w:rsidR="004D362C" w:rsidRPr="007235A1">
        <w:rPr>
          <w:rFonts w:ascii="Aptos" w:eastAsia="Times New Roman" w:hAnsi="Aptos" w:cs="Arial"/>
          <w:sz w:val="24"/>
          <w:szCs w:val="24"/>
        </w:rPr>
        <w:t xml:space="preserve">- </w:t>
      </w:r>
      <w:r w:rsidRPr="007235A1">
        <w:rPr>
          <w:rFonts w:ascii="Aptos" w:eastAsia="Times New Roman" w:hAnsi="Aptos" w:cs="Arial"/>
          <w:sz w:val="24"/>
          <w:szCs w:val="24"/>
        </w:rPr>
        <w:t>Dokument gwarancji - Karta gwarancyjna</w:t>
      </w:r>
    </w:p>
    <w:p w14:paraId="340E2194" w14:textId="77C3835E" w:rsidR="002C2EA9" w:rsidRPr="007235A1" w:rsidRDefault="00A32EE5" w:rsidP="009B3106">
      <w:p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Załącznik </w:t>
      </w:r>
      <w:r w:rsidR="002C2EA9" w:rsidRPr="007235A1">
        <w:rPr>
          <w:rFonts w:ascii="Aptos" w:eastAsia="Times New Roman" w:hAnsi="Aptos" w:cs="Arial"/>
          <w:sz w:val="24"/>
          <w:szCs w:val="24"/>
        </w:rPr>
        <w:t>do Umowy</w:t>
      </w:r>
      <w:r w:rsidR="004D362C" w:rsidRPr="007235A1">
        <w:rPr>
          <w:rFonts w:ascii="Aptos" w:eastAsia="Times New Roman" w:hAnsi="Aptos" w:cs="Arial"/>
          <w:sz w:val="24"/>
          <w:szCs w:val="24"/>
        </w:rPr>
        <w:t xml:space="preserve"> </w:t>
      </w:r>
      <w:r w:rsidR="000B66F0" w:rsidRPr="007235A1">
        <w:rPr>
          <w:rFonts w:ascii="Aptos" w:eastAsia="Times New Roman" w:hAnsi="Aptos" w:cs="Arial"/>
          <w:sz w:val="24"/>
          <w:szCs w:val="24"/>
        </w:rPr>
        <w:t xml:space="preserve">nr 4 </w:t>
      </w:r>
      <w:r w:rsidR="004D362C" w:rsidRPr="007235A1">
        <w:rPr>
          <w:rFonts w:ascii="Aptos" w:eastAsia="Times New Roman" w:hAnsi="Aptos" w:cs="Arial"/>
          <w:sz w:val="24"/>
          <w:szCs w:val="24"/>
        </w:rPr>
        <w:t xml:space="preserve">- </w:t>
      </w:r>
      <w:r w:rsidRPr="007235A1">
        <w:rPr>
          <w:rFonts w:ascii="Aptos" w:eastAsia="Times New Roman" w:hAnsi="Aptos" w:cs="Arial"/>
          <w:sz w:val="24"/>
          <w:szCs w:val="24"/>
        </w:rPr>
        <w:t xml:space="preserve">Wysokość kar za naruszenie przepisów BHP </w:t>
      </w:r>
    </w:p>
    <w:p w14:paraId="078DB15D" w14:textId="03A4E437" w:rsidR="002C2EA9" w:rsidRPr="007235A1" w:rsidRDefault="002C2EA9" w:rsidP="009B3106">
      <w:pPr>
        <w:spacing w:line="320" w:lineRule="exact"/>
        <w:rPr>
          <w:rFonts w:ascii="Aptos" w:eastAsia="Times New Roman" w:hAnsi="Aptos" w:cs="Arial"/>
          <w:sz w:val="24"/>
          <w:szCs w:val="24"/>
        </w:rPr>
      </w:pPr>
      <w:r w:rsidRPr="007235A1">
        <w:rPr>
          <w:rFonts w:ascii="Aptos" w:eastAsia="Times New Roman" w:hAnsi="Aptos" w:cs="Arial"/>
          <w:sz w:val="24"/>
          <w:szCs w:val="24"/>
        </w:rPr>
        <w:t>Załącznik do Umowy</w:t>
      </w:r>
      <w:r w:rsidR="000B66F0" w:rsidRPr="007235A1">
        <w:rPr>
          <w:rFonts w:ascii="Aptos" w:eastAsia="Times New Roman" w:hAnsi="Aptos" w:cs="Arial"/>
          <w:sz w:val="24"/>
          <w:szCs w:val="24"/>
        </w:rPr>
        <w:t xml:space="preserve"> nr </w:t>
      </w:r>
      <w:r w:rsidR="00F80467" w:rsidRPr="007235A1">
        <w:rPr>
          <w:rFonts w:ascii="Aptos" w:eastAsia="Times New Roman" w:hAnsi="Aptos" w:cs="Arial"/>
          <w:sz w:val="24"/>
          <w:szCs w:val="24"/>
        </w:rPr>
        <w:t>5</w:t>
      </w:r>
      <w:r w:rsidR="004D362C" w:rsidRPr="007235A1">
        <w:rPr>
          <w:rFonts w:ascii="Aptos" w:eastAsia="Times New Roman" w:hAnsi="Aptos" w:cs="Arial"/>
          <w:sz w:val="24"/>
          <w:szCs w:val="24"/>
        </w:rPr>
        <w:t xml:space="preserve"> - </w:t>
      </w:r>
      <w:r w:rsidRPr="007235A1">
        <w:rPr>
          <w:rFonts w:ascii="Aptos" w:eastAsia="Times New Roman" w:hAnsi="Aptos" w:cs="Arial"/>
          <w:sz w:val="24"/>
          <w:szCs w:val="24"/>
        </w:rPr>
        <w:t>O</w:t>
      </w:r>
      <w:r w:rsidR="00A32EE5" w:rsidRPr="007235A1">
        <w:rPr>
          <w:rFonts w:ascii="Aptos" w:eastAsia="Times New Roman" w:hAnsi="Aptos" w:cs="Arial"/>
          <w:sz w:val="24"/>
          <w:szCs w:val="24"/>
        </w:rPr>
        <w:t>świadczenia podwykonawcy/ dalszego podwykonawcy</w:t>
      </w:r>
      <w:r w:rsidR="009C7272" w:rsidRPr="007235A1">
        <w:rPr>
          <w:rFonts w:ascii="Aptos" w:eastAsia="Times New Roman" w:hAnsi="Aptos" w:cs="Arial"/>
          <w:sz w:val="24"/>
          <w:szCs w:val="24"/>
        </w:rPr>
        <w:t xml:space="preserve"> </w:t>
      </w:r>
    </w:p>
    <w:p w14:paraId="429EB66C" w14:textId="40E39B57" w:rsidR="002C2EA9" w:rsidRPr="007235A1" w:rsidRDefault="002C2EA9" w:rsidP="009B3106">
      <w:pPr>
        <w:spacing w:line="320" w:lineRule="exact"/>
        <w:rPr>
          <w:rFonts w:ascii="Aptos" w:eastAsia="Times New Roman" w:hAnsi="Aptos" w:cs="Arial"/>
          <w:sz w:val="24"/>
          <w:szCs w:val="24"/>
        </w:rPr>
      </w:pPr>
      <w:r w:rsidRPr="007235A1">
        <w:rPr>
          <w:rFonts w:ascii="Aptos" w:eastAsia="Times New Roman" w:hAnsi="Aptos" w:cs="Arial"/>
          <w:sz w:val="24"/>
          <w:szCs w:val="24"/>
        </w:rPr>
        <w:t>Załącznik do Umowy</w:t>
      </w:r>
      <w:r w:rsidR="004D362C" w:rsidRPr="007235A1">
        <w:rPr>
          <w:rFonts w:ascii="Aptos" w:eastAsia="Times New Roman" w:hAnsi="Aptos" w:cs="Arial"/>
          <w:sz w:val="24"/>
          <w:szCs w:val="24"/>
        </w:rPr>
        <w:t xml:space="preserve"> </w:t>
      </w:r>
      <w:r w:rsidR="000B66F0" w:rsidRPr="007235A1">
        <w:rPr>
          <w:rFonts w:ascii="Aptos" w:eastAsia="Times New Roman" w:hAnsi="Aptos" w:cs="Arial"/>
          <w:sz w:val="24"/>
          <w:szCs w:val="24"/>
        </w:rPr>
        <w:t xml:space="preserve">nr </w:t>
      </w:r>
      <w:r w:rsidR="00F80467" w:rsidRPr="007235A1">
        <w:rPr>
          <w:rFonts w:ascii="Aptos" w:eastAsia="Times New Roman" w:hAnsi="Aptos" w:cs="Arial"/>
          <w:sz w:val="24"/>
          <w:szCs w:val="24"/>
        </w:rPr>
        <w:t>6</w:t>
      </w:r>
      <w:r w:rsidR="000B66F0" w:rsidRPr="007235A1">
        <w:rPr>
          <w:rFonts w:ascii="Aptos" w:eastAsia="Times New Roman" w:hAnsi="Aptos" w:cs="Arial"/>
          <w:sz w:val="24"/>
          <w:szCs w:val="24"/>
        </w:rPr>
        <w:t xml:space="preserve"> </w:t>
      </w:r>
      <w:r w:rsidR="004D362C" w:rsidRPr="007235A1">
        <w:rPr>
          <w:rFonts w:ascii="Aptos" w:eastAsia="Times New Roman" w:hAnsi="Aptos" w:cs="Arial"/>
          <w:sz w:val="24"/>
          <w:szCs w:val="24"/>
        </w:rPr>
        <w:t xml:space="preserve">- </w:t>
      </w:r>
      <w:r w:rsidRPr="007235A1">
        <w:rPr>
          <w:rFonts w:ascii="Aptos" w:eastAsia="Times New Roman" w:hAnsi="Aptos" w:cs="Arial"/>
          <w:sz w:val="24"/>
          <w:szCs w:val="24"/>
        </w:rPr>
        <w:t>O</w:t>
      </w:r>
      <w:r w:rsidR="00A32EE5" w:rsidRPr="007235A1">
        <w:rPr>
          <w:rFonts w:ascii="Aptos" w:eastAsia="Times New Roman" w:hAnsi="Aptos" w:cs="Arial"/>
          <w:sz w:val="24"/>
          <w:szCs w:val="24"/>
        </w:rPr>
        <w:t xml:space="preserve">świadczania wykonawcy </w:t>
      </w:r>
    </w:p>
    <w:p w14:paraId="3A3E9443" w14:textId="6EBF5589" w:rsidR="00A32EE5" w:rsidRPr="007235A1" w:rsidRDefault="002C2EA9" w:rsidP="009B3106">
      <w:pPr>
        <w:spacing w:line="320" w:lineRule="exact"/>
        <w:rPr>
          <w:rFonts w:ascii="Aptos" w:eastAsia="Times New Roman" w:hAnsi="Aptos" w:cs="Arial"/>
          <w:sz w:val="24"/>
          <w:szCs w:val="24"/>
        </w:rPr>
      </w:pPr>
      <w:r w:rsidRPr="007235A1">
        <w:rPr>
          <w:rFonts w:ascii="Aptos" w:eastAsia="Times New Roman" w:hAnsi="Aptos" w:cs="Arial"/>
          <w:sz w:val="24"/>
          <w:szCs w:val="24"/>
        </w:rPr>
        <w:t>Załącznik do Umowy</w:t>
      </w:r>
      <w:r w:rsidR="004D362C" w:rsidRPr="007235A1">
        <w:rPr>
          <w:rFonts w:ascii="Aptos" w:eastAsia="Times New Roman" w:hAnsi="Aptos" w:cs="Arial"/>
          <w:sz w:val="24"/>
          <w:szCs w:val="24"/>
        </w:rPr>
        <w:t xml:space="preserve"> </w:t>
      </w:r>
      <w:r w:rsidR="000B66F0" w:rsidRPr="007235A1">
        <w:rPr>
          <w:rFonts w:ascii="Aptos" w:eastAsia="Times New Roman" w:hAnsi="Aptos" w:cs="Arial"/>
          <w:sz w:val="24"/>
          <w:szCs w:val="24"/>
        </w:rPr>
        <w:t xml:space="preserve">nr </w:t>
      </w:r>
      <w:r w:rsidR="00F80467" w:rsidRPr="007235A1">
        <w:rPr>
          <w:rFonts w:ascii="Aptos" w:eastAsia="Times New Roman" w:hAnsi="Aptos" w:cs="Arial"/>
          <w:sz w:val="24"/>
          <w:szCs w:val="24"/>
        </w:rPr>
        <w:t>7</w:t>
      </w:r>
      <w:r w:rsidR="000B66F0" w:rsidRPr="007235A1">
        <w:rPr>
          <w:rFonts w:ascii="Aptos" w:eastAsia="Times New Roman" w:hAnsi="Aptos" w:cs="Arial"/>
          <w:sz w:val="24"/>
          <w:szCs w:val="24"/>
        </w:rPr>
        <w:t xml:space="preserve"> </w:t>
      </w:r>
      <w:r w:rsidR="004D362C" w:rsidRPr="007235A1">
        <w:rPr>
          <w:rFonts w:ascii="Aptos" w:eastAsia="Times New Roman" w:hAnsi="Aptos" w:cs="Arial"/>
          <w:sz w:val="24"/>
          <w:szCs w:val="24"/>
        </w:rPr>
        <w:t xml:space="preserve">- </w:t>
      </w:r>
      <w:r w:rsidRPr="007235A1">
        <w:rPr>
          <w:rFonts w:ascii="Aptos" w:eastAsia="Times New Roman" w:hAnsi="Aptos" w:cs="Arial"/>
          <w:sz w:val="24"/>
          <w:szCs w:val="24"/>
        </w:rPr>
        <w:t>O</w:t>
      </w:r>
      <w:r w:rsidR="00A32EE5" w:rsidRPr="007235A1">
        <w:rPr>
          <w:rFonts w:ascii="Aptos" w:eastAsia="Times New Roman" w:hAnsi="Aptos" w:cs="Arial"/>
          <w:sz w:val="24"/>
          <w:szCs w:val="24"/>
        </w:rPr>
        <w:t>świadczenie podwykonawcy do płatności częściowej</w:t>
      </w:r>
    </w:p>
    <w:p w14:paraId="26EDA680" w14:textId="1205E2F7" w:rsidR="000B66F0" w:rsidRPr="007235A1" w:rsidRDefault="000B66F0" w:rsidP="000B66F0">
      <w:pPr>
        <w:spacing w:line="320" w:lineRule="exact"/>
        <w:rPr>
          <w:rFonts w:ascii="Aptos" w:eastAsia="Times New Roman" w:hAnsi="Aptos" w:cs="Arial"/>
          <w:sz w:val="24"/>
          <w:szCs w:val="24"/>
        </w:rPr>
      </w:pPr>
      <w:r w:rsidRPr="007235A1">
        <w:rPr>
          <w:rFonts w:ascii="Aptos" w:eastAsia="Times New Roman" w:hAnsi="Aptos" w:cs="Arial"/>
          <w:sz w:val="24"/>
          <w:szCs w:val="24"/>
        </w:rPr>
        <w:lastRenderedPageBreak/>
        <w:t xml:space="preserve">Załącznik do Umowy nr </w:t>
      </w:r>
      <w:r w:rsidR="00F80467" w:rsidRPr="007235A1">
        <w:rPr>
          <w:rFonts w:ascii="Aptos" w:eastAsia="Times New Roman" w:hAnsi="Aptos" w:cs="Arial"/>
          <w:sz w:val="24"/>
          <w:szCs w:val="24"/>
        </w:rPr>
        <w:t>8</w:t>
      </w:r>
      <w:r w:rsidRPr="007235A1">
        <w:rPr>
          <w:rFonts w:ascii="Aptos" w:eastAsia="Times New Roman" w:hAnsi="Aptos" w:cs="Arial"/>
          <w:sz w:val="24"/>
          <w:szCs w:val="24"/>
        </w:rPr>
        <w:t xml:space="preserve"> - Program Funkcjonalno-Użytkowy dla Zadania nr 1 </w:t>
      </w:r>
    </w:p>
    <w:p w14:paraId="061949E8" w14:textId="5E129DD9" w:rsidR="000B66F0" w:rsidRPr="007235A1" w:rsidRDefault="000B66F0" w:rsidP="000B66F0">
      <w:pPr>
        <w:spacing w:line="320" w:lineRule="exact"/>
        <w:rPr>
          <w:rFonts w:ascii="Aptos" w:eastAsia="Times New Roman" w:hAnsi="Aptos" w:cs="Arial"/>
          <w:sz w:val="24"/>
          <w:szCs w:val="24"/>
        </w:rPr>
      </w:pPr>
      <w:r w:rsidRPr="007235A1">
        <w:rPr>
          <w:rFonts w:ascii="Aptos" w:eastAsia="Times New Roman" w:hAnsi="Aptos" w:cs="Arial"/>
          <w:sz w:val="24"/>
          <w:szCs w:val="24"/>
        </w:rPr>
        <w:t xml:space="preserve">Załącznik do Umowy nr </w:t>
      </w:r>
      <w:r w:rsidR="00F80467" w:rsidRPr="007235A1">
        <w:rPr>
          <w:rFonts w:ascii="Aptos" w:eastAsia="Times New Roman" w:hAnsi="Aptos" w:cs="Arial"/>
          <w:sz w:val="24"/>
          <w:szCs w:val="24"/>
        </w:rPr>
        <w:t>9</w:t>
      </w:r>
      <w:r w:rsidRPr="007235A1">
        <w:rPr>
          <w:rFonts w:ascii="Aptos" w:eastAsia="Times New Roman" w:hAnsi="Aptos" w:cs="Arial"/>
          <w:sz w:val="24"/>
          <w:szCs w:val="24"/>
        </w:rPr>
        <w:t xml:space="preserve"> - Program Funkcjonalno-Użytkowy dla Zadania nr 2</w:t>
      </w:r>
    </w:p>
    <w:p w14:paraId="1334EEC0" w14:textId="76CDE41D" w:rsidR="000B66F0" w:rsidRPr="007235A1" w:rsidRDefault="000B66F0" w:rsidP="000B66F0">
      <w:pPr>
        <w:spacing w:line="320" w:lineRule="exact"/>
        <w:rPr>
          <w:rFonts w:ascii="Aptos" w:eastAsia="Times New Roman" w:hAnsi="Aptos" w:cs="Arial"/>
          <w:sz w:val="24"/>
          <w:szCs w:val="24"/>
        </w:rPr>
      </w:pPr>
      <w:r w:rsidRPr="007235A1">
        <w:rPr>
          <w:rFonts w:ascii="Aptos" w:eastAsia="Times New Roman" w:hAnsi="Aptos" w:cs="Arial"/>
          <w:sz w:val="24"/>
          <w:szCs w:val="24"/>
        </w:rPr>
        <w:t>Załącznik do Umowy nr 1</w:t>
      </w:r>
      <w:r w:rsidR="00F80467" w:rsidRPr="007235A1">
        <w:rPr>
          <w:rFonts w:ascii="Aptos" w:eastAsia="Times New Roman" w:hAnsi="Aptos" w:cs="Arial"/>
          <w:sz w:val="24"/>
          <w:szCs w:val="24"/>
        </w:rPr>
        <w:t>0</w:t>
      </w:r>
      <w:r w:rsidRPr="007235A1">
        <w:rPr>
          <w:rFonts w:ascii="Aptos" w:eastAsia="Times New Roman" w:hAnsi="Aptos" w:cs="Arial"/>
          <w:sz w:val="24"/>
          <w:szCs w:val="24"/>
        </w:rPr>
        <w:t xml:space="preserve"> – Program Funkcjonalno-Użytkowy dla Zadania nr 3</w:t>
      </w:r>
    </w:p>
    <w:p w14:paraId="083252AB" w14:textId="69B2D2B2" w:rsidR="000B66F0" w:rsidRPr="007235A1" w:rsidRDefault="000B66F0" w:rsidP="000B66F0">
      <w:pPr>
        <w:spacing w:line="320" w:lineRule="exact"/>
        <w:rPr>
          <w:rFonts w:ascii="Aptos" w:eastAsia="Times New Roman" w:hAnsi="Aptos" w:cs="Arial"/>
          <w:sz w:val="24"/>
          <w:szCs w:val="24"/>
        </w:rPr>
      </w:pPr>
      <w:r w:rsidRPr="007235A1">
        <w:rPr>
          <w:rFonts w:ascii="Aptos" w:eastAsia="Times New Roman" w:hAnsi="Aptos" w:cs="Arial"/>
          <w:sz w:val="24"/>
          <w:szCs w:val="24"/>
        </w:rPr>
        <w:t>Załącznik do Umowy nr 1</w:t>
      </w:r>
      <w:r w:rsidR="00F80467" w:rsidRPr="007235A1">
        <w:rPr>
          <w:rFonts w:ascii="Aptos" w:eastAsia="Times New Roman" w:hAnsi="Aptos" w:cs="Arial"/>
          <w:sz w:val="24"/>
          <w:szCs w:val="24"/>
        </w:rPr>
        <w:t>1</w:t>
      </w:r>
      <w:r w:rsidRPr="007235A1">
        <w:rPr>
          <w:rFonts w:ascii="Aptos" w:eastAsia="Times New Roman" w:hAnsi="Aptos" w:cs="Arial"/>
          <w:sz w:val="24"/>
          <w:szCs w:val="24"/>
        </w:rPr>
        <w:t xml:space="preserve"> - Opis przedmiotu zamówieni wraz załącznikami</w:t>
      </w:r>
    </w:p>
    <w:p w14:paraId="51A49E87" w14:textId="0D8E424D" w:rsidR="00F80467" w:rsidRPr="007235A1" w:rsidRDefault="00F80467" w:rsidP="00F80467">
      <w:pPr>
        <w:spacing w:line="320" w:lineRule="exact"/>
        <w:rPr>
          <w:rFonts w:ascii="Aptos" w:eastAsia="Times New Roman" w:hAnsi="Aptos" w:cs="Arial"/>
          <w:sz w:val="24"/>
          <w:szCs w:val="24"/>
        </w:rPr>
      </w:pPr>
      <w:r w:rsidRPr="007235A1">
        <w:rPr>
          <w:rFonts w:ascii="Aptos" w:eastAsia="Times New Roman" w:hAnsi="Aptos" w:cs="Arial"/>
          <w:sz w:val="24"/>
          <w:szCs w:val="24"/>
        </w:rPr>
        <w:t>Załącznik do Umowy nr 12 - Oferta Wykonawcy</w:t>
      </w:r>
    </w:p>
    <w:p w14:paraId="7EA9C2D7" w14:textId="1593E599" w:rsidR="00F80467" w:rsidRPr="007235A1" w:rsidRDefault="007235A1" w:rsidP="000B66F0">
      <w:pPr>
        <w:spacing w:line="320" w:lineRule="exact"/>
        <w:rPr>
          <w:rFonts w:ascii="Aptos" w:eastAsia="Times New Roman" w:hAnsi="Aptos" w:cs="Arial"/>
          <w:sz w:val="24"/>
          <w:szCs w:val="24"/>
        </w:rPr>
      </w:pPr>
      <w:r w:rsidRPr="007235A1">
        <w:rPr>
          <w:rFonts w:ascii="Aptos" w:eastAsia="Times New Roman" w:hAnsi="Aptos" w:cs="Arial"/>
          <w:sz w:val="24"/>
          <w:szCs w:val="24"/>
        </w:rPr>
        <w:t>Załącznik do Umowy nr 8 – Obowiązek informacyjny Zamawiającego</w:t>
      </w:r>
      <w:bookmarkEnd w:id="33"/>
    </w:p>
    <w:p w14:paraId="46041D87" w14:textId="77777777" w:rsidR="000B66F0" w:rsidRPr="007235A1" w:rsidRDefault="000B66F0" w:rsidP="009B3106">
      <w:pPr>
        <w:spacing w:line="320" w:lineRule="exact"/>
        <w:rPr>
          <w:rFonts w:ascii="Aptos" w:eastAsia="Times New Roman" w:hAnsi="Aptos" w:cs="Arial"/>
          <w:sz w:val="24"/>
          <w:szCs w:val="24"/>
        </w:rPr>
      </w:pPr>
    </w:p>
    <w:p w14:paraId="5D087832" w14:textId="0FA222E8" w:rsidR="000B66F0" w:rsidRPr="007235A1" w:rsidRDefault="00844A08" w:rsidP="007235A1">
      <w:pPr>
        <w:spacing w:after="720" w:line="320" w:lineRule="exact"/>
        <w:rPr>
          <w:rFonts w:ascii="Aptos" w:eastAsia="Times New Roman" w:hAnsi="Aptos" w:cs="Arial"/>
          <w:sz w:val="28"/>
          <w:szCs w:val="24"/>
        </w:rPr>
      </w:pPr>
      <w:r w:rsidRPr="007235A1">
        <w:rPr>
          <w:rFonts w:ascii="Aptos" w:eastAsia="Times New Roman" w:hAnsi="Aptos" w:cs="Arial"/>
          <w:b/>
          <w:sz w:val="28"/>
          <w:szCs w:val="24"/>
        </w:rPr>
        <w:t>Zamawiając</w:t>
      </w:r>
      <w:bookmarkEnd w:id="0"/>
      <w:r w:rsidR="007235A1" w:rsidRPr="007235A1">
        <w:rPr>
          <w:rFonts w:ascii="Aptos" w:eastAsia="Times New Roman" w:hAnsi="Aptos" w:cs="Arial"/>
          <w:b/>
          <w:sz w:val="28"/>
          <w:szCs w:val="24"/>
        </w:rPr>
        <w:t xml:space="preserve">y                                                                                        </w:t>
      </w:r>
      <w:r w:rsidRPr="007235A1">
        <w:rPr>
          <w:rFonts w:ascii="Aptos" w:eastAsia="Times New Roman" w:hAnsi="Aptos" w:cs="Arial"/>
          <w:b/>
          <w:sz w:val="28"/>
          <w:szCs w:val="24"/>
        </w:rPr>
        <w:t>Wykonawc</w:t>
      </w:r>
      <w:r w:rsidR="000B66F0" w:rsidRPr="007235A1">
        <w:rPr>
          <w:rFonts w:ascii="Aptos" w:eastAsia="Times New Roman" w:hAnsi="Aptos" w:cs="Arial"/>
          <w:b/>
          <w:sz w:val="28"/>
          <w:szCs w:val="24"/>
        </w:rPr>
        <w:t>a</w:t>
      </w:r>
    </w:p>
    <w:p w14:paraId="10E1A4B0" w14:textId="77777777" w:rsidR="000B66F0" w:rsidRPr="007235A1" w:rsidRDefault="000B66F0" w:rsidP="00844A08">
      <w:pPr>
        <w:spacing w:before="720" w:after="720" w:line="320" w:lineRule="exact"/>
        <w:rPr>
          <w:rFonts w:ascii="Aptos" w:hAnsi="Aptos" w:cs="Arial"/>
          <w:sz w:val="28"/>
          <w:szCs w:val="24"/>
        </w:rPr>
        <w:sectPr w:rsidR="000B66F0" w:rsidRPr="007235A1" w:rsidSect="009731BD">
          <w:headerReference w:type="default" r:id="rId8"/>
          <w:footerReference w:type="default" r:id="rId9"/>
          <w:pgSz w:w="11906" w:h="16838"/>
          <w:pgMar w:top="2269" w:right="1080" w:bottom="1702" w:left="1080" w:header="708" w:footer="708" w:gutter="0"/>
          <w:cols w:space="708"/>
          <w:docGrid w:linePitch="360"/>
        </w:sectPr>
      </w:pPr>
    </w:p>
    <w:p w14:paraId="232BD799" w14:textId="2218BF26" w:rsidR="000B66F0" w:rsidRPr="007235A1" w:rsidRDefault="000B66F0" w:rsidP="000B66F0">
      <w:pPr>
        <w:pStyle w:val="Nagwek"/>
        <w:spacing w:line="320" w:lineRule="exact"/>
        <w:rPr>
          <w:rFonts w:ascii="Aptos" w:hAnsi="Aptos"/>
          <w:b/>
          <w:bCs/>
          <w:sz w:val="24"/>
          <w:szCs w:val="24"/>
        </w:rPr>
      </w:pPr>
      <w:r w:rsidRPr="007235A1">
        <w:rPr>
          <w:rFonts w:ascii="Aptos" w:hAnsi="Aptos"/>
          <w:b/>
          <w:bCs/>
          <w:sz w:val="24"/>
          <w:szCs w:val="24"/>
        </w:rPr>
        <w:lastRenderedPageBreak/>
        <w:t xml:space="preserve">Załącznik nr 1 do Umowy nr </w:t>
      </w:r>
      <w:sdt>
        <w:sdtPr>
          <w:rPr>
            <w:rFonts w:ascii="Aptos" w:hAnsi="Aptos"/>
            <w:bCs/>
            <w:sz w:val="24"/>
            <w:szCs w:val="24"/>
          </w:rPr>
          <w:id w:val="1571466437"/>
          <w:placeholder>
            <w:docPart w:val="78C1DB29C70545DCBEEB6C64AF522566"/>
          </w:placeholder>
          <w:docPartList>
            <w:docPartGallery w:val="Quick Parts"/>
          </w:docPartList>
        </w:sdtPr>
        <w:sdtEndPr/>
        <w:sdtContent>
          <w:r w:rsidRPr="007235A1">
            <w:rPr>
              <w:rFonts w:ascii="Aptos" w:hAnsi="Aptos"/>
              <w:bCs/>
              <w:sz w:val="24"/>
              <w:szCs w:val="24"/>
            </w:rPr>
            <w:t>Proszę wpisać.</w:t>
          </w:r>
        </w:sdtContent>
      </w:sdt>
      <w:r w:rsidR="00F80467" w:rsidRPr="007235A1">
        <w:rPr>
          <w:rFonts w:ascii="Aptos" w:hAnsi="Aptos"/>
          <w:bCs/>
          <w:sz w:val="24"/>
          <w:szCs w:val="24"/>
        </w:rPr>
        <w:t xml:space="preserve"> - Protokół odbioru częściowego</w:t>
      </w:r>
    </w:p>
    <w:p w14:paraId="63FAD096" w14:textId="77777777" w:rsidR="000B66F0" w:rsidRPr="007235A1" w:rsidRDefault="000B66F0" w:rsidP="000B66F0">
      <w:pPr>
        <w:pStyle w:val="Nagwek1"/>
        <w:spacing w:line="320" w:lineRule="exact"/>
        <w:rPr>
          <w:rFonts w:ascii="Aptos" w:hAnsi="Aptos"/>
          <w:b w:val="0"/>
        </w:rPr>
      </w:pPr>
      <w:r w:rsidRPr="007235A1">
        <w:rPr>
          <w:rFonts w:ascii="Aptos" w:hAnsi="Aptos"/>
        </w:rPr>
        <w:t>Protokół odbioru częściowego robót</w:t>
      </w:r>
    </w:p>
    <w:p w14:paraId="2820F9B0" w14:textId="77777777" w:rsidR="000B66F0" w:rsidRPr="007235A1" w:rsidRDefault="000B66F0" w:rsidP="000B66F0">
      <w:pPr>
        <w:pStyle w:val="Nagwek"/>
        <w:spacing w:line="320" w:lineRule="exact"/>
        <w:jc w:val="right"/>
        <w:rPr>
          <w:rFonts w:ascii="Aptos" w:hAnsi="Aptos"/>
          <w:b/>
          <w:bCs/>
          <w:sz w:val="24"/>
          <w:szCs w:val="24"/>
        </w:rPr>
      </w:pPr>
    </w:p>
    <w:p w14:paraId="14179DB2" w14:textId="77777777" w:rsidR="000B66F0" w:rsidRPr="007235A1" w:rsidRDefault="000B66F0" w:rsidP="000B66F0">
      <w:pPr>
        <w:pStyle w:val="Nagwek"/>
        <w:spacing w:before="360" w:after="480" w:line="320" w:lineRule="exact"/>
        <w:rPr>
          <w:rFonts w:ascii="Aptos" w:hAnsi="Aptos"/>
          <w:b/>
          <w:bCs/>
          <w:sz w:val="24"/>
          <w:szCs w:val="24"/>
        </w:rPr>
      </w:pPr>
      <w:r w:rsidRPr="007235A1">
        <w:rPr>
          <w:rFonts w:ascii="Aptos" w:hAnsi="Aptos"/>
          <w:b/>
          <w:bCs/>
          <w:sz w:val="24"/>
          <w:szCs w:val="24"/>
        </w:rPr>
        <w:t xml:space="preserve">Nazwa zadania </w:t>
      </w:r>
      <w:sdt>
        <w:sdtPr>
          <w:rPr>
            <w:rFonts w:ascii="Aptos" w:hAnsi="Aptos"/>
            <w:b/>
            <w:bCs/>
            <w:sz w:val="24"/>
            <w:szCs w:val="24"/>
          </w:rPr>
          <w:id w:val="426783888"/>
          <w:placeholder>
            <w:docPart w:val="78C1DB29C70545DCBEEB6C64AF522566"/>
          </w:placeholder>
          <w:docPartList>
            <w:docPartGallery w:val="Quick Parts"/>
          </w:docPartList>
        </w:sdtPr>
        <w:sdtEndPr/>
        <w:sdtContent>
          <w:r w:rsidRPr="007235A1">
            <w:rPr>
              <w:rFonts w:ascii="Aptos" w:hAnsi="Aptos"/>
              <w:bCs/>
              <w:sz w:val="24"/>
              <w:szCs w:val="24"/>
            </w:rPr>
            <w:t>Proszę wpisać.</w:t>
          </w:r>
        </w:sdtContent>
      </w:sdt>
    </w:p>
    <w:tbl>
      <w:tblPr>
        <w:tblStyle w:val="Tabela-Siatka"/>
        <w:tblW w:w="14029" w:type="dxa"/>
        <w:tblLook w:val="04A0" w:firstRow="1" w:lastRow="0" w:firstColumn="1" w:lastColumn="0" w:noHBand="0" w:noVBand="1"/>
      </w:tblPr>
      <w:tblGrid>
        <w:gridCol w:w="704"/>
        <w:gridCol w:w="4111"/>
        <w:gridCol w:w="3260"/>
        <w:gridCol w:w="2552"/>
        <w:gridCol w:w="3402"/>
      </w:tblGrid>
      <w:tr w:rsidR="000B66F0" w:rsidRPr="007235A1" w14:paraId="230CA677" w14:textId="77777777" w:rsidTr="000B66F0">
        <w:tc>
          <w:tcPr>
            <w:tcW w:w="704" w:type="dxa"/>
            <w:shd w:val="clear" w:color="auto" w:fill="auto"/>
            <w:vAlign w:val="center"/>
          </w:tcPr>
          <w:p w14:paraId="69097773" w14:textId="77777777" w:rsidR="000B66F0" w:rsidRPr="007235A1" w:rsidRDefault="000B66F0" w:rsidP="000B66F0">
            <w:pPr>
              <w:spacing w:line="320" w:lineRule="exact"/>
              <w:jc w:val="center"/>
              <w:rPr>
                <w:rFonts w:ascii="Aptos" w:hAnsi="Aptos"/>
                <w:b/>
                <w:sz w:val="24"/>
                <w:szCs w:val="24"/>
                <w:lang w:val="pl-PL"/>
              </w:rPr>
            </w:pPr>
            <w:r w:rsidRPr="007235A1">
              <w:rPr>
                <w:rFonts w:ascii="Aptos" w:hAnsi="Aptos"/>
                <w:b/>
                <w:sz w:val="24"/>
                <w:szCs w:val="24"/>
                <w:lang w:val="pl-PL"/>
              </w:rPr>
              <w:t>Lp.</w:t>
            </w:r>
          </w:p>
        </w:tc>
        <w:tc>
          <w:tcPr>
            <w:tcW w:w="4111" w:type="dxa"/>
            <w:shd w:val="clear" w:color="auto" w:fill="auto"/>
            <w:vAlign w:val="center"/>
          </w:tcPr>
          <w:p w14:paraId="2B38630D" w14:textId="77777777" w:rsidR="000B66F0" w:rsidRPr="007235A1" w:rsidRDefault="000B66F0" w:rsidP="000B66F0">
            <w:pPr>
              <w:spacing w:line="320" w:lineRule="exact"/>
              <w:jc w:val="center"/>
              <w:rPr>
                <w:rFonts w:ascii="Aptos" w:hAnsi="Aptos" w:cs="Arial"/>
                <w:b/>
                <w:sz w:val="24"/>
                <w:szCs w:val="24"/>
                <w:lang w:val="pl-PL"/>
              </w:rPr>
            </w:pPr>
            <w:r w:rsidRPr="007235A1">
              <w:rPr>
                <w:rFonts w:ascii="Aptos" w:hAnsi="Aptos" w:cs="Arial"/>
                <w:b/>
                <w:sz w:val="24"/>
                <w:szCs w:val="24"/>
                <w:lang w:val="pl-PL"/>
              </w:rPr>
              <w:t>Kontrola/Badanie</w:t>
            </w:r>
          </w:p>
        </w:tc>
        <w:tc>
          <w:tcPr>
            <w:tcW w:w="3260" w:type="dxa"/>
            <w:shd w:val="clear" w:color="auto" w:fill="auto"/>
            <w:vAlign w:val="center"/>
          </w:tcPr>
          <w:p w14:paraId="2D3CAF42" w14:textId="77777777" w:rsidR="000B66F0" w:rsidRPr="007235A1" w:rsidRDefault="000B66F0" w:rsidP="000B66F0">
            <w:pPr>
              <w:spacing w:line="320" w:lineRule="exact"/>
              <w:jc w:val="center"/>
              <w:rPr>
                <w:rFonts w:ascii="Aptos" w:hAnsi="Aptos"/>
                <w:b/>
                <w:sz w:val="24"/>
                <w:szCs w:val="24"/>
                <w:lang w:val="pl-PL"/>
              </w:rPr>
            </w:pPr>
            <w:r w:rsidRPr="007235A1">
              <w:rPr>
                <w:rFonts w:ascii="Aptos" w:hAnsi="Aptos"/>
                <w:b/>
                <w:sz w:val="24"/>
                <w:szCs w:val="24"/>
                <w:lang w:val="pl-PL"/>
              </w:rPr>
              <w:t>Wynik kontroli/badania</w:t>
            </w:r>
          </w:p>
        </w:tc>
        <w:tc>
          <w:tcPr>
            <w:tcW w:w="2552" w:type="dxa"/>
            <w:shd w:val="clear" w:color="auto" w:fill="auto"/>
            <w:vAlign w:val="center"/>
          </w:tcPr>
          <w:p w14:paraId="0C1C4009" w14:textId="77777777" w:rsidR="000B66F0" w:rsidRPr="007235A1" w:rsidRDefault="000B66F0" w:rsidP="000B66F0">
            <w:pPr>
              <w:spacing w:line="320" w:lineRule="exact"/>
              <w:jc w:val="center"/>
              <w:rPr>
                <w:rFonts w:ascii="Aptos" w:hAnsi="Aptos"/>
                <w:b/>
                <w:sz w:val="24"/>
                <w:szCs w:val="24"/>
                <w:lang w:val="pl-PL"/>
              </w:rPr>
            </w:pPr>
            <w:r w:rsidRPr="007235A1">
              <w:rPr>
                <w:rFonts w:ascii="Aptos" w:hAnsi="Aptos"/>
                <w:b/>
                <w:sz w:val="24"/>
                <w:szCs w:val="24"/>
                <w:lang w:val="pl-PL"/>
              </w:rPr>
              <w:t xml:space="preserve">Data i potwierdzenie wykonania </w:t>
            </w:r>
          </w:p>
        </w:tc>
        <w:tc>
          <w:tcPr>
            <w:tcW w:w="3402" w:type="dxa"/>
            <w:shd w:val="clear" w:color="auto" w:fill="auto"/>
            <w:vAlign w:val="center"/>
          </w:tcPr>
          <w:p w14:paraId="32D15091" w14:textId="77777777" w:rsidR="000B66F0" w:rsidRPr="007235A1" w:rsidRDefault="000B66F0" w:rsidP="000B66F0">
            <w:pPr>
              <w:spacing w:line="320" w:lineRule="exact"/>
              <w:jc w:val="center"/>
              <w:rPr>
                <w:rFonts w:ascii="Aptos" w:hAnsi="Aptos"/>
                <w:b/>
                <w:sz w:val="24"/>
                <w:szCs w:val="24"/>
                <w:lang w:val="pl-PL"/>
              </w:rPr>
            </w:pPr>
            <w:r w:rsidRPr="007235A1">
              <w:rPr>
                <w:rFonts w:ascii="Aptos" w:hAnsi="Aptos"/>
                <w:b/>
                <w:sz w:val="24"/>
                <w:szCs w:val="24"/>
                <w:lang w:val="pl-PL"/>
              </w:rPr>
              <w:t>Uwagi Inspektora nadzoru</w:t>
            </w:r>
          </w:p>
        </w:tc>
      </w:tr>
      <w:tr w:rsidR="000B66F0" w:rsidRPr="007235A1" w14:paraId="49F7CD7D" w14:textId="77777777" w:rsidTr="000B66F0">
        <w:tc>
          <w:tcPr>
            <w:tcW w:w="704" w:type="dxa"/>
            <w:shd w:val="clear" w:color="auto" w:fill="auto"/>
            <w:vAlign w:val="center"/>
          </w:tcPr>
          <w:p w14:paraId="375AEA43" w14:textId="77777777" w:rsidR="000B66F0" w:rsidRPr="007235A1" w:rsidRDefault="000B66F0" w:rsidP="000B66F0">
            <w:pPr>
              <w:spacing w:line="320" w:lineRule="exact"/>
              <w:rPr>
                <w:rFonts w:ascii="Aptos" w:hAnsi="Aptos"/>
                <w:sz w:val="24"/>
                <w:szCs w:val="24"/>
                <w:lang w:val="pl-PL"/>
              </w:rPr>
            </w:pPr>
            <w:r w:rsidRPr="007235A1">
              <w:rPr>
                <w:rFonts w:ascii="Aptos" w:hAnsi="Aptos"/>
                <w:sz w:val="24"/>
                <w:szCs w:val="24"/>
                <w:lang w:val="pl-PL"/>
              </w:rPr>
              <w:t>1</w:t>
            </w:r>
          </w:p>
          <w:p w14:paraId="35D9EDAC" w14:textId="77777777" w:rsidR="000B66F0" w:rsidRPr="007235A1" w:rsidRDefault="000B66F0" w:rsidP="000B66F0">
            <w:pPr>
              <w:spacing w:line="320" w:lineRule="exact"/>
              <w:rPr>
                <w:rFonts w:ascii="Aptos" w:hAnsi="Aptos"/>
                <w:sz w:val="24"/>
                <w:szCs w:val="24"/>
                <w:lang w:val="pl-PL"/>
              </w:rPr>
            </w:pPr>
          </w:p>
        </w:tc>
        <w:tc>
          <w:tcPr>
            <w:tcW w:w="4111" w:type="dxa"/>
            <w:shd w:val="clear" w:color="auto" w:fill="auto"/>
            <w:vAlign w:val="center"/>
          </w:tcPr>
          <w:p w14:paraId="047FB774" w14:textId="77777777" w:rsidR="000B66F0" w:rsidRPr="007235A1" w:rsidRDefault="000B66F0" w:rsidP="000B66F0">
            <w:pPr>
              <w:pStyle w:val="Tekstpodstawowywcity2"/>
              <w:spacing w:line="320" w:lineRule="exact"/>
              <w:ind w:left="0"/>
              <w:rPr>
                <w:rFonts w:ascii="Aptos" w:hAnsi="Aptos" w:cs="Arial"/>
                <w:sz w:val="24"/>
                <w:szCs w:val="24"/>
                <w:lang w:val="pl-PL" w:eastAsia="en-US"/>
              </w:rPr>
            </w:pPr>
            <w:r w:rsidRPr="007235A1">
              <w:rPr>
                <w:rFonts w:ascii="Aptos" w:hAnsi="Aptos" w:cs="Arial"/>
                <w:sz w:val="24"/>
                <w:szCs w:val="24"/>
                <w:lang w:val="pl-PL" w:eastAsia="en-US"/>
              </w:rPr>
              <w:t>Sprawdzenie zgodności z dokumentacją projektową</w:t>
            </w:r>
          </w:p>
        </w:tc>
        <w:tc>
          <w:tcPr>
            <w:tcW w:w="3260" w:type="dxa"/>
            <w:shd w:val="clear" w:color="auto" w:fill="auto"/>
            <w:vAlign w:val="center"/>
          </w:tcPr>
          <w:p w14:paraId="32AD9A0F" w14:textId="77777777" w:rsidR="000B66F0" w:rsidRPr="007235A1" w:rsidRDefault="000B66F0" w:rsidP="000B66F0">
            <w:pPr>
              <w:spacing w:line="320" w:lineRule="exact"/>
              <w:rPr>
                <w:rFonts w:ascii="Aptos" w:hAnsi="Aptos" w:cs="Arial"/>
                <w:sz w:val="24"/>
                <w:szCs w:val="24"/>
                <w:lang w:val="pl-PL"/>
              </w:rPr>
            </w:pPr>
          </w:p>
          <w:p w14:paraId="48FBFEC6" w14:textId="77777777" w:rsidR="000B66F0" w:rsidRPr="007235A1" w:rsidRDefault="000B66F0" w:rsidP="000B66F0">
            <w:pPr>
              <w:spacing w:line="320" w:lineRule="exact"/>
              <w:rPr>
                <w:rFonts w:ascii="Aptos" w:hAnsi="Aptos" w:cs="Arial"/>
                <w:sz w:val="24"/>
                <w:szCs w:val="24"/>
                <w:lang w:val="pl-PL"/>
              </w:rPr>
            </w:pPr>
            <w:r w:rsidRPr="007235A1">
              <w:rPr>
                <w:rFonts w:ascii="Aptos" w:hAnsi="Aptos" w:cs="Arial"/>
                <w:sz w:val="24"/>
                <w:szCs w:val="24"/>
                <w:lang w:val="pl-PL"/>
              </w:rPr>
              <w:t xml:space="preserve">Opis techniczny – </w:t>
            </w:r>
            <w:sdt>
              <w:sdtPr>
                <w:rPr>
                  <w:rFonts w:ascii="Aptos" w:hAnsi="Aptos" w:cs="Arial"/>
                  <w:sz w:val="24"/>
                  <w:szCs w:val="24"/>
                </w:rPr>
                <w:id w:val="-644272226"/>
                <w:placeholder>
                  <w:docPart w:val="EC1596986D364657A091BBC516646A61"/>
                </w:placeholder>
                <w:showingPlcHdr/>
                <w:docPartList>
                  <w:docPartGallery w:val="Quick Parts"/>
                </w:docPartList>
              </w:sdtPr>
              <w:sdtEndPr/>
              <w:sdtContent>
                <w:r w:rsidRPr="007235A1">
                  <w:rPr>
                    <w:rFonts w:ascii="Aptos" w:hAnsi="Aptos" w:cs="Arial"/>
                    <w:sz w:val="24"/>
                    <w:szCs w:val="24"/>
                    <w:lang w:val="pl-PL"/>
                  </w:rPr>
                  <w:t>Proszę wymienić punkty dotyczące odbioru.</w:t>
                </w:r>
              </w:sdtContent>
            </w:sdt>
          </w:p>
          <w:p w14:paraId="0669DD28" w14:textId="77777777" w:rsidR="000B66F0" w:rsidRPr="007235A1" w:rsidRDefault="000B66F0" w:rsidP="000B66F0">
            <w:pPr>
              <w:spacing w:line="320" w:lineRule="exact"/>
              <w:rPr>
                <w:rFonts w:ascii="Aptos" w:hAnsi="Aptos" w:cs="Arial"/>
                <w:sz w:val="24"/>
                <w:szCs w:val="24"/>
                <w:lang w:val="pl-PL"/>
              </w:rPr>
            </w:pPr>
            <w:r w:rsidRPr="007235A1">
              <w:rPr>
                <w:rFonts w:ascii="Aptos" w:hAnsi="Aptos" w:cs="Arial"/>
                <w:sz w:val="24"/>
                <w:szCs w:val="24"/>
                <w:lang w:val="pl-PL"/>
              </w:rPr>
              <w:t xml:space="preserve">Rysunki: </w:t>
            </w:r>
            <w:sdt>
              <w:sdtPr>
                <w:rPr>
                  <w:rFonts w:ascii="Aptos" w:hAnsi="Aptos" w:cs="Arial"/>
                  <w:sz w:val="24"/>
                  <w:szCs w:val="24"/>
                </w:rPr>
                <w:id w:val="-1948685766"/>
                <w:placeholder>
                  <w:docPart w:val="50922DB0BD7445899575DE67959FA8AB"/>
                </w:placeholder>
                <w:showingPlcHdr/>
                <w:docPartList>
                  <w:docPartGallery w:val="Quick Parts"/>
                </w:docPartList>
              </w:sdtPr>
              <w:sdtEndPr/>
              <w:sdtContent>
                <w:r w:rsidRPr="007235A1">
                  <w:rPr>
                    <w:rFonts w:ascii="Aptos" w:hAnsi="Aptos" w:cs="Arial"/>
                    <w:sz w:val="24"/>
                    <w:szCs w:val="24"/>
                    <w:lang w:val="pl-PL"/>
                  </w:rPr>
                  <w:t>Proszę wymieni nr rysunków.</w:t>
                </w:r>
              </w:sdtContent>
            </w:sdt>
          </w:p>
        </w:tc>
        <w:sdt>
          <w:sdtPr>
            <w:rPr>
              <w:rFonts w:ascii="Aptos" w:hAnsi="Aptos"/>
              <w:sz w:val="24"/>
              <w:szCs w:val="24"/>
            </w:rPr>
            <w:id w:val="-1032805839"/>
            <w:placeholder>
              <w:docPart w:val="2BD7CD570BA64D8184297CF6FB3F37FC"/>
            </w:placeholder>
            <w:showingPlcHdr/>
            <w:docPartList>
              <w:docPartGallery w:val="Quick Parts"/>
            </w:docPartList>
          </w:sdtPr>
          <w:sdtEndPr/>
          <w:sdtContent>
            <w:tc>
              <w:tcPr>
                <w:tcW w:w="2552" w:type="dxa"/>
                <w:shd w:val="clear" w:color="auto" w:fill="auto"/>
              </w:tcPr>
              <w:p w14:paraId="2655F83D" w14:textId="77777777" w:rsidR="000B66F0" w:rsidRPr="007235A1" w:rsidRDefault="000B66F0" w:rsidP="000B66F0">
                <w:pPr>
                  <w:spacing w:line="320" w:lineRule="exact"/>
                  <w:rPr>
                    <w:rFonts w:ascii="Aptos" w:hAnsi="Aptos"/>
                    <w:sz w:val="24"/>
                    <w:szCs w:val="24"/>
                    <w:lang w:val="pl-PL"/>
                  </w:rPr>
                </w:pPr>
                <w:r w:rsidRPr="007235A1">
                  <w:rPr>
                    <w:rStyle w:val="Tekstzastpczy"/>
                    <w:rFonts w:ascii="Aptos" w:eastAsiaTheme="minorHAnsi" w:hAnsi="Aptos"/>
                    <w:color w:val="auto"/>
                    <w:sz w:val="24"/>
                    <w:lang w:val="pl-PL"/>
                  </w:rPr>
                  <w:t>Proszę wpisać datę oraz wskazać potwierdzenie wykonania.</w:t>
                </w:r>
              </w:p>
            </w:tc>
          </w:sdtContent>
        </w:sdt>
        <w:sdt>
          <w:sdtPr>
            <w:rPr>
              <w:rFonts w:ascii="Aptos" w:hAnsi="Aptos"/>
              <w:sz w:val="24"/>
              <w:szCs w:val="24"/>
            </w:rPr>
            <w:id w:val="-1154298861"/>
            <w:placeholder>
              <w:docPart w:val="CCDFEAD38D5E4DD684EA2B16237F4639"/>
            </w:placeholder>
            <w:showingPlcHdr/>
            <w:docPartList>
              <w:docPartGallery w:val="Quick Parts"/>
            </w:docPartList>
          </w:sdtPr>
          <w:sdtEndPr/>
          <w:sdtContent>
            <w:tc>
              <w:tcPr>
                <w:tcW w:w="3402" w:type="dxa"/>
                <w:shd w:val="clear" w:color="auto" w:fill="auto"/>
              </w:tcPr>
              <w:p w14:paraId="4B20F22F" w14:textId="77777777" w:rsidR="000B66F0" w:rsidRPr="007235A1" w:rsidRDefault="000B66F0" w:rsidP="000B66F0">
                <w:pPr>
                  <w:spacing w:line="320" w:lineRule="exact"/>
                  <w:rPr>
                    <w:rFonts w:ascii="Aptos" w:hAnsi="Aptos"/>
                    <w:sz w:val="24"/>
                    <w:szCs w:val="24"/>
                    <w:lang w:val="pl-PL"/>
                  </w:rPr>
                </w:pPr>
                <w:r w:rsidRPr="007235A1">
                  <w:rPr>
                    <w:rStyle w:val="Tekstzastpczy"/>
                    <w:rFonts w:ascii="Aptos" w:eastAsiaTheme="minorHAnsi" w:hAnsi="Aptos"/>
                    <w:color w:val="auto"/>
                    <w:sz w:val="24"/>
                    <w:lang w:val="pl-PL"/>
                  </w:rPr>
                  <w:t>Proszę wpisać uwagi Inspektora nadzoru – jeśli dotyczy.</w:t>
                </w:r>
              </w:p>
            </w:tc>
          </w:sdtContent>
        </w:sdt>
      </w:tr>
      <w:tr w:rsidR="000B66F0" w:rsidRPr="007235A1" w14:paraId="6E34BCD2" w14:textId="77777777" w:rsidTr="000B66F0">
        <w:tc>
          <w:tcPr>
            <w:tcW w:w="704" w:type="dxa"/>
            <w:shd w:val="clear" w:color="auto" w:fill="auto"/>
            <w:vAlign w:val="center"/>
          </w:tcPr>
          <w:p w14:paraId="42931B23" w14:textId="77777777" w:rsidR="000B66F0" w:rsidRPr="007235A1" w:rsidRDefault="000B66F0" w:rsidP="000B66F0">
            <w:pPr>
              <w:spacing w:line="320" w:lineRule="exact"/>
              <w:rPr>
                <w:rFonts w:ascii="Aptos" w:hAnsi="Aptos"/>
                <w:sz w:val="24"/>
                <w:szCs w:val="24"/>
                <w:lang w:val="pl-PL"/>
              </w:rPr>
            </w:pPr>
            <w:r w:rsidRPr="007235A1">
              <w:rPr>
                <w:rFonts w:ascii="Aptos" w:hAnsi="Aptos"/>
                <w:sz w:val="24"/>
                <w:szCs w:val="24"/>
                <w:lang w:val="pl-PL"/>
              </w:rPr>
              <w:t>2</w:t>
            </w:r>
          </w:p>
          <w:p w14:paraId="2084E8AE" w14:textId="77777777" w:rsidR="000B66F0" w:rsidRPr="007235A1" w:rsidRDefault="000B66F0" w:rsidP="000B66F0">
            <w:pPr>
              <w:spacing w:line="320" w:lineRule="exact"/>
              <w:rPr>
                <w:rFonts w:ascii="Aptos" w:hAnsi="Aptos"/>
                <w:sz w:val="24"/>
                <w:szCs w:val="24"/>
                <w:lang w:val="pl-PL"/>
              </w:rPr>
            </w:pPr>
          </w:p>
        </w:tc>
        <w:tc>
          <w:tcPr>
            <w:tcW w:w="4111" w:type="dxa"/>
            <w:shd w:val="clear" w:color="auto" w:fill="auto"/>
            <w:vAlign w:val="center"/>
          </w:tcPr>
          <w:p w14:paraId="25DF2252" w14:textId="77777777" w:rsidR="000B66F0" w:rsidRPr="007235A1" w:rsidRDefault="000B66F0" w:rsidP="000B66F0">
            <w:pPr>
              <w:tabs>
                <w:tab w:val="left" w:pos="-142"/>
                <w:tab w:val="left" w:pos="0"/>
              </w:tabs>
              <w:spacing w:line="320" w:lineRule="exact"/>
              <w:rPr>
                <w:rFonts w:ascii="Aptos" w:hAnsi="Aptos" w:cs="Arial"/>
                <w:sz w:val="24"/>
                <w:szCs w:val="24"/>
                <w:lang w:val="pl-PL"/>
              </w:rPr>
            </w:pPr>
          </w:p>
          <w:p w14:paraId="7C3465B9" w14:textId="77777777" w:rsidR="000B66F0" w:rsidRPr="007235A1" w:rsidRDefault="000B66F0" w:rsidP="000B66F0">
            <w:pPr>
              <w:tabs>
                <w:tab w:val="left" w:pos="-142"/>
                <w:tab w:val="left" w:pos="0"/>
              </w:tabs>
              <w:spacing w:line="320" w:lineRule="exact"/>
              <w:rPr>
                <w:rFonts w:ascii="Aptos" w:hAnsi="Aptos" w:cs="Arial"/>
                <w:sz w:val="24"/>
                <w:szCs w:val="24"/>
                <w:lang w:val="pl-PL"/>
              </w:rPr>
            </w:pPr>
            <w:r w:rsidRPr="007235A1">
              <w:rPr>
                <w:rFonts w:ascii="Aptos" w:hAnsi="Aptos" w:cs="Arial"/>
                <w:sz w:val="24"/>
                <w:szCs w:val="24"/>
                <w:lang w:val="pl-PL"/>
              </w:rPr>
              <w:t>Sprawdzenie zgodności użytych materiałów z kartami materiałowymi</w:t>
            </w:r>
          </w:p>
        </w:tc>
        <w:tc>
          <w:tcPr>
            <w:tcW w:w="3260" w:type="dxa"/>
            <w:shd w:val="clear" w:color="auto" w:fill="auto"/>
            <w:vAlign w:val="center"/>
          </w:tcPr>
          <w:p w14:paraId="012F646B" w14:textId="77777777" w:rsidR="000B66F0" w:rsidRPr="007235A1" w:rsidRDefault="00033418" w:rsidP="000B66F0">
            <w:pPr>
              <w:spacing w:line="320" w:lineRule="exact"/>
              <w:rPr>
                <w:rFonts w:ascii="Aptos" w:hAnsi="Aptos" w:cs="Arial"/>
                <w:sz w:val="24"/>
                <w:szCs w:val="24"/>
                <w:lang w:val="pl-PL"/>
              </w:rPr>
            </w:pPr>
            <w:sdt>
              <w:sdtPr>
                <w:rPr>
                  <w:rFonts w:ascii="Aptos" w:hAnsi="Aptos" w:cs="Arial"/>
                  <w:sz w:val="24"/>
                  <w:szCs w:val="24"/>
                </w:rPr>
                <w:id w:val="-1691984601"/>
                <w:placeholder>
                  <w:docPart w:val="804D557BB9E04EF493E6C89FE7FC8E4F"/>
                </w:placeholder>
                <w:showingPlcHdr/>
                <w:docPartList>
                  <w:docPartGallery w:val="Quick Parts"/>
                </w:docPartList>
              </w:sdtPr>
              <w:sdtEndPr/>
              <w:sdtContent>
                <w:r w:rsidR="000B66F0" w:rsidRPr="007235A1">
                  <w:rPr>
                    <w:rStyle w:val="Tekstzastpczy"/>
                    <w:rFonts w:ascii="Aptos" w:eastAsiaTheme="minorHAnsi" w:hAnsi="Aptos"/>
                    <w:color w:val="auto"/>
                    <w:sz w:val="24"/>
                    <w:lang w:val="pl-PL"/>
                  </w:rPr>
                  <w:t>Proszę wymienić numery kart materiałowych.</w:t>
                </w:r>
              </w:sdtContent>
            </w:sdt>
          </w:p>
        </w:tc>
        <w:sdt>
          <w:sdtPr>
            <w:rPr>
              <w:rFonts w:ascii="Aptos" w:hAnsi="Aptos"/>
              <w:sz w:val="24"/>
              <w:szCs w:val="24"/>
            </w:rPr>
            <w:id w:val="-179282034"/>
            <w:placeholder>
              <w:docPart w:val="E54DFAB5A88B4E9AA363CCB3692ECEAA"/>
            </w:placeholder>
            <w:showingPlcHdr/>
            <w:docPartList>
              <w:docPartGallery w:val="Quick Parts"/>
            </w:docPartList>
          </w:sdtPr>
          <w:sdtEndPr/>
          <w:sdtContent>
            <w:tc>
              <w:tcPr>
                <w:tcW w:w="2552" w:type="dxa"/>
                <w:shd w:val="clear" w:color="auto" w:fill="auto"/>
              </w:tcPr>
              <w:p w14:paraId="122C1A3E" w14:textId="77777777" w:rsidR="000B66F0" w:rsidRPr="007235A1" w:rsidRDefault="000B66F0" w:rsidP="000B66F0">
                <w:pPr>
                  <w:spacing w:line="320" w:lineRule="exact"/>
                  <w:rPr>
                    <w:rFonts w:ascii="Aptos" w:hAnsi="Aptos"/>
                    <w:sz w:val="24"/>
                    <w:szCs w:val="24"/>
                    <w:lang w:val="pl-PL"/>
                  </w:rPr>
                </w:pPr>
                <w:r w:rsidRPr="007235A1">
                  <w:rPr>
                    <w:rStyle w:val="Tekstzastpczy"/>
                    <w:rFonts w:ascii="Aptos" w:eastAsiaTheme="minorHAnsi" w:hAnsi="Aptos"/>
                    <w:color w:val="auto"/>
                    <w:sz w:val="24"/>
                    <w:lang w:val="pl-PL"/>
                  </w:rPr>
                  <w:t>Proszę wpisać datę oraz wskazać potwierdzenie wykonania.</w:t>
                </w:r>
              </w:p>
            </w:tc>
          </w:sdtContent>
        </w:sdt>
        <w:sdt>
          <w:sdtPr>
            <w:rPr>
              <w:rFonts w:ascii="Aptos" w:hAnsi="Aptos"/>
              <w:sz w:val="24"/>
              <w:szCs w:val="24"/>
            </w:rPr>
            <w:id w:val="258803366"/>
            <w:placeholder>
              <w:docPart w:val="947A97F14437436D8ADECF4AFBA68285"/>
            </w:placeholder>
            <w:showingPlcHdr/>
            <w:docPartList>
              <w:docPartGallery w:val="Quick Parts"/>
            </w:docPartList>
          </w:sdtPr>
          <w:sdtEndPr/>
          <w:sdtContent>
            <w:tc>
              <w:tcPr>
                <w:tcW w:w="3402" w:type="dxa"/>
                <w:shd w:val="clear" w:color="auto" w:fill="auto"/>
              </w:tcPr>
              <w:p w14:paraId="40F766EF" w14:textId="77777777" w:rsidR="000B66F0" w:rsidRPr="007235A1" w:rsidRDefault="000B66F0" w:rsidP="000B66F0">
                <w:pPr>
                  <w:spacing w:line="320" w:lineRule="exact"/>
                  <w:rPr>
                    <w:rFonts w:ascii="Aptos" w:hAnsi="Aptos"/>
                    <w:sz w:val="24"/>
                    <w:szCs w:val="24"/>
                    <w:lang w:val="pl-PL"/>
                  </w:rPr>
                </w:pPr>
                <w:r w:rsidRPr="007235A1">
                  <w:rPr>
                    <w:rStyle w:val="Tekstzastpczy"/>
                    <w:rFonts w:ascii="Aptos" w:eastAsiaTheme="minorHAnsi" w:hAnsi="Aptos"/>
                    <w:color w:val="auto"/>
                    <w:sz w:val="24"/>
                    <w:lang w:val="pl-PL"/>
                  </w:rPr>
                  <w:t>Proszę wpisać uwagi Inspektora nadzoru – jeśli dotyczy.</w:t>
                </w:r>
              </w:p>
            </w:tc>
          </w:sdtContent>
        </w:sdt>
      </w:tr>
      <w:tr w:rsidR="000B66F0" w:rsidRPr="007235A1" w14:paraId="21B97720" w14:textId="77777777" w:rsidTr="000B66F0">
        <w:tc>
          <w:tcPr>
            <w:tcW w:w="704" w:type="dxa"/>
            <w:shd w:val="clear" w:color="auto" w:fill="auto"/>
            <w:vAlign w:val="center"/>
          </w:tcPr>
          <w:p w14:paraId="783CAC49" w14:textId="77777777" w:rsidR="000B66F0" w:rsidRPr="007235A1" w:rsidRDefault="000B66F0" w:rsidP="000B66F0">
            <w:pPr>
              <w:spacing w:line="320" w:lineRule="exact"/>
              <w:rPr>
                <w:rFonts w:ascii="Aptos" w:hAnsi="Aptos"/>
                <w:sz w:val="24"/>
                <w:szCs w:val="24"/>
                <w:lang w:val="pl-PL"/>
              </w:rPr>
            </w:pPr>
            <w:r w:rsidRPr="007235A1">
              <w:rPr>
                <w:rFonts w:ascii="Aptos" w:hAnsi="Aptos"/>
                <w:sz w:val="24"/>
                <w:szCs w:val="24"/>
                <w:lang w:val="pl-PL"/>
              </w:rPr>
              <w:t>3</w:t>
            </w:r>
          </w:p>
          <w:p w14:paraId="4AAA7138" w14:textId="77777777" w:rsidR="000B66F0" w:rsidRPr="007235A1" w:rsidRDefault="000B66F0" w:rsidP="000B66F0">
            <w:pPr>
              <w:spacing w:line="320" w:lineRule="exact"/>
              <w:rPr>
                <w:rFonts w:ascii="Aptos" w:hAnsi="Aptos"/>
                <w:sz w:val="24"/>
                <w:szCs w:val="24"/>
                <w:lang w:val="pl-PL"/>
              </w:rPr>
            </w:pPr>
          </w:p>
        </w:tc>
        <w:tc>
          <w:tcPr>
            <w:tcW w:w="4111" w:type="dxa"/>
            <w:shd w:val="clear" w:color="auto" w:fill="auto"/>
            <w:vAlign w:val="center"/>
          </w:tcPr>
          <w:p w14:paraId="07C63F33" w14:textId="77777777" w:rsidR="000B66F0" w:rsidRPr="007235A1" w:rsidRDefault="000B66F0" w:rsidP="000B66F0">
            <w:pPr>
              <w:tabs>
                <w:tab w:val="left" w:pos="-142"/>
                <w:tab w:val="left" w:pos="0"/>
              </w:tabs>
              <w:spacing w:line="320" w:lineRule="exact"/>
              <w:rPr>
                <w:rFonts w:ascii="Aptos" w:hAnsi="Aptos"/>
                <w:sz w:val="24"/>
                <w:szCs w:val="24"/>
                <w:lang w:val="pl-PL"/>
              </w:rPr>
            </w:pPr>
          </w:p>
          <w:p w14:paraId="5B733070" w14:textId="77777777" w:rsidR="000B66F0" w:rsidRPr="007235A1" w:rsidRDefault="000B66F0" w:rsidP="000B66F0">
            <w:pPr>
              <w:tabs>
                <w:tab w:val="left" w:pos="-142"/>
                <w:tab w:val="left" w:pos="0"/>
              </w:tabs>
              <w:spacing w:line="320" w:lineRule="exact"/>
              <w:rPr>
                <w:rFonts w:ascii="Aptos" w:hAnsi="Aptos" w:cs="Arial"/>
                <w:sz w:val="24"/>
                <w:szCs w:val="24"/>
                <w:lang w:val="pl-PL"/>
              </w:rPr>
            </w:pPr>
            <w:r w:rsidRPr="007235A1">
              <w:rPr>
                <w:rFonts w:ascii="Aptos" w:hAnsi="Aptos" w:cs="Arial"/>
                <w:sz w:val="24"/>
                <w:szCs w:val="24"/>
                <w:lang w:val="pl-PL"/>
              </w:rPr>
              <w:t>Inwentaryzacja geodezyjna powykonawcza / protokoły pomiarów</w:t>
            </w:r>
          </w:p>
        </w:tc>
        <w:tc>
          <w:tcPr>
            <w:tcW w:w="3260" w:type="dxa"/>
            <w:shd w:val="clear" w:color="auto" w:fill="auto"/>
            <w:vAlign w:val="center"/>
          </w:tcPr>
          <w:p w14:paraId="6D161945" w14:textId="77777777" w:rsidR="000B66F0" w:rsidRPr="007235A1" w:rsidRDefault="000B66F0" w:rsidP="000B66F0">
            <w:pPr>
              <w:spacing w:line="320" w:lineRule="exact"/>
              <w:rPr>
                <w:rFonts w:ascii="Aptos" w:hAnsi="Aptos" w:cs="Arial"/>
                <w:sz w:val="24"/>
                <w:szCs w:val="24"/>
                <w:lang w:val="pl-PL"/>
              </w:rPr>
            </w:pPr>
          </w:p>
          <w:p w14:paraId="03D44B14" w14:textId="77777777" w:rsidR="000B66F0" w:rsidRPr="007235A1" w:rsidRDefault="00033418" w:rsidP="000B66F0">
            <w:pPr>
              <w:spacing w:line="320" w:lineRule="exact"/>
              <w:rPr>
                <w:rFonts w:ascii="Aptos" w:hAnsi="Aptos" w:cs="Arial"/>
                <w:sz w:val="24"/>
                <w:szCs w:val="24"/>
                <w:lang w:val="pl-PL"/>
              </w:rPr>
            </w:pPr>
            <w:sdt>
              <w:sdtPr>
                <w:rPr>
                  <w:rFonts w:ascii="Aptos" w:hAnsi="Aptos" w:cs="Arial"/>
                  <w:sz w:val="24"/>
                  <w:szCs w:val="24"/>
                </w:rPr>
                <w:id w:val="-1058481175"/>
                <w:placeholder>
                  <w:docPart w:val="E4E4242B0463457993B844D420F4B6B2"/>
                </w:placeholder>
                <w:showingPlcHdr/>
                <w:docPartList>
                  <w:docPartGallery w:val="Quick Parts"/>
                </w:docPartList>
              </w:sdtPr>
              <w:sdtEndPr/>
              <w:sdtContent>
                <w:r w:rsidR="000B66F0" w:rsidRPr="007235A1">
                  <w:rPr>
                    <w:rStyle w:val="Tekstzastpczy"/>
                    <w:rFonts w:ascii="Aptos" w:eastAsiaTheme="minorHAnsi" w:hAnsi="Aptos"/>
                    <w:color w:val="auto"/>
                    <w:sz w:val="24"/>
                    <w:lang w:val="pl-PL"/>
                  </w:rPr>
                  <w:t>Proszę wymienić załączone szkice inwentaryzacji geodezyjnej (np. nazwa szkicu załącznik nr 1 do protokołu).</w:t>
                </w:r>
              </w:sdtContent>
            </w:sdt>
          </w:p>
        </w:tc>
        <w:sdt>
          <w:sdtPr>
            <w:rPr>
              <w:rFonts w:ascii="Aptos" w:hAnsi="Aptos"/>
              <w:sz w:val="24"/>
              <w:szCs w:val="24"/>
            </w:rPr>
            <w:id w:val="4410315"/>
            <w:placeholder>
              <w:docPart w:val="8E1306B181B547E0A0237B76DB2F7DB3"/>
            </w:placeholder>
            <w:showingPlcHdr/>
            <w:docPartList>
              <w:docPartGallery w:val="Quick Parts"/>
            </w:docPartList>
          </w:sdtPr>
          <w:sdtEndPr/>
          <w:sdtContent>
            <w:tc>
              <w:tcPr>
                <w:tcW w:w="2552" w:type="dxa"/>
                <w:shd w:val="clear" w:color="auto" w:fill="auto"/>
              </w:tcPr>
              <w:p w14:paraId="0250FE09" w14:textId="77777777" w:rsidR="000B66F0" w:rsidRPr="007235A1" w:rsidRDefault="000B66F0" w:rsidP="000B66F0">
                <w:pPr>
                  <w:spacing w:line="320" w:lineRule="exact"/>
                  <w:rPr>
                    <w:rFonts w:ascii="Aptos" w:hAnsi="Aptos"/>
                    <w:sz w:val="24"/>
                    <w:szCs w:val="24"/>
                    <w:lang w:val="pl-PL"/>
                  </w:rPr>
                </w:pPr>
                <w:r w:rsidRPr="007235A1">
                  <w:rPr>
                    <w:rStyle w:val="Tekstzastpczy"/>
                    <w:rFonts w:ascii="Aptos" w:eastAsiaTheme="minorHAnsi" w:hAnsi="Aptos"/>
                    <w:color w:val="auto"/>
                    <w:sz w:val="24"/>
                    <w:lang w:val="pl-PL"/>
                  </w:rPr>
                  <w:t>Proszę wpisać datę oraz wskazać potwierdzenie wykonania.</w:t>
                </w:r>
              </w:p>
            </w:tc>
          </w:sdtContent>
        </w:sdt>
        <w:sdt>
          <w:sdtPr>
            <w:rPr>
              <w:rFonts w:ascii="Aptos" w:hAnsi="Aptos"/>
              <w:sz w:val="24"/>
              <w:szCs w:val="24"/>
            </w:rPr>
            <w:id w:val="-119456865"/>
            <w:placeholder>
              <w:docPart w:val="A2EBC0A0F9694BF99FD94F7700C222E0"/>
            </w:placeholder>
            <w:showingPlcHdr/>
            <w:docPartList>
              <w:docPartGallery w:val="Quick Parts"/>
            </w:docPartList>
          </w:sdtPr>
          <w:sdtEndPr/>
          <w:sdtContent>
            <w:tc>
              <w:tcPr>
                <w:tcW w:w="3402" w:type="dxa"/>
                <w:shd w:val="clear" w:color="auto" w:fill="auto"/>
              </w:tcPr>
              <w:p w14:paraId="782E427C" w14:textId="77777777" w:rsidR="000B66F0" w:rsidRPr="007235A1" w:rsidRDefault="000B66F0" w:rsidP="000B66F0">
                <w:pPr>
                  <w:spacing w:line="320" w:lineRule="exact"/>
                  <w:rPr>
                    <w:rFonts w:ascii="Aptos" w:hAnsi="Aptos"/>
                    <w:sz w:val="24"/>
                    <w:szCs w:val="24"/>
                    <w:lang w:val="pl-PL"/>
                  </w:rPr>
                </w:pPr>
                <w:r w:rsidRPr="007235A1">
                  <w:rPr>
                    <w:rStyle w:val="Tekstzastpczy"/>
                    <w:rFonts w:ascii="Aptos" w:eastAsiaTheme="minorHAnsi" w:hAnsi="Aptos"/>
                    <w:color w:val="auto"/>
                    <w:sz w:val="24"/>
                    <w:lang w:val="pl-PL"/>
                  </w:rPr>
                  <w:t>Proszę wpisać uwagi Inspektora nadzoru – jeśli dotyczy.</w:t>
                </w:r>
              </w:p>
            </w:tc>
          </w:sdtContent>
        </w:sdt>
      </w:tr>
      <w:tr w:rsidR="000B66F0" w:rsidRPr="007235A1" w14:paraId="14AACD3F" w14:textId="77777777" w:rsidTr="000B66F0">
        <w:tc>
          <w:tcPr>
            <w:tcW w:w="704" w:type="dxa"/>
            <w:shd w:val="clear" w:color="auto" w:fill="auto"/>
            <w:vAlign w:val="center"/>
          </w:tcPr>
          <w:p w14:paraId="631BDC91" w14:textId="77777777" w:rsidR="000B66F0" w:rsidRPr="007235A1" w:rsidRDefault="000B66F0" w:rsidP="000B66F0">
            <w:pPr>
              <w:spacing w:line="320" w:lineRule="exact"/>
              <w:rPr>
                <w:rFonts w:ascii="Aptos" w:hAnsi="Aptos"/>
                <w:sz w:val="24"/>
                <w:szCs w:val="24"/>
                <w:lang w:val="pl-PL"/>
              </w:rPr>
            </w:pPr>
            <w:r w:rsidRPr="007235A1">
              <w:rPr>
                <w:rFonts w:ascii="Aptos" w:hAnsi="Aptos"/>
                <w:sz w:val="24"/>
                <w:szCs w:val="24"/>
                <w:lang w:val="pl-PL"/>
              </w:rPr>
              <w:lastRenderedPageBreak/>
              <w:t>4</w:t>
            </w:r>
          </w:p>
          <w:p w14:paraId="3EE98DA1" w14:textId="77777777" w:rsidR="000B66F0" w:rsidRPr="007235A1" w:rsidRDefault="000B66F0" w:rsidP="000B66F0">
            <w:pPr>
              <w:spacing w:line="320" w:lineRule="exact"/>
              <w:rPr>
                <w:rFonts w:ascii="Aptos" w:hAnsi="Aptos"/>
                <w:sz w:val="24"/>
                <w:szCs w:val="24"/>
                <w:lang w:val="pl-PL"/>
              </w:rPr>
            </w:pPr>
          </w:p>
        </w:tc>
        <w:tc>
          <w:tcPr>
            <w:tcW w:w="4111" w:type="dxa"/>
            <w:shd w:val="clear" w:color="auto" w:fill="auto"/>
            <w:vAlign w:val="center"/>
          </w:tcPr>
          <w:p w14:paraId="20EB22FF" w14:textId="77777777" w:rsidR="000B66F0" w:rsidRPr="007235A1" w:rsidRDefault="000B66F0" w:rsidP="000B66F0">
            <w:pPr>
              <w:tabs>
                <w:tab w:val="left" w:pos="-142"/>
                <w:tab w:val="left" w:pos="0"/>
              </w:tabs>
              <w:spacing w:line="320" w:lineRule="exact"/>
              <w:rPr>
                <w:rFonts w:ascii="Aptos" w:hAnsi="Aptos" w:cs="Arial"/>
                <w:sz w:val="24"/>
                <w:szCs w:val="24"/>
                <w:lang w:val="pl-PL"/>
              </w:rPr>
            </w:pPr>
            <w:r w:rsidRPr="007235A1">
              <w:rPr>
                <w:rFonts w:ascii="Aptos" w:hAnsi="Aptos" w:cs="Arial"/>
                <w:sz w:val="24"/>
                <w:szCs w:val="24"/>
                <w:lang w:val="pl-PL"/>
              </w:rPr>
              <w:t>Odbiór jakościowy prac</w:t>
            </w:r>
          </w:p>
        </w:tc>
        <w:tc>
          <w:tcPr>
            <w:tcW w:w="3260" w:type="dxa"/>
            <w:shd w:val="clear" w:color="auto" w:fill="auto"/>
            <w:vAlign w:val="center"/>
          </w:tcPr>
          <w:p w14:paraId="77AA4B61" w14:textId="77777777" w:rsidR="000B66F0" w:rsidRPr="007235A1" w:rsidRDefault="000B66F0" w:rsidP="000B66F0">
            <w:pPr>
              <w:spacing w:line="320" w:lineRule="exact"/>
              <w:rPr>
                <w:rFonts w:ascii="Aptos" w:hAnsi="Aptos" w:cs="Arial"/>
                <w:sz w:val="24"/>
                <w:szCs w:val="24"/>
                <w:lang w:val="pl-PL"/>
              </w:rPr>
            </w:pPr>
          </w:p>
          <w:p w14:paraId="5B1AB1A9" w14:textId="77777777" w:rsidR="000B66F0" w:rsidRPr="007235A1" w:rsidRDefault="000B66F0" w:rsidP="000B66F0">
            <w:pPr>
              <w:spacing w:line="320" w:lineRule="exact"/>
              <w:rPr>
                <w:rFonts w:ascii="Aptos" w:hAnsi="Aptos" w:cs="Arial"/>
                <w:sz w:val="24"/>
                <w:szCs w:val="24"/>
                <w:lang w:val="pl-PL"/>
              </w:rPr>
            </w:pPr>
            <w:r w:rsidRPr="007235A1">
              <w:rPr>
                <w:rFonts w:ascii="Aptos" w:hAnsi="Aptos" w:cs="Arial"/>
                <w:sz w:val="24"/>
                <w:szCs w:val="24"/>
                <w:lang w:val="pl-PL"/>
              </w:rPr>
              <w:t>Odbiór jakościowy wykonanych prac wykonany m.in. zgodnie z poniższym zakresem:</w:t>
            </w:r>
          </w:p>
          <w:p w14:paraId="2A1E901D" w14:textId="77777777" w:rsidR="000B66F0" w:rsidRPr="007235A1" w:rsidRDefault="000B66F0" w:rsidP="000B66F0">
            <w:pPr>
              <w:spacing w:line="320" w:lineRule="exact"/>
              <w:rPr>
                <w:rFonts w:ascii="Aptos" w:hAnsi="Aptos" w:cs="Arial"/>
                <w:sz w:val="24"/>
                <w:szCs w:val="24"/>
                <w:lang w:val="pl-PL"/>
              </w:rPr>
            </w:pPr>
          </w:p>
          <w:p w14:paraId="718B7BB4" w14:textId="77777777" w:rsidR="000B66F0" w:rsidRPr="007235A1" w:rsidRDefault="00033418" w:rsidP="000B66F0">
            <w:pPr>
              <w:spacing w:line="320" w:lineRule="exact"/>
              <w:rPr>
                <w:rFonts w:ascii="Aptos" w:hAnsi="Aptos" w:cs="Arial"/>
                <w:sz w:val="24"/>
                <w:szCs w:val="24"/>
                <w:lang w:val="pl-PL"/>
              </w:rPr>
            </w:pPr>
            <w:sdt>
              <w:sdtPr>
                <w:rPr>
                  <w:rFonts w:ascii="Aptos" w:hAnsi="Aptos" w:cs="Arial"/>
                  <w:sz w:val="24"/>
                  <w:szCs w:val="24"/>
                </w:rPr>
                <w:id w:val="1764112890"/>
                <w:placeholder>
                  <w:docPart w:val="E10A0E2458FB4F7B87CB4374D47271E4"/>
                </w:placeholder>
                <w:showingPlcHdr/>
                <w:docPartList>
                  <w:docPartGallery w:val="Quick Parts"/>
                </w:docPartList>
              </w:sdtPr>
              <w:sdtEndPr/>
              <w:sdtContent>
                <w:r w:rsidR="000B66F0" w:rsidRPr="007235A1">
                  <w:rPr>
                    <w:rStyle w:val="Tekstzastpczy"/>
                    <w:rFonts w:ascii="Aptos" w:eastAsiaTheme="minorHAnsi" w:hAnsi="Aptos"/>
                    <w:color w:val="auto"/>
                    <w:sz w:val="24"/>
                    <w:szCs w:val="24"/>
                    <w:lang w:val="pl-PL"/>
                  </w:rPr>
                  <w:t>Proszę wpisać zakres prac obejmujących prace Zanikowe lub Zakryte.</w:t>
                </w:r>
              </w:sdtContent>
            </w:sdt>
          </w:p>
          <w:p w14:paraId="0F159A0F" w14:textId="77777777" w:rsidR="000B66F0" w:rsidRPr="007235A1" w:rsidRDefault="000B66F0" w:rsidP="000B66F0">
            <w:pPr>
              <w:spacing w:line="320" w:lineRule="exact"/>
              <w:rPr>
                <w:rFonts w:ascii="Aptos" w:hAnsi="Aptos" w:cs="Arial"/>
                <w:sz w:val="24"/>
                <w:szCs w:val="24"/>
                <w:lang w:val="pl-PL"/>
              </w:rPr>
            </w:pPr>
          </w:p>
          <w:p w14:paraId="4AC3FA0E" w14:textId="77777777" w:rsidR="000B66F0" w:rsidRPr="007235A1" w:rsidRDefault="000B66F0" w:rsidP="000B66F0">
            <w:pPr>
              <w:spacing w:line="320" w:lineRule="exact"/>
              <w:rPr>
                <w:rFonts w:ascii="Aptos" w:hAnsi="Aptos" w:cs="Arial"/>
                <w:sz w:val="24"/>
                <w:szCs w:val="24"/>
                <w:lang w:val="pl-PL"/>
              </w:rPr>
            </w:pPr>
            <w:r w:rsidRPr="007235A1">
              <w:rPr>
                <w:rFonts w:ascii="Aptos" w:hAnsi="Aptos" w:cs="Arial"/>
                <w:sz w:val="24"/>
                <w:szCs w:val="24"/>
                <w:lang w:val="pl-PL"/>
              </w:rPr>
              <w:t xml:space="preserve">- wynik odbioru </w:t>
            </w:r>
            <w:sdt>
              <w:sdtPr>
                <w:rPr>
                  <w:rFonts w:ascii="Aptos" w:hAnsi="Aptos" w:cs="Arial"/>
                  <w:sz w:val="24"/>
                  <w:szCs w:val="24"/>
                </w:rPr>
                <w:id w:val="-532882803"/>
                <w:placeholder>
                  <w:docPart w:val="72449B0FE13F46F58E0F13BFE4DE3FD0"/>
                </w:placeholder>
                <w:showingPlcHdr/>
                <w:dropDownList>
                  <w:listItem w:value="Wybierz element."/>
                  <w:listItem w:displayText="Pozytywny" w:value="Pozytywny"/>
                  <w:listItem w:displayText="Negatywny" w:value="Negatywny"/>
                </w:dropDownList>
              </w:sdtPr>
              <w:sdtEndPr/>
              <w:sdtContent>
                <w:r w:rsidRPr="007235A1">
                  <w:rPr>
                    <w:rFonts w:ascii="Aptos" w:hAnsi="Aptos" w:cs="Arial"/>
                    <w:sz w:val="24"/>
                    <w:szCs w:val="24"/>
                    <w:lang w:val="pl-PL"/>
                  </w:rPr>
                  <w:t>Proszę wybrać.</w:t>
                </w:r>
              </w:sdtContent>
            </w:sdt>
          </w:p>
          <w:p w14:paraId="5B5CC54C" w14:textId="77777777" w:rsidR="000B66F0" w:rsidRPr="007235A1" w:rsidRDefault="000B66F0" w:rsidP="000B66F0">
            <w:pPr>
              <w:spacing w:line="320" w:lineRule="exact"/>
              <w:rPr>
                <w:rFonts w:ascii="Aptos" w:hAnsi="Aptos" w:cs="Arial"/>
                <w:sz w:val="24"/>
                <w:szCs w:val="24"/>
                <w:lang w:val="pl-PL"/>
              </w:rPr>
            </w:pPr>
          </w:p>
        </w:tc>
        <w:sdt>
          <w:sdtPr>
            <w:rPr>
              <w:rFonts w:ascii="Aptos" w:hAnsi="Aptos"/>
              <w:sz w:val="24"/>
              <w:szCs w:val="24"/>
            </w:rPr>
            <w:id w:val="506172163"/>
            <w:placeholder>
              <w:docPart w:val="241EE40D33D04DBDBC0B0871B24CB3D6"/>
            </w:placeholder>
            <w:showingPlcHdr/>
            <w:docPartList>
              <w:docPartGallery w:val="Quick Parts"/>
            </w:docPartList>
          </w:sdtPr>
          <w:sdtEndPr/>
          <w:sdtContent>
            <w:tc>
              <w:tcPr>
                <w:tcW w:w="2552" w:type="dxa"/>
                <w:shd w:val="clear" w:color="auto" w:fill="auto"/>
              </w:tcPr>
              <w:p w14:paraId="1109E920" w14:textId="77777777" w:rsidR="000B66F0" w:rsidRPr="007235A1" w:rsidRDefault="000B66F0" w:rsidP="000B66F0">
                <w:pPr>
                  <w:spacing w:line="320" w:lineRule="exact"/>
                  <w:rPr>
                    <w:rFonts w:ascii="Aptos" w:hAnsi="Aptos"/>
                    <w:sz w:val="24"/>
                    <w:szCs w:val="24"/>
                    <w:lang w:val="pl-PL"/>
                  </w:rPr>
                </w:pPr>
                <w:r w:rsidRPr="007235A1">
                  <w:rPr>
                    <w:rStyle w:val="Tekstzastpczy"/>
                    <w:rFonts w:ascii="Aptos" w:eastAsiaTheme="minorHAnsi" w:hAnsi="Aptos"/>
                    <w:color w:val="auto"/>
                    <w:sz w:val="24"/>
                    <w:lang w:val="pl-PL"/>
                  </w:rPr>
                  <w:t>Proszę wpisać datę oraz wskazać potwierdzenie wykonania.</w:t>
                </w:r>
              </w:p>
            </w:tc>
          </w:sdtContent>
        </w:sdt>
        <w:sdt>
          <w:sdtPr>
            <w:rPr>
              <w:rFonts w:ascii="Aptos" w:hAnsi="Aptos"/>
              <w:sz w:val="24"/>
              <w:szCs w:val="24"/>
            </w:rPr>
            <w:id w:val="997382274"/>
            <w:placeholder>
              <w:docPart w:val="BAE7F709D5CA4AA1B280D75D910F9AD9"/>
            </w:placeholder>
            <w:showingPlcHdr/>
            <w:docPartList>
              <w:docPartGallery w:val="Quick Parts"/>
            </w:docPartList>
          </w:sdtPr>
          <w:sdtEndPr/>
          <w:sdtContent>
            <w:tc>
              <w:tcPr>
                <w:tcW w:w="3402" w:type="dxa"/>
                <w:shd w:val="clear" w:color="auto" w:fill="auto"/>
              </w:tcPr>
              <w:p w14:paraId="44413569" w14:textId="77777777" w:rsidR="000B66F0" w:rsidRPr="007235A1" w:rsidRDefault="000B66F0" w:rsidP="000B66F0">
                <w:pPr>
                  <w:spacing w:line="320" w:lineRule="exact"/>
                  <w:rPr>
                    <w:rFonts w:ascii="Aptos" w:hAnsi="Aptos"/>
                    <w:sz w:val="24"/>
                    <w:szCs w:val="24"/>
                    <w:lang w:val="pl-PL"/>
                  </w:rPr>
                </w:pPr>
                <w:r w:rsidRPr="007235A1">
                  <w:rPr>
                    <w:rStyle w:val="Tekstzastpczy"/>
                    <w:rFonts w:ascii="Aptos" w:eastAsiaTheme="minorHAnsi" w:hAnsi="Aptos"/>
                    <w:color w:val="auto"/>
                    <w:sz w:val="24"/>
                    <w:lang w:val="pl-PL"/>
                  </w:rPr>
                  <w:t>Proszę wpisać uwagi Inspektora nadzoru – jeśli dotyczy.</w:t>
                </w:r>
              </w:p>
            </w:tc>
          </w:sdtContent>
        </w:sdt>
      </w:tr>
    </w:tbl>
    <w:p w14:paraId="7790A407" w14:textId="77777777" w:rsidR="000B66F0" w:rsidRPr="007235A1" w:rsidRDefault="000B66F0" w:rsidP="000B66F0">
      <w:pPr>
        <w:spacing w:line="320" w:lineRule="exact"/>
        <w:rPr>
          <w:rFonts w:ascii="Aptos" w:hAnsi="Aptos"/>
          <w:sz w:val="24"/>
          <w:szCs w:val="24"/>
        </w:rPr>
      </w:pPr>
    </w:p>
    <w:p w14:paraId="02F19EF3" w14:textId="77777777" w:rsidR="000B66F0" w:rsidRPr="007235A1" w:rsidRDefault="000B66F0" w:rsidP="000B66F0">
      <w:pPr>
        <w:spacing w:after="160" w:line="320" w:lineRule="exact"/>
        <w:rPr>
          <w:rFonts w:ascii="Aptos" w:hAnsi="Aptos"/>
          <w:sz w:val="24"/>
          <w:szCs w:val="24"/>
        </w:rPr>
      </w:pPr>
      <w:r w:rsidRPr="007235A1">
        <w:rPr>
          <w:rFonts w:ascii="Aptos" w:hAnsi="Aptos"/>
          <w:sz w:val="24"/>
          <w:szCs w:val="24"/>
        </w:rPr>
        <w:br w:type="page"/>
      </w:r>
    </w:p>
    <w:p w14:paraId="0A6B943E" w14:textId="77777777" w:rsidR="000B66F0" w:rsidRPr="007235A1" w:rsidRDefault="000B66F0" w:rsidP="000B66F0">
      <w:pPr>
        <w:pStyle w:val="Nagwek1"/>
        <w:spacing w:before="960" w:after="480" w:line="320" w:lineRule="exact"/>
        <w:rPr>
          <w:rFonts w:ascii="Aptos" w:hAnsi="Aptos"/>
          <w:b w:val="0"/>
        </w:rPr>
      </w:pPr>
      <w:r w:rsidRPr="007235A1">
        <w:rPr>
          <w:rFonts w:ascii="Aptos" w:hAnsi="Aptos"/>
        </w:rPr>
        <w:lastRenderedPageBreak/>
        <w:t xml:space="preserve">Protokół Odbioru Robót Zakrytych/Zanikowych* Nr </w:t>
      </w:r>
      <w:sdt>
        <w:sdtPr>
          <w:rPr>
            <w:rFonts w:ascii="Aptos" w:hAnsi="Aptos"/>
            <w:bCs/>
            <w:sz w:val="24"/>
            <w:szCs w:val="24"/>
          </w:rPr>
          <w:id w:val="-329454932"/>
          <w:placeholder>
            <w:docPart w:val="A6AAFD63304047A0A8C0C04C41E6822A"/>
          </w:placeholder>
          <w:docPartList>
            <w:docPartGallery w:val="Quick Parts"/>
          </w:docPartList>
        </w:sdtPr>
        <w:sdtEndPr/>
        <w:sdtContent>
          <w:r w:rsidRPr="007235A1">
            <w:rPr>
              <w:rFonts w:ascii="Aptos" w:hAnsi="Aptos"/>
              <w:bCs/>
              <w:sz w:val="24"/>
              <w:szCs w:val="24"/>
            </w:rPr>
            <w:t>Proszę wpisać.</w:t>
          </w:r>
        </w:sdtContent>
      </w:sdt>
    </w:p>
    <w:tbl>
      <w:tblPr>
        <w:tblStyle w:val="Tabela-Siatka"/>
        <w:tblW w:w="0" w:type="auto"/>
        <w:tblLook w:val="04A0" w:firstRow="1" w:lastRow="0" w:firstColumn="1" w:lastColumn="0" w:noHBand="0" w:noVBand="1"/>
      </w:tblPr>
      <w:tblGrid>
        <w:gridCol w:w="13994"/>
      </w:tblGrid>
      <w:tr w:rsidR="000B66F0" w:rsidRPr="007235A1" w14:paraId="3B069359" w14:textId="77777777" w:rsidTr="000B66F0">
        <w:tc>
          <w:tcPr>
            <w:tcW w:w="13994" w:type="dxa"/>
          </w:tcPr>
          <w:p w14:paraId="5C22B856" w14:textId="77777777" w:rsidR="000B66F0" w:rsidRPr="007235A1" w:rsidRDefault="000B66F0" w:rsidP="000B66F0">
            <w:pPr>
              <w:spacing w:line="320" w:lineRule="exact"/>
              <w:rPr>
                <w:b/>
                <w:lang w:val="pl-PL"/>
              </w:rPr>
            </w:pPr>
            <w:r w:rsidRPr="007235A1">
              <w:rPr>
                <w:b/>
                <w:lang w:val="pl-PL"/>
              </w:rPr>
              <w:t>Element – obszar</w:t>
            </w:r>
          </w:p>
        </w:tc>
      </w:tr>
      <w:tr w:rsidR="000B66F0" w:rsidRPr="007235A1" w14:paraId="379DB6B1" w14:textId="77777777" w:rsidTr="000B66F0">
        <w:trPr>
          <w:trHeight w:val="2940"/>
        </w:trPr>
        <w:tc>
          <w:tcPr>
            <w:tcW w:w="13994" w:type="dxa"/>
          </w:tcPr>
          <w:p w14:paraId="064F9F44" w14:textId="77777777" w:rsidR="000B66F0" w:rsidRPr="007235A1" w:rsidRDefault="000B66F0" w:rsidP="000B66F0">
            <w:pPr>
              <w:spacing w:line="320" w:lineRule="exact"/>
              <w:rPr>
                <w:lang w:val="pl-PL"/>
              </w:rPr>
            </w:pPr>
          </w:p>
        </w:tc>
      </w:tr>
    </w:tbl>
    <w:p w14:paraId="3876669D" w14:textId="77777777" w:rsidR="000B66F0" w:rsidRPr="007235A1" w:rsidRDefault="000B66F0" w:rsidP="000B66F0">
      <w:pPr>
        <w:spacing w:before="120" w:after="240" w:line="320" w:lineRule="exact"/>
        <w:rPr>
          <w:b/>
        </w:rPr>
      </w:pPr>
      <w:r w:rsidRPr="007235A1">
        <w:rPr>
          <w:b/>
        </w:rPr>
        <w:t>Oddający:</w:t>
      </w:r>
    </w:p>
    <w:p w14:paraId="314B655C" w14:textId="77777777" w:rsidR="000B66F0" w:rsidRPr="007235A1" w:rsidRDefault="000B66F0" w:rsidP="000B66F0">
      <w:pPr>
        <w:spacing w:after="240" w:line="320" w:lineRule="exact"/>
      </w:pPr>
      <w:r w:rsidRPr="007235A1">
        <w:t>1. Kierownik Robót:</w:t>
      </w:r>
    </w:p>
    <w:p w14:paraId="347C4979" w14:textId="77777777" w:rsidR="000B66F0" w:rsidRPr="007235A1" w:rsidRDefault="000B66F0" w:rsidP="000B66F0">
      <w:pPr>
        <w:spacing w:line="320" w:lineRule="exact"/>
      </w:pPr>
      <w:r w:rsidRPr="007235A1">
        <w:t>2. Kierownik Budowy:</w:t>
      </w:r>
    </w:p>
    <w:p w14:paraId="1F1B72A3" w14:textId="77777777" w:rsidR="000B66F0" w:rsidRPr="007235A1" w:rsidRDefault="000B66F0" w:rsidP="000B66F0">
      <w:pPr>
        <w:spacing w:before="120" w:after="240" w:line="320" w:lineRule="exact"/>
        <w:rPr>
          <w:b/>
        </w:rPr>
      </w:pPr>
      <w:r w:rsidRPr="007235A1">
        <w:rPr>
          <w:b/>
        </w:rPr>
        <w:t>Odbierający:</w:t>
      </w:r>
    </w:p>
    <w:p w14:paraId="7B099C38" w14:textId="77777777" w:rsidR="000B66F0" w:rsidRPr="007235A1" w:rsidRDefault="000B66F0" w:rsidP="000B66F0">
      <w:pPr>
        <w:spacing w:after="240" w:line="320" w:lineRule="exact"/>
      </w:pPr>
      <w:r w:rsidRPr="007235A1">
        <w:t>1. Inspektor Nadzoru:</w:t>
      </w:r>
    </w:p>
    <w:p w14:paraId="3ABB1BB6" w14:textId="77777777" w:rsidR="000B66F0" w:rsidRPr="007235A1" w:rsidRDefault="000B66F0" w:rsidP="000B66F0">
      <w:pPr>
        <w:spacing w:line="320" w:lineRule="exact"/>
      </w:pPr>
      <w:r w:rsidRPr="007235A1">
        <w:t>2. Inspektor Nadzoru z towarzyszącej branży (jeśli jest wymagane):</w:t>
      </w:r>
    </w:p>
    <w:p w14:paraId="3722E943" w14:textId="77777777" w:rsidR="000B66F0" w:rsidRPr="007235A1" w:rsidRDefault="000B66F0" w:rsidP="000B66F0">
      <w:pPr>
        <w:spacing w:before="480" w:line="320" w:lineRule="exact"/>
      </w:pPr>
      <w:r w:rsidRPr="007235A1">
        <w:t xml:space="preserve">Protokół sporządzono w </w:t>
      </w:r>
      <w:sdt>
        <w:sdtPr>
          <w:rPr>
            <w:rFonts w:ascii="Aptos" w:hAnsi="Aptos"/>
            <w:bCs/>
            <w:sz w:val="24"/>
            <w:szCs w:val="24"/>
          </w:rPr>
          <w:id w:val="1426081389"/>
          <w:placeholder>
            <w:docPart w:val="A21AA16845D94F64A34811233F3D9BDE"/>
          </w:placeholder>
          <w:docPartList>
            <w:docPartGallery w:val="Quick Parts"/>
          </w:docPartList>
        </w:sdtPr>
        <w:sdtEndPr/>
        <w:sdtContent>
          <w:r w:rsidRPr="007235A1">
            <w:rPr>
              <w:rFonts w:ascii="Aptos" w:hAnsi="Aptos"/>
              <w:bCs/>
              <w:sz w:val="24"/>
              <w:szCs w:val="24"/>
            </w:rPr>
            <w:t>Proszę wpisać.</w:t>
          </w:r>
        </w:sdtContent>
      </w:sdt>
      <w:r w:rsidRPr="007235A1">
        <w:t xml:space="preserve"> egz.</w:t>
      </w:r>
    </w:p>
    <w:p w14:paraId="7FB56C99" w14:textId="77777777" w:rsidR="000B66F0" w:rsidRPr="007235A1" w:rsidRDefault="000B66F0" w:rsidP="000B66F0">
      <w:pPr>
        <w:spacing w:before="240" w:line="320" w:lineRule="exact"/>
        <w:sectPr w:rsidR="000B66F0" w:rsidRPr="007235A1" w:rsidSect="000B66F0">
          <w:headerReference w:type="default" r:id="rId10"/>
          <w:pgSz w:w="16838" w:h="11906" w:orient="landscape"/>
          <w:pgMar w:top="1417" w:right="1417" w:bottom="1417" w:left="1417" w:header="708" w:footer="708" w:gutter="0"/>
          <w:cols w:space="708"/>
          <w:docGrid w:linePitch="360"/>
        </w:sectPr>
      </w:pPr>
      <w:r w:rsidRPr="007235A1">
        <w:t>*niepotrzebne skreślić</w:t>
      </w:r>
    </w:p>
    <w:p w14:paraId="431D27BB" w14:textId="2E3680B2" w:rsidR="000B66F0" w:rsidRPr="007235A1" w:rsidRDefault="000B66F0" w:rsidP="000B66F0">
      <w:pPr>
        <w:pStyle w:val="Nagwek"/>
        <w:spacing w:line="320" w:lineRule="exact"/>
        <w:rPr>
          <w:rFonts w:ascii="Aptos" w:hAnsi="Aptos"/>
          <w:b/>
          <w:bCs/>
          <w:sz w:val="24"/>
          <w:szCs w:val="24"/>
        </w:rPr>
      </w:pPr>
      <w:r w:rsidRPr="007235A1">
        <w:rPr>
          <w:rFonts w:ascii="Aptos" w:hAnsi="Aptos"/>
          <w:b/>
          <w:bCs/>
          <w:sz w:val="24"/>
          <w:szCs w:val="24"/>
        </w:rPr>
        <w:lastRenderedPageBreak/>
        <w:t xml:space="preserve">Załącznik nr 2 do Umowy nr </w:t>
      </w:r>
      <w:sdt>
        <w:sdtPr>
          <w:rPr>
            <w:rFonts w:ascii="Aptos" w:hAnsi="Aptos"/>
            <w:bCs/>
            <w:sz w:val="24"/>
            <w:szCs w:val="24"/>
          </w:rPr>
          <w:id w:val="-1703163488"/>
          <w:placeholder>
            <w:docPart w:val="1B8D71B473D84FC6B711F33E6F031368"/>
          </w:placeholder>
          <w:docPartList>
            <w:docPartGallery w:val="Quick Parts"/>
          </w:docPartList>
        </w:sdtPr>
        <w:sdtEndPr/>
        <w:sdtContent>
          <w:r w:rsidRPr="007235A1">
            <w:rPr>
              <w:rFonts w:ascii="Aptos" w:hAnsi="Aptos"/>
              <w:bCs/>
              <w:sz w:val="24"/>
              <w:szCs w:val="24"/>
            </w:rPr>
            <w:t>Proszę wpisać.</w:t>
          </w:r>
        </w:sdtContent>
      </w:sdt>
      <w:r w:rsidR="00F80467" w:rsidRPr="007235A1">
        <w:rPr>
          <w:rFonts w:eastAsiaTheme="minorHAnsi"/>
          <w:lang w:eastAsia="en-US"/>
        </w:rPr>
        <w:t xml:space="preserve"> - </w:t>
      </w:r>
      <w:r w:rsidR="00F80467" w:rsidRPr="007235A1">
        <w:rPr>
          <w:rFonts w:ascii="Aptos" w:hAnsi="Aptos"/>
          <w:bCs/>
          <w:sz w:val="24"/>
          <w:szCs w:val="24"/>
        </w:rPr>
        <w:t>Protokół odbioru końcowego</w:t>
      </w:r>
    </w:p>
    <w:p w14:paraId="508A08D3" w14:textId="77777777" w:rsidR="000B66F0" w:rsidRPr="007235A1" w:rsidRDefault="000B66F0" w:rsidP="000B66F0">
      <w:pPr>
        <w:pStyle w:val="Nagwek1"/>
        <w:spacing w:line="320" w:lineRule="exact"/>
        <w:rPr>
          <w:rFonts w:ascii="Aptos" w:hAnsi="Aptos"/>
          <w:b w:val="0"/>
        </w:rPr>
      </w:pPr>
      <w:r w:rsidRPr="007235A1">
        <w:rPr>
          <w:rFonts w:ascii="Aptos" w:hAnsi="Aptos"/>
        </w:rPr>
        <w:t>Protokół odbioru końcowego robót</w:t>
      </w:r>
    </w:p>
    <w:p w14:paraId="5A8162F6" w14:textId="77777777" w:rsidR="000B66F0" w:rsidRPr="007235A1" w:rsidRDefault="000B66F0" w:rsidP="000B66F0">
      <w:pPr>
        <w:pStyle w:val="Nagwek"/>
        <w:spacing w:line="320" w:lineRule="exact"/>
        <w:jc w:val="right"/>
        <w:rPr>
          <w:rFonts w:ascii="Aptos" w:hAnsi="Aptos"/>
          <w:b/>
          <w:bCs/>
          <w:sz w:val="24"/>
          <w:szCs w:val="24"/>
        </w:rPr>
      </w:pPr>
    </w:p>
    <w:p w14:paraId="30BE6F2E" w14:textId="77777777" w:rsidR="000B66F0" w:rsidRPr="007235A1" w:rsidRDefault="000B66F0" w:rsidP="000B66F0">
      <w:pPr>
        <w:pStyle w:val="Nagwek"/>
        <w:spacing w:before="360" w:after="480" w:line="320" w:lineRule="exact"/>
        <w:rPr>
          <w:rFonts w:ascii="Aptos" w:hAnsi="Aptos"/>
          <w:b/>
          <w:bCs/>
          <w:sz w:val="24"/>
          <w:szCs w:val="24"/>
        </w:rPr>
      </w:pPr>
      <w:r w:rsidRPr="007235A1">
        <w:rPr>
          <w:rFonts w:ascii="Aptos" w:hAnsi="Aptos"/>
          <w:b/>
          <w:bCs/>
          <w:sz w:val="24"/>
          <w:szCs w:val="24"/>
        </w:rPr>
        <w:t xml:space="preserve">Nazwa zadania </w:t>
      </w:r>
      <w:sdt>
        <w:sdtPr>
          <w:rPr>
            <w:rFonts w:ascii="Aptos" w:hAnsi="Aptos"/>
            <w:bCs/>
            <w:sz w:val="24"/>
            <w:szCs w:val="24"/>
          </w:rPr>
          <w:id w:val="-133108207"/>
          <w:placeholder>
            <w:docPart w:val="A50ED35474E24B6EA5D569A8F3D78BCF"/>
          </w:placeholder>
          <w:docPartList>
            <w:docPartGallery w:val="Quick Parts"/>
          </w:docPartList>
        </w:sdtPr>
        <w:sdtEndPr/>
        <w:sdtContent>
          <w:r w:rsidRPr="007235A1">
            <w:rPr>
              <w:rFonts w:ascii="Aptos" w:hAnsi="Aptos"/>
              <w:bCs/>
              <w:sz w:val="24"/>
              <w:szCs w:val="24"/>
            </w:rPr>
            <w:t>Proszę wpisać.</w:t>
          </w:r>
        </w:sdtContent>
      </w:sdt>
    </w:p>
    <w:tbl>
      <w:tblPr>
        <w:tblStyle w:val="Tabela-Siatka"/>
        <w:tblW w:w="0" w:type="auto"/>
        <w:tblLook w:val="04A0" w:firstRow="1" w:lastRow="0" w:firstColumn="1" w:lastColumn="0" w:noHBand="0" w:noVBand="1"/>
      </w:tblPr>
      <w:tblGrid>
        <w:gridCol w:w="3498"/>
        <w:gridCol w:w="3498"/>
        <w:gridCol w:w="3499"/>
        <w:gridCol w:w="3499"/>
      </w:tblGrid>
      <w:tr w:rsidR="000B66F0" w:rsidRPr="007235A1" w14:paraId="34B9F1CB" w14:textId="77777777" w:rsidTr="000B66F0">
        <w:tc>
          <w:tcPr>
            <w:tcW w:w="3498" w:type="dxa"/>
          </w:tcPr>
          <w:p w14:paraId="14BBFC33" w14:textId="77777777" w:rsidR="000B66F0" w:rsidRPr="007235A1" w:rsidRDefault="000B66F0" w:rsidP="000B66F0">
            <w:pPr>
              <w:pStyle w:val="Nagwek"/>
              <w:rPr>
                <w:rFonts w:cs="Arial"/>
                <w:lang w:val="pl-PL"/>
              </w:rPr>
            </w:pPr>
            <w:r w:rsidRPr="007235A1">
              <w:rPr>
                <w:rFonts w:cs="Arial"/>
                <w:lang w:val="pl-PL"/>
              </w:rPr>
              <w:t>Rodzaj robót /</w:t>
            </w:r>
          </w:p>
          <w:p w14:paraId="0AC6E4C2" w14:textId="77777777" w:rsidR="000B66F0" w:rsidRPr="007235A1" w:rsidRDefault="00033418" w:rsidP="000B66F0">
            <w:pPr>
              <w:pStyle w:val="Nagwek"/>
              <w:rPr>
                <w:rFonts w:cs="Arial"/>
                <w:b/>
                <w:lang w:val="pl-PL"/>
              </w:rPr>
            </w:pPr>
            <w:sdt>
              <w:sdtPr>
                <w:rPr>
                  <w:rFonts w:ascii="Aptos" w:hAnsi="Aptos"/>
                  <w:bCs/>
                  <w:sz w:val="24"/>
                  <w:szCs w:val="24"/>
                </w:rPr>
                <w:id w:val="418459436"/>
                <w:placeholder>
                  <w:docPart w:val="47719CEA4A5E4886B501C2810E120475"/>
                </w:placeholder>
                <w:docPartList>
                  <w:docPartGallery w:val="Quick Parts"/>
                </w:docPartList>
              </w:sdtPr>
              <w:sdtEndPr/>
              <w:sdtContent>
                <w:r w:rsidR="000B66F0" w:rsidRPr="007235A1">
                  <w:rPr>
                    <w:rFonts w:ascii="Aptos" w:hAnsi="Aptos"/>
                    <w:bCs/>
                    <w:sz w:val="24"/>
                    <w:szCs w:val="24"/>
                    <w:lang w:val="pl-PL"/>
                  </w:rPr>
                  <w:t>Proszę wpisać.</w:t>
                </w:r>
              </w:sdtContent>
            </w:sdt>
          </w:p>
        </w:tc>
        <w:tc>
          <w:tcPr>
            <w:tcW w:w="3498" w:type="dxa"/>
          </w:tcPr>
          <w:p w14:paraId="0B428ABF" w14:textId="77777777" w:rsidR="000B66F0" w:rsidRPr="007235A1" w:rsidRDefault="000B66F0" w:rsidP="000B66F0">
            <w:pPr>
              <w:pStyle w:val="Nagwek"/>
              <w:rPr>
                <w:rFonts w:cs="Arial"/>
                <w:lang w:val="pl-PL"/>
              </w:rPr>
            </w:pPr>
            <w:r w:rsidRPr="007235A1">
              <w:rPr>
                <w:rFonts w:cs="Arial"/>
                <w:lang w:val="pl-PL"/>
              </w:rPr>
              <w:t xml:space="preserve">Nazwa Projektu / </w:t>
            </w:r>
          </w:p>
          <w:p w14:paraId="12D17192" w14:textId="77777777" w:rsidR="000B66F0" w:rsidRPr="007235A1" w:rsidRDefault="00033418" w:rsidP="000B66F0">
            <w:pPr>
              <w:pStyle w:val="Nazwaprojektu"/>
              <w:rPr>
                <w:b w:val="0"/>
                <w:lang w:val="pl-PL"/>
              </w:rPr>
            </w:pPr>
            <w:sdt>
              <w:sdtPr>
                <w:rPr>
                  <w:rFonts w:ascii="Aptos" w:hAnsi="Aptos"/>
                  <w:b w:val="0"/>
                  <w:bCs/>
                  <w:sz w:val="24"/>
                  <w:szCs w:val="24"/>
                </w:rPr>
                <w:id w:val="114947011"/>
                <w:placeholder>
                  <w:docPart w:val="E7229361EBA740CA8C81A696345824E7"/>
                </w:placeholder>
                <w:docPartList>
                  <w:docPartGallery w:val="Quick Parts"/>
                </w:docPartList>
              </w:sdtPr>
              <w:sdtEndPr/>
              <w:sdtContent>
                <w:r w:rsidR="000B66F0" w:rsidRPr="007235A1">
                  <w:rPr>
                    <w:rFonts w:ascii="Aptos" w:hAnsi="Aptos"/>
                    <w:b w:val="0"/>
                    <w:bCs/>
                    <w:sz w:val="24"/>
                    <w:szCs w:val="24"/>
                    <w:lang w:val="pl-PL"/>
                  </w:rPr>
                  <w:t>Proszę wpisać.</w:t>
                </w:r>
              </w:sdtContent>
            </w:sdt>
          </w:p>
        </w:tc>
        <w:tc>
          <w:tcPr>
            <w:tcW w:w="3499" w:type="dxa"/>
          </w:tcPr>
          <w:p w14:paraId="07FE99A7" w14:textId="77777777" w:rsidR="000B66F0" w:rsidRPr="007235A1" w:rsidRDefault="000B66F0" w:rsidP="000B66F0">
            <w:pPr>
              <w:pStyle w:val="Nagwek"/>
              <w:rPr>
                <w:rFonts w:cs="Arial"/>
                <w:lang w:val="pl-PL"/>
              </w:rPr>
            </w:pPr>
            <w:r w:rsidRPr="007235A1">
              <w:rPr>
                <w:rFonts w:cs="Arial"/>
                <w:lang w:val="pl-PL"/>
              </w:rPr>
              <w:t xml:space="preserve">Lokalizacja Projektu / </w:t>
            </w:r>
          </w:p>
          <w:p w14:paraId="4D594434" w14:textId="77777777" w:rsidR="000B66F0" w:rsidRPr="007235A1" w:rsidRDefault="00033418" w:rsidP="000B66F0">
            <w:pPr>
              <w:pStyle w:val="Nagwek"/>
              <w:rPr>
                <w:rFonts w:cs="Arial"/>
                <w:lang w:val="pl-PL"/>
              </w:rPr>
            </w:pPr>
            <w:sdt>
              <w:sdtPr>
                <w:rPr>
                  <w:rFonts w:ascii="Aptos" w:hAnsi="Aptos"/>
                  <w:bCs/>
                  <w:sz w:val="24"/>
                  <w:szCs w:val="24"/>
                </w:rPr>
                <w:id w:val="477894341"/>
                <w:placeholder>
                  <w:docPart w:val="A0AB15981CEA4CC68A3AEC3C6433476D"/>
                </w:placeholder>
                <w:docPartList>
                  <w:docPartGallery w:val="Quick Parts"/>
                </w:docPartList>
              </w:sdtPr>
              <w:sdtEndPr/>
              <w:sdtContent>
                <w:r w:rsidR="000B66F0" w:rsidRPr="007235A1">
                  <w:rPr>
                    <w:rFonts w:ascii="Aptos" w:hAnsi="Aptos"/>
                    <w:bCs/>
                    <w:sz w:val="24"/>
                    <w:szCs w:val="24"/>
                    <w:lang w:val="pl-PL"/>
                  </w:rPr>
                  <w:t>Proszę wpisać.</w:t>
                </w:r>
              </w:sdtContent>
            </w:sdt>
          </w:p>
        </w:tc>
        <w:tc>
          <w:tcPr>
            <w:tcW w:w="3499" w:type="dxa"/>
          </w:tcPr>
          <w:p w14:paraId="749A62FE" w14:textId="77777777" w:rsidR="000B66F0" w:rsidRPr="007235A1" w:rsidRDefault="000B66F0" w:rsidP="000B66F0">
            <w:pPr>
              <w:pStyle w:val="Nagwek"/>
              <w:rPr>
                <w:rFonts w:cs="Arial"/>
                <w:lang w:val="pl-PL"/>
              </w:rPr>
            </w:pPr>
            <w:r w:rsidRPr="007235A1">
              <w:rPr>
                <w:rFonts w:cs="Arial"/>
                <w:lang w:val="pl-PL"/>
              </w:rPr>
              <w:t xml:space="preserve">Numer Projektu / </w:t>
            </w:r>
          </w:p>
          <w:p w14:paraId="61D49DE3" w14:textId="77777777" w:rsidR="000B66F0" w:rsidRPr="007235A1" w:rsidRDefault="00033418" w:rsidP="000B66F0">
            <w:pPr>
              <w:pStyle w:val="Nagwek"/>
              <w:rPr>
                <w:rFonts w:cs="Arial"/>
                <w:b/>
                <w:lang w:val="pl-PL"/>
              </w:rPr>
            </w:pPr>
            <w:sdt>
              <w:sdtPr>
                <w:rPr>
                  <w:rFonts w:ascii="Aptos" w:hAnsi="Aptos"/>
                  <w:bCs/>
                  <w:sz w:val="24"/>
                  <w:szCs w:val="24"/>
                </w:rPr>
                <w:id w:val="291484864"/>
                <w:placeholder>
                  <w:docPart w:val="244C9E5C394F4F87BFE731EBE2410FB7"/>
                </w:placeholder>
                <w:docPartList>
                  <w:docPartGallery w:val="Quick Parts"/>
                </w:docPartList>
              </w:sdtPr>
              <w:sdtEndPr/>
              <w:sdtContent>
                <w:r w:rsidR="000B66F0" w:rsidRPr="007235A1">
                  <w:rPr>
                    <w:rFonts w:ascii="Aptos" w:hAnsi="Aptos"/>
                    <w:bCs/>
                    <w:sz w:val="24"/>
                    <w:szCs w:val="24"/>
                    <w:lang w:val="pl-PL"/>
                  </w:rPr>
                  <w:t>Proszę wpisać.</w:t>
                </w:r>
              </w:sdtContent>
            </w:sdt>
          </w:p>
        </w:tc>
      </w:tr>
      <w:tr w:rsidR="000B66F0" w:rsidRPr="007235A1" w14:paraId="39E11431" w14:textId="77777777" w:rsidTr="000B66F0">
        <w:tc>
          <w:tcPr>
            <w:tcW w:w="3498" w:type="dxa"/>
          </w:tcPr>
          <w:p w14:paraId="5C7DDAE7" w14:textId="77777777" w:rsidR="000B66F0" w:rsidRPr="007235A1" w:rsidRDefault="000B66F0" w:rsidP="000B66F0">
            <w:pPr>
              <w:pStyle w:val="Nagwek"/>
              <w:rPr>
                <w:rFonts w:cs="Arial"/>
                <w:lang w:val="pl-PL"/>
              </w:rPr>
            </w:pPr>
            <w:r w:rsidRPr="007235A1">
              <w:rPr>
                <w:rFonts w:cs="Arial"/>
                <w:lang w:val="pl-PL"/>
              </w:rPr>
              <w:t xml:space="preserve">Inwestor / </w:t>
            </w:r>
          </w:p>
          <w:p w14:paraId="6343A7CF" w14:textId="77777777" w:rsidR="000B66F0" w:rsidRPr="007235A1" w:rsidRDefault="00033418" w:rsidP="000B66F0">
            <w:pPr>
              <w:pStyle w:val="Nagwek"/>
              <w:rPr>
                <w:rFonts w:cs="Arial"/>
                <w:b/>
                <w:lang w:val="pl-PL"/>
              </w:rPr>
            </w:pPr>
            <w:sdt>
              <w:sdtPr>
                <w:rPr>
                  <w:rFonts w:ascii="Aptos" w:hAnsi="Aptos"/>
                  <w:bCs/>
                  <w:sz w:val="24"/>
                  <w:szCs w:val="24"/>
                </w:rPr>
                <w:id w:val="963933899"/>
                <w:placeholder>
                  <w:docPart w:val="0253A4895D98429EAD812921F2F28BBC"/>
                </w:placeholder>
                <w:docPartList>
                  <w:docPartGallery w:val="Quick Parts"/>
                </w:docPartList>
              </w:sdtPr>
              <w:sdtEndPr/>
              <w:sdtContent>
                <w:r w:rsidR="000B66F0" w:rsidRPr="007235A1">
                  <w:rPr>
                    <w:rFonts w:ascii="Aptos" w:hAnsi="Aptos"/>
                    <w:bCs/>
                    <w:sz w:val="24"/>
                    <w:szCs w:val="24"/>
                    <w:lang w:val="pl-PL"/>
                  </w:rPr>
                  <w:t>Proszę wpisać.</w:t>
                </w:r>
              </w:sdtContent>
            </w:sdt>
          </w:p>
        </w:tc>
        <w:tc>
          <w:tcPr>
            <w:tcW w:w="3498" w:type="dxa"/>
          </w:tcPr>
          <w:p w14:paraId="35898C83" w14:textId="77777777" w:rsidR="000B66F0" w:rsidRPr="007235A1" w:rsidRDefault="000B66F0" w:rsidP="000B66F0">
            <w:pPr>
              <w:pStyle w:val="Nagwek"/>
              <w:rPr>
                <w:rFonts w:cs="Arial"/>
                <w:lang w:val="pl-PL"/>
              </w:rPr>
            </w:pPr>
            <w:r w:rsidRPr="007235A1">
              <w:rPr>
                <w:rFonts w:cs="Arial"/>
                <w:lang w:val="pl-PL"/>
              </w:rPr>
              <w:t xml:space="preserve">Zarządzający / </w:t>
            </w:r>
          </w:p>
          <w:p w14:paraId="78E04F09" w14:textId="77777777" w:rsidR="000B66F0" w:rsidRPr="007235A1" w:rsidRDefault="00033418" w:rsidP="000B66F0">
            <w:pPr>
              <w:pStyle w:val="Nagwek"/>
              <w:rPr>
                <w:rFonts w:cs="Arial"/>
                <w:lang w:val="pl-PL"/>
              </w:rPr>
            </w:pPr>
            <w:sdt>
              <w:sdtPr>
                <w:rPr>
                  <w:rFonts w:ascii="Aptos" w:hAnsi="Aptos"/>
                  <w:bCs/>
                  <w:sz w:val="24"/>
                  <w:szCs w:val="24"/>
                </w:rPr>
                <w:id w:val="504625596"/>
                <w:placeholder>
                  <w:docPart w:val="8BE08927E22A44ABBE21DA8DC08FDB88"/>
                </w:placeholder>
                <w:docPartList>
                  <w:docPartGallery w:val="Quick Parts"/>
                </w:docPartList>
              </w:sdtPr>
              <w:sdtEndPr/>
              <w:sdtContent>
                <w:r w:rsidR="000B66F0" w:rsidRPr="007235A1">
                  <w:rPr>
                    <w:rFonts w:ascii="Aptos" w:hAnsi="Aptos"/>
                    <w:bCs/>
                    <w:sz w:val="24"/>
                    <w:szCs w:val="24"/>
                    <w:lang w:val="pl-PL"/>
                  </w:rPr>
                  <w:t>Proszę wpisać.</w:t>
                </w:r>
              </w:sdtContent>
            </w:sdt>
          </w:p>
        </w:tc>
        <w:tc>
          <w:tcPr>
            <w:tcW w:w="3499" w:type="dxa"/>
          </w:tcPr>
          <w:p w14:paraId="5044F71E" w14:textId="77777777" w:rsidR="000B66F0" w:rsidRPr="007235A1" w:rsidRDefault="000B66F0" w:rsidP="000B66F0">
            <w:pPr>
              <w:pStyle w:val="Nagwek"/>
              <w:rPr>
                <w:rFonts w:cs="Arial"/>
                <w:lang w:val="pl-PL"/>
              </w:rPr>
            </w:pPr>
            <w:r w:rsidRPr="007235A1">
              <w:rPr>
                <w:rFonts w:cs="Arial"/>
                <w:lang w:val="pl-PL"/>
              </w:rPr>
              <w:t xml:space="preserve">Wykonawca / </w:t>
            </w:r>
          </w:p>
          <w:p w14:paraId="00C914A4" w14:textId="77777777" w:rsidR="000B66F0" w:rsidRPr="007235A1" w:rsidRDefault="00033418" w:rsidP="000B66F0">
            <w:pPr>
              <w:pStyle w:val="Wykonawca"/>
              <w:rPr>
                <w:b w:val="0"/>
                <w:lang w:val="pl-PL"/>
              </w:rPr>
            </w:pPr>
            <w:sdt>
              <w:sdtPr>
                <w:rPr>
                  <w:rFonts w:ascii="Aptos" w:hAnsi="Aptos"/>
                  <w:b w:val="0"/>
                  <w:bCs/>
                  <w:sz w:val="24"/>
                  <w:szCs w:val="24"/>
                </w:rPr>
                <w:id w:val="-16159684"/>
                <w:placeholder>
                  <w:docPart w:val="EA7AB1B1EB0E4F6497A88ADD20F783CA"/>
                </w:placeholder>
                <w:docPartList>
                  <w:docPartGallery w:val="Quick Parts"/>
                </w:docPartList>
              </w:sdtPr>
              <w:sdtEndPr/>
              <w:sdtContent>
                <w:r w:rsidR="000B66F0" w:rsidRPr="007235A1">
                  <w:rPr>
                    <w:rFonts w:ascii="Aptos" w:hAnsi="Aptos"/>
                    <w:b w:val="0"/>
                    <w:bCs/>
                    <w:sz w:val="24"/>
                    <w:szCs w:val="24"/>
                    <w:lang w:val="pl-PL"/>
                  </w:rPr>
                  <w:t>Proszę wpisać.</w:t>
                </w:r>
              </w:sdtContent>
            </w:sdt>
          </w:p>
        </w:tc>
        <w:tc>
          <w:tcPr>
            <w:tcW w:w="3499" w:type="dxa"/>
          </w:tcPr>
          <w:p w14:paraId="3D2989C8" w14:textId="77777777" w:rsidR="000B66F0" w:rsidRPr="007235A1" w:rsidRDefault="000B66F0" w:rsidP="000B66F0">
            <w:pPr>
              <w:pStyle w:val="Nagwek"/>
              <w:rPr>
                <w:rFonts w:cs="Arial"/>
                <w:lang w:val="pl-PL"/>
              </w:rPr>
            </w:pPr>
            <w:r w:rsidRPr="007235A1">
              <w:rPr>
                <w:rFonts w:cs="Arial"/>
                <w:lang w:val="pl-PL"/>
              </w:rPr>
              <w:t xml:space="preserve">Data sporządzenia protokołu / </w:t>
            </w:r>
          </w:p>
          <w:sdt>
            <w:sdtPr>
              <w:rPr>
                <w:rFonts w:ascii="Aptos" w:hAnsi="Aptos"/>
                <w:b w:val="0"/>
              </w:rPr>
              <w:id w:val="1773893458"/>
              <w:placeholder>
                <w:docPart w:val="262DA3FE749E4709BBBB9624C4A3C459"/>
              </w:placeholder>
              <w:showingPlcHdr/>
              <w:date w:fullDate="2024-07-08T00:00:00Z">
                <w:dateFormat w:val="dd.MM.yyyy"/>
                <w:lid w:val="pl-PL"/>
                <w:storeMappedDataAs w:val="dateTime"/>
                <w:calendar w:val="gregorian"/>
              </w:date>
            </w:sdtPr>
            <w:sdtEndPr/>
            <w:sdtContent>
              <w:p w14:paraId="7D978BF4" w14:textId="77777777" w:rsidR="000B66F0" w:rsidRPr="007235A1" w:rsidRDefault="000B66F0" w:rsidP="000B66F0">
                <w:pPr>
                  <w:pStyle w:val="Dataprotokolu"/>
                  <w:rPr>
                    <w:rFonts w:ascii="Aptos" w:hAnsi="Aptos"/>
                    <w:b w:val="0"/>
                    <w:lang w:val="pl-PL"/>
                  </w:rPr>
                </w:pPr>
                <w:r w:rsidRPr="007235A1">
                  <w:rPr>
                    <w:rStyle w:val="Tekstzastpczy"/>
                    <w:rFonts w:ascii="Aptos" w:hAnsi="Aptos"/>
                    <w:color w:val="auto"/>
                    <w:lang w:val="pl-PL"/>
                  </w:rPr>
                  <w:t>Kliknij lub naciśnij, aby wprowadzić datę.</w:t>
                </w:r>
              </w:p>
            </w:sdtContent>
          </w:sdt>
        </w:tc>
      </w:tr>
    </w:tbl>
    <w:p w14:paraId="0AD05BB8" w14:textId="77777777" w:rsidR="000B66F0" w:rsidRPr="007235A1" w:rsidRDefault="000B66F0" w:rsidP="000B66F0">
      <w:pPr>
        <w:pStyle w:val="Nagwek"/>
        <w:spacing w:before="360" w:after="480" w:line="320" w:lineRule="exact"/>
        <w:rPr>
          <w:rFonts w:ascii="Aptos" w:hAnsi="Aptos"/>
          <w:b/>
          <w:bCs/>
          <w:sz w:val="24"/>
          <w:szCs w:val="24"/>
        </w:rPr>
      </w:pPr>
    </w:p>
    <w:tbl>
      <w:tblPr>
        <w:tblStyle w:val="Tabela-Siatka"/>
        <w:tblW w:w="0" w:type="auto"/>
        <w:tblLook w:val="04A0" w:firstRow="1" w:lastRow="0" w:firstColumn="1" w:lastColumn="0" w:noHBand="0" w:noVBand="1"/>
      </w:tblPr>
      <w:tblGrid>
        <w:gridCol w:w="988"/>
        <w:gridCol w:w="4536"/>
        <w:gridCol w:w="8470"/>
      </w:tblGrid>
      <w:tr w:rsidR="000B66F0" w:rsidRPr="007235A1" w14:paraId="3AC88FD6" w14:textId="77777777" w:rsidTr="000B66F0">
        <w:tc>
          <w:tcPr>
            <w:tcW w:w="988" w:type="dxa"/>
          </w:tcPr>
          <w:p w14:paraId="765B52FE" w14:textId="77777777" w:rsidR="000B66F0" w:rsidRPr="007235A1" w:rsidRDefault="000B66F0" w:rsidP="000B66F0">
            <w:pPr>
              <w:jc w:val="center"/>
              <w:rPr>
                <w:rFonts w:cs="Arial"/>
                <w:lang w:val="pl-PL"/>
              </w:rPr>
            </w:pPr>
            <w:r w:rsidRPr="007235A1">
              <w:rPr>
                <w:rFonts w:cs="Arial"/>
                <w:lang w:val="pl-PL"/>
              </w:rPr>
              <w:t>Lp.</w:t>
            </w:r>
          </w:p>
          <w:p w14:paraId="288BE079" w14:textId="77777777" w:rsidR="000B66F0" w:rsidRPr="007235A1" w:rsidRDefault="000B66F0" w:rsidP="000B66F0">
            <w:pPr>
              <w:jc w:val="center"/>
              <w:rPr>
                <w:rFonts w:cs="Arial"/>
                <w:lang w:val="pl-PL"/>
              </w:rPr>
            </w:pPr>
          </w:p>
        </w:tc>
        <w:tc>
          <w:tcPr>
            <w:tcW w:w="4536" w:type="dxa"/>
          </w:tcPr>
          <w:p w14:paraId="192F41B9" w14:textId="77777777" w:rsidR="000B66F0" w:rsidRPr="007235A1" w:rsidRDefault="000B66F0" w:rsidP="000B66F0">
            <w:pPr>
              <w:jc w:val="center"/>
              <w:rPr>
                <w:rFonts w:cs="Arial"/>
                <w:lang w:val="pl-PL"/>
              </w:rPr>
            </w:pPr>
            <w:r w:rsidRPr="007235A1">
              <w:rPr>
                <w:rFonts w:cs="Arial"/>
                <w:lang w:val="pl-PL"/>
              </w:rPr>
              <w:t>Kontrola / Badanie</w:t>
            </w:r>
          </w:p>
          <w:p w14:paraId="44F91FC9" w14:textId="77777777" w:rsidR="000B66F0" w:rsidRPr="007235A1" w:rsidRDefault="000B66F0" w:rsidP="000B66F0">
            <w:pPr>
              <w:jc w:val="center"/>
              <w:rPr>
                <w:rFonts w:cs="Arial"/>
                <w:lang w:val="pl-PL"/>
              </w:rPr>
            </w:pPr>
          </w:p>
        </w:tc>
        <w:tc>
          <w:tcPr>
            <w:tcW w:w="8470" w:type="dxa"/>
          </w:tcPr>
          <w:p w14:paraId="24454A19" w14:textId="77777777" w:rsidR="000B66F0" w:rsidRPr="007235A1" w:rsidRDefault="000B66F0" w:rsidP="000B66F0">
            <w:pPr>
              <w:jc w:val="center"/>
              <w:rPr>
                <w:rFonts w:cs="Arial"/>
                <w:lang w:val="pl-PL"/>
              </w:rPr>
            </w:pPr>
            <w:r w:rsidRPr="007235A1">
              <w:rPr>
                <w:rFonts w:cs="Arial"/>
                <w:lang w:val="pl-PL"/>
              </w:rPr>
              <w:t>Wynik kontroli / badania</w:t>
            </w:r>
          </w:p>
          <w:p w14:paraId="11386006" w14:textId="77777777" w:rsidR="000B66F0" w:rsidRPr="007235A1" w:rsidRDefault="000B66F0" w:rsidP="000B66F0">
            <w:pPr>
              <w:jc w:val="center"/>
              <w:rPr>
                <w:rFonts w:cs="Arial"/>
                <w:lang w:val="pl-PL"/>
              </w:rPr>
            </w:pPr>
          </w:p>
        </w:tc>
      </w:tr>
      <w:tr w:rsidR="000B66F0" w:rsidRPr="007235A1" w14:paraId="3EE1668B" w14:textId="77777777" w:rsidTr="000B66F0">
        <w:tc>
          <w:tcPr>
            <w:tcW w:w="988" w:type="dxa"/>
            <w:vAlign w:val="center"/>
          </w:tcPr>
          <w:p w14:paraId="3B42CD6C" w14:textId="77777777" w:rsidR="000B66F0" w:rsidRPr="007235A1" w:rsidRDefault="000B66F0" w:rsidP="000B66F0">
            <w:pPr>
              <w:rPr>
                <w:rFonts w:cs="Arial"/>
                <w:lang w:val="pl-PL"/>
              </w:rPr>
            </w:pPr>
            <w:r w:rsidRPr="007235A1">
              <w:rPr>
                <w:rFonts w:cs="Arial"/>
                <w:lang w:val="pl-PL"/>
              </w:rPr>
              <w:t>1.</w:t>
            </w:r>
          </w:p>
        </w:tc>
        <w:tc>
          <w:tcPr>
            <w:tcW w:w="4536" w:type="dxa"/>
          </w:tcPr>
          <w:p w14:paraId="0CCF896B" w14:textId="77777777" w:rsidR="000B66F0" w:rsidRPr="007235A1" w:rsidRDefault="000B66F0" w:rsidP="000B66F0">
            <w:pPr>
              <w:spacing w:after="120"/>
              <w:rPr>
                <w:rFonts w:cs="Arial"/>
                <w:b/>
                <w:lang w:val="pl-PL"/>
              </w:rPr>
            </w:pPr>
            <w:r w:rsidRPr="007235A1">
              <w:rPr>
                <w:rFonts w:cs="Arial"/>
                <w:b/>
                <w:lang w:val="pl-PL"/>
              </w:rPr>
              <w:t>Podstawa formalna odbioru</w:t>
            </w:r>
          </w:p>
          <w:p w14:paraId="10D797E7" w14:textId="77777777" w:rsidR="000B66F0" w:rsidRPr="007235A1" w:rsidRDefault="000B66F0" w:rsidP="000B66F0">
            <w:pPr>
              <w:spacing w:after="120"/>
              <w:rPr>
                <w:rFonts w:cs="Arial"/>
                <w:b/>
                <w:lang w:val="pl-PL"/>
              </w:rPr>
            </w:pPr>
          </w:p>
          <w:p w14:paraId="39EB3E14" w14:textId="77777777" w:rsidR="000B66F0" w:rsidRPr="007235A1" w:rsidRDefault="000B66F0" w:rsidP="000B66F0">
            <w:pPr>
              <w:spacing w:after="120"/>
              <w:rPr>
                <w:rFonts w:cs="Arial"/>
                <w:b/>
                <w:lang w:val="pl-PL"/>
              </w:rPr>
            </w:pPr>
          </w:p>
          <w:p w14:paraId="10B951D8" w14:textId="77777777" w:rsidR="000B66F0" w:rsidRPr="007235A1" w:rsidRDefault="000B66F0" w:rsidP="000B66F0">
            <w:pPr>
              <w:spacing w:after="120"/>
              <w:rPr>
                <w:rFonts w:cs="Arial"/>
                <w:b/>
                <w:lang w:val="pl-PL"/>
              </w:rPr>
            </w:pPr>
            <w:r w:rsidRPr="007235A1">
              <w:rPr>
                <w:rFonts w:cs="Arial"/>
                <w:b/>
                <w:lang w:val="pl-PL"/>
              </w:rPr>
              <w:t>Data zakończenia prac</w:t>
            </w:r>
          </w:p>
          <w:p w14:paraId="3085975F" w14:textId="77777777" w:rsidR="000B66F0" w:rsidRPr="007235A1" w:rsidRDefault="000B66F0" w:rsidP="000B66F0">
            <w:pPr>
              <w:rPr>
                <w:rFonts w:cs="Arial"/>
                <w:b/>
                <w:lang w:val="pl-PL"/>
              </w:rPr>
            </w:pPr>
            <w:r w:rsidRPr="007235A1">
              <w:rPr>
                <w:rFonts w:cs="Arial"/>
                <w:b/>
                <w:lang w:val="pl-PL"/>
              </w:rPr>
              <w:br/>
              <w:t>Data zatwierdzenia dokumentacji powykonawczej</w:t>
            </w:r>
          </w:p>
        </w:tc>
        <w:tc>
          <w:tcPr>
            <w:tcW w:w="8470" w:type="dxa"/>
            <w:vAlign w:val="center"/>
          </w:tcPr>
          <w:p w14:paraId="100CF16E" w14:textId="77777777" w:rsidR="000B66F0" w:rsidRPr="007235A1" w:rsidRDefault="000B66F0" w:rsidP="000B66F0">
            <w:pPr>
              <w:spacing w:after="120"/>
              <w:rPr>
                <w:rFonts w:cs="Arial"/>
                <w:lang w:val="pl-PL"/>
              </w:rPr>
            </w:pPr>
            <w:r w:rsidRPr="007235A1">
              <w:rPr>
                <w:rFonts w:cs="Arial"/>
                <w:lang w:val="pl-PL"/>
              </w:rPr>
              <w:t>Umowa nr ………..z dnia………….  na wykonanie ……………………………………………………………………………..</w:t>
            </w:r>
          </w:p>
          <w:p w14:paraId="5B96BB3D" w14:textId="77777777" w:rsidR="000B66F0" w:rsidRPr="007235A1" w:rsidRDefault="000B66F0" w:rsidP="000B66F0">
            <w:pPr>
              <w:spacing w:after="120"/>
              <w:rPr>
                <w:rFonts w:cs="Arial"/>
                <w:lang w:val="pl-PL"/>
              </w:rPr>
            </w:pPr>
            <w:r w:rsidRPr="007235A1">
              <w:rPr>
                <w:rFonts w:cs="Arial"/>
                <w:lang w:val="pl-PL"/>
              </w:rPr>
              <w:t>Komisja stwierdza, że wymienione roboty budowlane objęte Umową zostały wykonane w okresie od ……. r. do …… r.. Komisja postanowiła z dniem …… r. odebrać  od Wykonawcy roboty budowlane określone ww. Umową.</w:t>
            </w:r>
          </w:p>
          <w:p w14:paraId="4099E86E" w14:textId="77777777" w:rsidR="000B66F0" w:rsidRPr="007235A1" w:rsidRDefault="000B66F0" w:rsidP="000B66F0">
            <w:pPr>
              <w:spacing w:after="120"/>
              <w:rPr>
                <w:rFonts w:cs="Arial"/>
                <w:lang w:val="pl-PL"/>
              </w:rPr>
            </w:pPr>
            <w:r w:rsidRPr="007235A1">
              <w:rPr>
                <w:rFonts w:cs="Arial"/>
                <w:lang w:val="pl-PL"/>
              </w:rPr>
              <w:t>Dokumentacja przekazana w dniu ……. r., zatwierdzona z uwagami.</w:t>
            </w:r>
          </w:p>
          <w:p w14:paraId="6B76928F" w14:textId="77777777" w:rsidR="000B66F0" w:rsidRPr="007235A1" w:rsidRDefault="000B66F0" w:rsidP="000B66F0">
            <w:pPr>
              <w:rPr>
                <w:rFonts w:cs="Arial"/>
                <w:lang w:val="pl-PL"/>
              </w:rPr>
            </w:pPr>
            <w:r w:rsidRPr="007235A1">
              <w:rPr>
                <w:rFonts w:cs="Arial"/>
                <w:lang w:val="pl-PL"/>
              </w:rPr>
              <w:t>Warunkiem uzyskania bezusterkowego odbioru końcowego jest zatwierdzenie dokumentacji powykonawczej</w:t>
            </w:r>
          </w:p>
        </w:tc>
      </w:tr>
      <w:tr w:rsidR="000B66F0" w:rsidRPr="007235A1" w14:paraId="1F5BCA6E" w14:textId="77777777" w:rsidTr="000B66F0">
        <w:tc>
          <w:tcPr>
            <w:tcW w:w="988" w:type="dxa"/>
            <w:vAlign w:val="center"/>
          </w:tcPr>
          <w:p w14:paraId="6827C03B" w14:textId="77777777" w:rsidR="000B66F0" w:rsidRPr="007235A1" w:rsidRDefault="000B66F0" w:rsidP="000B66F0">
            <w:pPr>
              <w:rPr>
                <w:rFonts w:cs="Arial"/>
                <w:lang w:val="pl-PL"/>
              </w:rPr>
            </w:pPr>
            <w:r w:rsidRPr="007235A1">
              <w:rPr>
                <w:rFonts w:cs="Arial"/>
                <w:lang w:val="pl-PL"/>
              </w:rPr>
              <w:lastRenderedPageBreak/>
              <w:t>2.</w:t>
            </w:r>
          </w:p>
        </w:tc>
        <w:tc>
          <w:tcPr>
            <w:tcW w:w="4536" w:type="dxa"/>
            <w:vAlign w:val="center"/>
          </w:tcPr>
          <w:p w14:paraId="58067A30" w14:textId="77777777" w:rsidR="000B66F0" w:rsidRPr="007235A1" w:rsidRDefault="000B66F0" w:rsidP="000B66F0">
            <w:pPr>
              <w:rPr>
                <w:rFonts w:cs="Arial"/>
                <w:b/>
                <w:lang w:val="pl-PL"/>
              </w:rPr>
            </w:pPr>
            <w:r w:rsidRPr="007235A1">
              <w:rPr>
                <w:rFonts w:cs="Arial"/>
                <w:b/>
                <w:lang w:val="pl-PL"/>
              </w:rPr>
              <w:t>Sprawdzenie zgodności z umową, dokumentacją projektową, normami</w:t>
            </w:r>
          </w:p>
        </w:tc>
        <w:tc>
          <w:tcPr>
            <w:tcW w:w="8470" w:type="dxa"/>
            <w:vAlign w:val="center"/>
          </w:tcPr>
          <w:p w14:paraId="0B8A6CB7" w14:textId="77777777" w:rsidR="000B66F0" w:rsidRPr="007235A1" w:rsidRDefault="000B66F0" w:rsidP="000B66F0">
            <w:pPr>
              <w:rPr>
                <w:rFonts w:cs="Arial"/>
                <w:lang w:val="pl-PL"/>
              </w:rPr>
            </w:pPr>
            <w:r w:rsidRPr="007235A1">
              <w:rPr>
                <w:rFonts w:cs="Arial"/>
                <w:lang w:val="pl-PL"/>
              </w:rPr>
              <w:t>Wykonawca oświadcza i zapewnia, że roboty budowlane dotyczące Umowy w zakresie Przedmiotu Umowy zostały – wykonane zgodnie z treścią Umowy, z projektem wykonawczym oraz warsztatowym, wprowadzonymi do tej dokumentacji zmianami, obowiązującymi Polskimi Normami i przepisami Ustawy z dnia 7-go lipca 1994 r. – Prawo Budowlane /Dz.U. z 2024 poz. 725, 834/, najlepszą wiedzą Wykonawcy robót i zasadami sztuki budowlanej.</w:t>
            </w:r>
          </w:p>
          <w:p w14:paraId="587963D3" w14:textId="77777777" w:rsidR="000B66F0" w:rsidRPr="007235A1" w:rsidRDefault="000B66F0" w:rsidP="000B66F0">
            <w:pPr>
              <w:spacing w:before="120"/>
              <w:rPr>
                <w:rFonts w:cs="Arial"/>
                <w:lang w:val="pl-PL"/>
              </w:rPr>
            </w:pPr>
            <w:r w:rsidRPr="007235A1">
              <w:rPr>
                <w:rFonts w:cs="Arial"/>
                <w:lang w:val="pl-PL"/>
              </w:rPr>
              <w:t>Opis techniczny:</w:t>
            </w:r>
          </w:p>
          <w:p w14:paraId="43F76A19" w14:textId="77777777" w:rsidR="000B66F0" w:rsidRPr="007235A1" w:rsidRDefault="000B66F0" w:rsidP="00F80467">
            <w:pPr>
              <w:pStyle w:val="Akapitzlist"/>
              <w:numPr>
                <w:ilvl w:val="0"/>
                <w:numId w:val="74"/>
              </w:numPr>
              <w:spacing w:after="0" w:line="240" w:lineRule="auto"/>
              <w:ind w:left="272" w:hanging="272"/>
              <w:rPr>
                <w:rFonts w:cs="Arial"/>
                <w:kern w:val="36"/>
                <w:lang w:val="pl-PL" w:eastAsia="pl-PL"/>
              </w:rPr>
            </w:pPr>
            <w:r w:rsidRPr="007235A1">
              <w:rPr>
                <w:rFonts w:cs="Arial"/>
                <w:lang w:val="pl-PL"/>
              </w:rPr>
              <w:t>wyspecyfikować</w:t>
            </w:r>
          </w:p>
          <w:p w14:paraId="05AE0FC3" w14:textId="77777777" w:rsidR="000B66F0" w:rsidRPr="007235A1" w:rsidRDefault="000B66F0" w:rsidP="000B66F0">
            <w:pPr>
              <w:rPr>
                <w:rFonts w:cs="Arial"/>
                <w:lang w:val="pl-PL"/>
              </w:rPr>
            </w:pPr>
            <w:r w:rsidRPr="007235A1">
              <w:rPr>
                <w:rFonts w:cs="Arial"/>
                <w:lang w:val="pl-PL"/>
              </w:rPr>
              <w:t xml:space="preserve">Rysunki: </w:t>
            </w:r>
          </w:p>
          <w:p w14:paraId="019F54AE" w14:textId="77777777" w:rsidR="000B66F0" w:rsidRPr="007235A1" w:rsidRDefault="000B66F0" w:rsidP="00F80467">
            <w:pPr>
              <w:pStyle w:val="Akapitzlist"/>
              <w:numPr>
                <w:ilvl w:val="0"/>
                <w:numId w:val="74"/>
              </w:numPr>
              <w:spacing w:after="0" w:line="240" w:lineRule="auto"/>
              <w:ind w:left="272" w:hanging="272"/>
              <w:rPr>
                <w:rFonts w:cs="Arial"/>
                <w:lang w:val="pl-PL"/>
              </w:rPr>
            </w:pPr>
            <w:r w:rsidRPr="007235A1">
              <w:rPr>
                <w:rFonts w:cs="Arial"/>
                <w:lang w:val="pl-PL"/>
              </w:rPr>
              <w:t>Wyspecyfikować</w:t>
            </w:r>
          </w:p>
          <w:p w14:paraId="58804A76" w14:textId="77777777" w:rsidR="000B66F0" w:rsidRPr="007235A1" w:rsidRDefault="000B66F0" w:rsidP="00F80467">
            <w:pPr>
              <w:pStyle w:val="Akapitzlist"/>
              <w:numPr>
                <w:ilvl w:val="0"/>
                <w:numId w:val="74"/>
              </w:numPr>
              <w:spacing w:after="0" w:line="240" w:lineRule="auto"/>
              <w:ind w:left="272" w:hanging="272"/>
              <w:rPr>
                <w:rFonts w:cs="Arial"/>
                <w:lang w:val="pl-PL"/>
              </w:rPr>
            </w:pPr>
            <w:r w:rsidRPr="007235A1">
              <w:rPr>
                <w:rFonts w:cs="Arial"/>
                <w:lang w:val="pl-PL"/>
              </w:rPr>
              <w:t>Specyfikacje techniczne :</w:t>
            </w:r>
          </w:p>
          <w:p w14:paraId="4CB573FF" w14:textId="77777777" w:rsidR="000B66F0" w:rsidRPr="007235A1" w:rsidRDefault="000B66F0" w:rsidP="00F80467">
            <w:pPr>
              <w:pStyle w:val="Akapitzlist"/>
              <w:numPr>
                <w:ilvl w:val="0"/>
                <w:numId w:val="75"/>
              </w:numPr>
              <w:spacing w:after="0" w:line="240" w:lineRule="auto"/>
              <w:rPr>
                <w:rFonts w:cs="Arial"/>
                <w:highlight w:val="lightGray"/>
                <w:lang w:val="pl-PL"/>
              </w:rPr>
            </w:pPr>
            <w:r w:rsidRPr="007235A1">
              <w:rPr>
                <w:rFonts w:cs="Arial"/>
                <w:highlight w:val="lightGray"/>
                <w:lang w:val="pl-PL"/>
              </w:rPr>
              <w:t xml:space="preserve">Wymagania ogólne </w:t>
            </w:r>
          </w:p>
          <w:p w14:paraId="682FEEDA" w14:textId="77777777" w:rsidR="000B66F0" w:rsidRPr="007235A1" w:rsidRDefault="000B66F0" w:rsidP="00F80467">
            <w:pPr>
              <w:pStyle w:val="Akapitzlist"/>
              <w:numPr>
                <w:ilvl w:val="0"/>
                <w:numId w:val="75"/>
              </w:numPr>
              <w:spacing w:after="0" w:line="240" w:lineRule="auto"/>
              <w:rPr>
                <w:rFonts w:cs="Arial"/>
                <w:highlight w:val="lightGray"/>
                <w:lang w:val="pl-PL"/>
              </w:rPr>
            </w:pPr>
            <w:r w:rsidRPr="007235A1">
              <w:rPr>
                <w:rFonts w:cs="Arial"/>
                <w:highlight w:val="lightGray"/>
                <w:lang w:val="pl-PL"/>
              </w:rPr>
              <w:t>…………………………………………</w:t>
            </w:r>
          </w:p>
          <w:p w14:paraId="11EB0CA5" w14:textId="77777777" w:rsidR="000B66F0" w:rsidRPr="007235A1" w:rsidRDefault="000B66F0" w:rsidP="00F80467">
            <w:pPr>
              <w:pStyle w:val="Akapitzlist"/>
              <w:numPr>
                <w:ilvl w:val="0"/>
                <w:numId w:val="75"/>
              </w:numPr>
              <w:spacing w:after="0" w:line="240" w:lineRule="auto"/>
              <w:rPr>
                <w:rFonts w:cs="Arial"/>
                <w:highlight w:val="lightGray"/>
                <w:lang w:val="pl-PL"/>
              </w:rPr>
            </w:pPr>
            <w:r w:rsidRPr="007235A1">
              <w:rPr>
                <w:rFonts w:cs="Arial"/>
                <w:highlight w:val="lightGray"/>
                <w:lang w:val="pl-PL"/>
              </w:rPr>
              <w:t>…………………………………………</w:t>
            </w:r>
          </w:p>
          <w:p w14:paraId="0150DB8E" w14:textId="77777777" w:rsidR="000B66F0" w:rsidRPr="007235A1" w:rsidRDefault="000B66F0" w:rsidP="00F80467">
            <w:pPr>
              <w:pStyle w:val="Akapitzlist"/>
              <w:numPr>
                <w:ilvl w:val="0"/>
                <w:numId w:val="75"/>
              </w:numPr>
              <w:spacing w:after="0" w:line="240" w:lineRule="auto"/>
              <w:rPr>
                <w:rFonts w:cs="Arial"/>
                <w:highlight w:val="lightGray"/>
                <w:lang w:val="pl-PL"/>
              </w:rPr>
            </w:pPr>
            <w:r w:rsidRPr="007235A1">
              <w:rPr>
                <w:rFonts w:cs="Arial"/>
                <w:highlight w:val="lightGray"/>
                <w:lang w:val="pl-PL"/>
              </w:rPr>
              <w:t>…………………………………………</w:t>
            </w:r>
          </w:p>
          <w:p w14:paraId="16038040" w14:textId="77777777" w:rsidR="000B66F0" w:rsidRPr="007235A1" w:rsidRDefault="000B66F0" w:rsidP="00F80467">
            <w:pPr>
              <w:pStyle w:val="Akapitzlist"/>
              <w:numPr>
                <w:ilvl w:val="0"/>
                <w:numId w:val="75"/>
              </w:numPr>
              <w:spacing w:after="0" w:line="240" w:lineRule="auto"/>
              <w:rPr>
                <w:rFonts w:cs="Arial"/>
                <w:lang w:val="pl-PL"/>
              </w:rPr>
            </w:pPr>
            <w:r w:rsidRPr="007235A1">
              <w:rPr>
                <w:rFonts w:cs="Arial"/>
                <w:lang w:val="pl-PL"/>
              </w:rPr>
              <w:t>…………………………………………</w:t>
            </w:r>
          </w:p>
        </w:tc>
      </w:tr>
      <w:tr w:rsidR="000B66F0" w:rsidRPr="007235A1" w14:paraId="6CD46028" w14:textId="77777777" w:rsidTr="000B66F0">
        <w:tc>
          <w:tcPr>
            <w:tcW w:w="988" w:type="dxa"/>
            <w:vAlign w:val="center"/>
          </w:tcPr>
          <w:p w14:paraId="1F719F43" w14:textId="77777777" w:rsidR="000B66F0" w:rsidRPr="007235A1" w:rsidRDefault="000B66F0" w:rsidP="000B66F0">
            <w:pPr>
              <w:rPr>
                <w:rFonts w:cs="Arial"/>
                <w:lang w:val="pl-PL"/>
              </w:rPr>
            </w:pPr>
            <w:r w:rsidRPr="007235A1">
              <w:rPr>
                <w:rFonts w:cs="Arial"/>
                <w:lang w:val="pl-PL"/>
              </w:rPr>
              <w:t>3.</w:t>
            </w:r>
          </w:p>
        </w:tc>
        <w:tc>
          <w:tcPr>
            <w:tcW w:w="4536" w:type="dxa"/>
            <w:vAlign w:val="center"/>
          </w:tcPr>
          <w:p w14:paraId="64F79F7F" w14:textId="77777777" w:rsidR="000B66F0" w:rsidRPr="007235A1" w:rsidRDefault="000B66F0" w:rsidP="000B66F0">
            <w:pPr>
              <w:rPr>
                <w:rFonts w:cs="Arial"/>
                <w:b/>
                <w:lang w:val="pl-PL"/>
              </w:rPr>
            </w:pPr>
            <w:r w:rsidRPr="007235A1">
              <w:rPr>
                <w:rFonts w:cs="Arial"/>
                <w:b/>
                <w:lang w:val="pl-PL"/>
              </w:rPr>
              <w:t>Inwentaryzacja geodezyjna powykonawcza / protokoły pomiarów.</w:t>
            </w:r>
          </w:p>
        </w:tc>
        <w:tc>
          <w:tcPr>
            <w:tcW w:w="8470" w:type="dxa"/>
            <w:vAlign w:val="center"/>
          </w:tcPr>
          <w:p w14:paraId="0AAEBEA4" w14:textId="77777777" w:rsidR="000B66F0" w:rsidRPr="007235A1" w:rsidRDefault="000B66F0" w:rsidP="00F80467">
            <w:pPr>
              <w:pStyle w:val="Akapitzlist"/>
              <w:numPr>
                <w:ilvl w:val="0"/>
                <w:numId w:val="74"/>
              </w:numPr>
              <w:spacing w:after="0" w:line="240" w:lineRule="auto"/>
              <w:ind w:left="272" w:hanging="272"/>
              <w:rPr>
                <w:rFonts w:cs="Arial"/>
                <w:lang w:val="pl-PL"/>
              </w:rPr>
            </w:pPr>
            <w:permStart w:id="1845111813" w:edGrp="everyone"/>
            <w:r w:rsidRPr="007235A1">
              <w:rPr>
                <w:rFonts w:cs="Arial"/>
                <w:lang w:val="pl-PL"/>
              </w:rPr>
              <w:t xml:space="preserve">Załączono w dokumentacji </w:t>
            </w:r>
            <w:proofErr w:type="spellStart"/>
            <w:r w:rsidRPr="007235A1">
              <w:rPr>
                <w:rFonts w:cs="Arial"/>
                <w:lang w:val="pl-PL"/>
              </w:rPr>
              <w:t>powykonawczejj</w:t>
            </w:r>
            <w:permEnd w:id="1845111813"/>
            <w:proofErr w:type="spellEnd"/>
          </w:p>
        </w:tc>
      </w:tr>
      <w:tr w:rsidR="000B66F0" w:rsidRPr="007235A1" w14:paraId="3C0EB0D5" w14:textId="77777777" w:rsidTr="000B66F0">
        <w:tc>
          <w:tcPr>
            <w:tcW w:w="988" w:type="dxa"/>
            <w:vAlign w:val="center"/>
          </w:tcPr>
          <w:p w14:paraId="2A79E2C8" w14:textId="77777777" w:rsidR="000B66F0" w:rsidRPr="007235A1" w:rsidRDefault="000B66F0" w:rsidP="000B66F0">
            <w:pPr>
              <w:rPr>
                <w:rFonts w:cs="Arial"/>
                <w:lang w:val="pl-PL"/>
              </w:rPr>
            </w:pPr>
            <w:r w:rsidRPr="007235A1">
              <w:rPr>
                <w:rFonts w:cs="Arial"/>
                <w:lang w:val="pl-PL"/>
              </w:rPr>
              <w:t>4.</w:t>
            </w:r>
          </w:p>
        </w:tc>
        <w:tc>
          <w:tcPr>
            <w:tcW w:w="4536" w:type="dxa"/>
            <w:vAlign w:val="center"/>
          </w:tcPr>
          <w:p w14:paraId="20FDDD10" w14:textId="77777777" w:rsidR="000B66F0" w:rsidRPr="007235A1" w:rsidRDefault="000B66F0" w:rsidP="000B66F0">
            <w:pPr>
              <w:rPr>
                <w:rFonts w:cs="Arial"/>
                <w:b/>
                <w:lang w:val="pl-PL"/>
              </w:rPr>
            </w:pPr>
            <w:r w:rsidRPr="007235A1">
              <w:rPr>
                <w:rFonts w:cs="Arial"/>
                <w:b/>
                <w:lang w:val="pl-PL"/>
              </w:rPr>
              <w:t>Odbiór jakościowy prac.</w:t>
            </w:r>
          </w:p>
        </w:tc>
        <w:tc>
          <w:tcPr>
            <w:tcW w:w="8470" w:type="dxa"/>
            <w:vAlign w:val="center"/>
          </w:tcPr>
          <w:p w14:paraId="46167073" w14:textId="77777777" w:rsidR="000B66F0" w:rsidRPr="007235A1" w:rsidRDefault="000B66F0" w:rsidP="000B66F0">
            <w:pPr>
              <w:rPr>
                <w:rFonts w:cs="Arial"/>
                <w:lang w:val="pl-PL"/>
              </w:rPr>
            </w:pPr>
            <w:r w:rsidRPr="007235A1">
              <w:rPr>
                <w:rFonts w:cs="Arial"/>
                <w:lang w:val="pl-PL"/>
              </w:rPr>
              <w:t>Odbiór jakościowy wykonanych prac wykonany. zgodnie z poniższym zakresem:</w:t>
            </w:r>
          </w:p>
          <w:p w14:paraId="65E4CA1C" w14:textId="77777777" w:rsidR="000B66F0" w:rsidRPr="007235A1" w:rsidRDefault="000B66F0" w:rsidP="00F80467">
            <w:pPr>
              <w:pStyle w:val="Akapitzlist"/>
              <w:numPr>
                <w:ilvl w:val="0"/>
                <w:numId w:val="74"/>
              </w:numPr>
              <w:spacing w:after="0" w:line="240" w:lineRule="auto"/>
              <w:rPr>
                <w:rFonts w:cs="Arial"/>
                <w:lang w:val="pl-PL"/>
              </w:rPr>
            </w:pPr>
            <w:permStart w:id="852842362" w:edGrp="everyone"/>
          </w:p>
          <w:permEnd w:id="852842362"/>
          <w:p w14:paraId="152A8850" w14:textId="77777777" w:rsidR="000B66F0" w:rsidRPr="007235A1" w:rsidRDefault="000B66F0" w:rsidP="000B66F0">
            <w:pPr>
              <w:pStyle w:val="Akapitzlist"/>
              <w:ind w:left="0"/>
              <w:rPr>
                <w:rFonts w:cs="Arial"/>
                <w:lang w:val="pl-PL"/>
              </w:rPr>
            </w:pPr>
            <w:r w:rsidRPr="007235A1">
              <w:rPr>
                <w:rFonts w:cs="Arial"/>
                <w:lang w:val="pl-PL"/>
              </w:rPr>
              <w:t>Wynik odbioru</w:t>
            </w:r>
            <w:r w:rsidRPr="007235A1">
              <w:rPr>
                <w:rFonts w:cs="Arial"/>
                <w:b/>
                <w:lang w:val="pl-PL"/>
              </w:rPr>
              <w:t xml:space="preserve"> pozytywny / </w:t>
            </w:r>
            <w:r w:rsidRPr="007235A1">
              <w:rPr>
                <w:rFonts w:cs="Arial"/>
                <w:b/>
                <w:strike/>
                <w:lang w:val="pl-PL"/>
              </w:rPr>
              <w:t>negatywny</w:t>
            </w:r>
            <w:r w:rsidRPr="007235A1">
              <w:rPr>
                <w:rFonts w:cs="Arial"/>
                <w:b/>
                <w:lang w:val="pl-PL"/>
              </w:rPr>
              <w:t>* z uwagami:</w:t>
            </w:r>
          </w:p>
          <w:p w14:paraId="1BBC2D5F" w14:textId="77777777" w:rsidR="000B66F0" w:rsidRPr="007235A1" w:rsidRDefault="000B66F0" w:rsidP="00F80467">
            <w:pPr>
              <w:pStyle w:val="Akapitzlist"/>
              <w:numPr>
                <w:ilvl w:val="0"/>
                <w:numId w:val="76"/>
              </w:numPr>
              <w:spacing w:after="0" w:line="240" w:lineRule="auto"/>
              <w:rPr>
                <w:rFonts w:cs="Arial"/>
                <w:lang w:val="pl-PL"/>
              </w:rPr>
            </w:pPr>
            <w:r w:rsidRPr="007235A1">
              <w:rPr>
                <w:rFonts w:cs="Arial"/>
                <w:lang w:val="pl-PL"/>
              </w:rPr>
              <w:t>Ponadnormatywne odchyłki w określonych miejscach, zgodnie z pomiarami geodezyjnymi. Inwestor nie wyraża zgody na niwelowanie ponadnormatywnych odchyłek poprzez groszkowanie ani szpachlowanie; odchyłki nie wpływają na użytkowanie budynku, ewentualne działania naprawcze lub uznanie wady za trwałą zostaną ustalone odrębnie przez Wykonawcę i Inwestora.</w:t>
            </w:r>
          </w:p>
          <w:p w14:paraId="1D2553DB" w14:textId="77777777" w:rsidR="000B66F0" w:rsidRPr="007235A1" w:rsidRDefault="000B66F0" w:rsidP="000B66F0">
            <w:pPr>
              <w:pStyle w:val="Akapitzlist"/>
              <w:ind w:left="0"/>
              <w:rPr>
                <w:rFonts w:cs="Arial"/>
                <w:lang w:val="pl-PL"/>
              </w:rPr>
            </w:pPr>
            <w:r w:rsidRPr="007235A1">
              <w:rPr>
                <w:rFonts w:cs="Arial"/>
                <w:lang w:val="pl-PL"/>
              </w:rPr>
              <w:t>Wykonawca z dniem podpisania niniejszego protokołu zwraca Inwestorowi Teren Budowy, na którym prowadzone były prace w ramach Umowy.</w:t>
            </w:r>
          </w:p>
        </w:tc>
      </w:tr>
      <w:tr w:rsidR="000B66F0" w:rsidRPr="007235A1" w14:paraId="155C38AA" w14:textId="77777777" w:rsidTr="000B66F0">
        <w:tc>
          <w:tcPr>
            <w:tcW w:w="988" w:type="dxa"/>
            <w:vAlign w:val="center"/>
          </w:tcPr>
          <w:p w14:paraId="1AA29EAB" w14:textId="77777777" w:rsidR="000B66F0" w:rsidRPr="007235A1" w:rsidRDefault="000B66F0" w:rsidP="000B66F0">
            <w:pPr>
              <w:rPr>
                <w:rFonts w:cs="Arial"/>
                <w:lang w:val="pl-PL"/>
              </w:rPr>
            </w:pPr>
            <w:r w:rsidRPr="007235A1">
              <w:rPr>
                <w:rFonts w:cs="Arial"/>
                <w:lang w:val="pl-PL"/>
              </w:rPr>
              <w:t>5.</w:t>
            </w:r>
          </w:p>
        </w:tc>
        <w:tc>
          <w:tcPr>
            <w:tcW w:w="4536" w:type="dxa"/>
            <w:vAlign w:val="center"/>
          </w:tcPr>
          <w:p w14:paraId="6BADBDF1" w14:textId="77777777" w:rsidR="000B66F0" w:rsidRPr="007235A1" w:rsidRDefault="000B66F0" w:rsidP="000B66F0">
            <w:pPr>
              <w:rPr>
                <w:rFonts w:cs="Arial"/>
                <w:b/>
                <w:lang w:val="pl-PL"/>
              </w:rPr>
            </w:pPr>
            <w:r w:rsidRPr="007235A1">
              <w:rPr>
                <w:rFonts w:cs="Arial"/>
                <w:b/>
                <w:lang w:val="pl-PL"/>
              </w:rPr>
              <w:t>Gwarancja</w:t>
            </w:r>
          </w:p>
        </w:tc>
        <w:tc>
          <w:tcPr>
            <w:tcW w:w="8470" w:type="dxa"/>
            <w:vAlign w:val="center"/>
          </w:tcPr>
          <w:p w14:paraId="035CACC2" w14:textId="77777777" w:rsidR="000B66F0" w:rsidRPr="007235A1" w:rsidRDefault="000B66F0" w:rsidP="000B66F0">
            <w:pPr>
              <w:pStyle w:val="Akapitzlist"/>
              <w:ind w:left="0"/>
              <w:rPr>
                <w:rFonts w:cs="Arial"/>
                <w:lang w:val="pl-PL"/>
              </w:rPr>
            </w:pPr>
            <w:r w:rsidRPr="007235A1">
              <w:rPr>
                <w:rFonts w:cs="Arial"/>
                <w:lang w:val="pl-PL"/>
              </w:rPr>
              <w:t xml:space="preserve">Zgodnie z postanowieniami Umowy okres gwarancji jakości dla zakresu robót objętego Przedmiotem Umowy jest liczony od dnia podpisania bezusterkowego odbioru końcowego </w:t>
            </w:r>
            <w:r w:rsidRPr="007235A1">
              <w:rPr>
                <w:rFonts w:cs="Arial"/>
                <w:lang w:val="pl-PL"/>
              </w:rPr>
              <w:lastRenderedPageBreak/>
              <w:t>Przedmiotu Umowy.</w:t>
            </w:r>
            <w:r w:rsidRPr="007235A1">
              <w:rPr>
                <w:rFonts w:cs="Arial"/>
                <w:lang w:val="pl-PL"/>
              </w:rPr>
              <w:br/>
              <w:t>Wykaz okresów gwarancji zostanie przedstawiony w karcie gwarancyjnej załączonej do dokumentacji powykonawczej  i będzie zgodny z postanowieniami Umowy.</w:t>
            </w:r>
          </w:p>
        </w:tc>
      </w:tr>
    </w:tbl>
    <w:p w14:paraId="0DF68F5A" w14:textId="77777777" w:rsidR="000B66F0" w:rsidRPr="007235A1" w:rsidRDefault="000B66F0" w:rsidP="000B66F0">
      <w:pPr>
        <w:spacing w:before="120" w:line="320" w:lineRule="exact"/>
        <w:rPr>
          <w:b/>
        </w:rPr>
      </w:pPr>
      <w:r w:rsidRPr="007235A1">
        <w:rPr>
          <w:b/>
        </w:rPr>
        <w:lastRenderedPageBreak/>
        <w:t>Załączniki:</w:t>
      </w:r>
    </w:p>
    <w:p w14:paraId="46E62F02" w14:textId="77777777" w:rsidR="000B66F0" w:rsidRPr="007235A1" w:rsidRDefault="000B66F0" w:rsidP="000B66F0">
      <w:pPr>
        <w:spacing w:after="240" w:line="320" w:lineRule="exact"/>
      </w:pPr>
      <w:r w:rsidRPr="007235A1">
        <w:t>1. Załącznik nr 1 – Lista uwag ze zdjęciami</w:t>
      </w:r>
    </w:p>
    <w:p w14:paraId="07A64C3A" w14:textId="77777777" w:rsidR="000B66F0" w:rsidRPr="007235A1" w:rsidRDefault="000B66F0" w:rsidP="000B66F0">
      <w:pPr>
        <w:spacing w:before="120" w:after="240" w:line="320" w:lineRule="exact"/>
        <w:rPr>
          <w:b/>
        </w:rPr>
      </w:pPr>
      <w:r w:rsidRPr="007235A1">
        <w:rPr>
          <w:b/>
        </w:rPr>
        <w:t>Przekazujący:</w:t>
      </w:r>
    </w:p>
    <w:p w14:paraId="11C70126" w14:textId="77777777" w:rsidR="000B66F0" w:rsidRPr="007235A1" w:rsidRDefault="000B66F0" w:rsidP="000B66F0">
      <w:pPr>
        <w:spacing w:after="240" w:line="320" w:lineRule="exact"/>
      </w:pPr>
      <w:r w:rsidRPr="007235A1">
        <w:t>1. Kierownik Robót:</w:t>
      </w:r>
    </w:p>
    <w:p w14:paraId="1A83CB80" w14:textId="77777777" w:rsidR="000B66F0" w:rsidRPr="007235A1" w:rsidRDefault="000B66F0" w:rsidP="000B66F0">
      <w:pPr>
        <w:spacing w:after="240" w:line="320" w:lineRule="exact"/>
      </w:pPr>
      <w:r w:rsidRPr="007235A1">
        <w:t>2. Kierownik Budowy:</w:t>
      </w:r>
    </w:p>
    <w:p w14:paraId="4D22A5EC" w14:textId="77777777" w:rsidR="000B66F0" w:rsidRPr="007235A1" w:rsidRDefault="000B66F0" w:rsidP="000B66F0">
      <w:pPr>
        <w:spacing w:line="320" w:lineRule="exact"/>
      </w:pPr>
      <w:r w:rsidRPr="007235A1">
        <w:t>3. Przedstawiciel Zamawiającego:</w:t>
      </w:r>
    </w:p>
    <w:p w14:paraId="45441FF5" w14:textId="77777777" w:rsidR="000B66F0" w:rsidRPr="007235A1" w:rsidRDefault="000B66F0" w:rsidP="000B66F0">
      <w:pPr>
        <w:spacing w:before="120" w:after="240" w:line="320" w:lineRule="exact"/>
        <w:rPr>
          <w:b/>
        </w:rPr>
      </w:pPr>
      <w:r w:rsidRPr="007235A1">
        <w:rPr>
          <w:b/>
        </w:rPr>
        <w:t>Odbierający:</w:t>
      </w:r>
    </w:p>
    <w:p w14:paraId="618ACFF2" w14:textId="77777777" w:rsidR="000B66F0" w:rsidRPr="007235A1" w:rsidRDefault="000B66F0" w:rsidP="000B66F0">
      <w:pPr>
        <w:spacing w:after="240" w:line="320" w:lineRule="exact"/>
      </w:pPr>
      <w:r w:rsidRPr="007235A1">
        <w:t>1. Kierownik Budowy:</w:t>
      </w:r>
    </w:p>
    <w:p w14:paraId="25585DDE" w14:textId="77777777" w:rsidR="000B66F0" w:rsidRPr="007235A1" w:rsidRDefault="000B66F0" w:rsidP="000B66F0">
      <w:pPr>
        <w:spacing w:after="240" w:line="320" w:lineRule="exact"/>
      </w:pPr>
      <w:r w:rsidRPr="007235A1">
        <w:t>2. Inspektor Nadzoru:</w:t>
      </w:r>
    </w:p>
    <w:p w14:paraId="4A15D727" w14:textId="77777777" w:rsidR="000B66F0" w:rsidRPr="007235A1" w:rsidRDefault="000B66F0" w:rsidP="000B66F0">
      <w:pPr>
        <w:spacing w:after="240" w:line="320" w:lineRule="exact"/>
      </w:pPr>
      <w:r w:rsidRPr="007235A1">
        <w:t>3. Przedstawiciel Zamawiającego:</w:t>
      </w:r>
    </w:p>
    <w:p w14:paraId="42EBD446" w14:textId="77777777" w:rsidR="000B66F0" w:rsidRPr="007235A1" w:rsidRDefault="000B66F0" w:rsidP="000B66F0">
      <w:pPr>
        <w:spacing w:after="240" w:line="320" w:lineRule="exact"/>
      </w:pPr>
      <w:r w:rsidRPr="007235A1">
        <w:t>4. Przedstawiciel Projektanta:</w:t>
      </w:r>
    </w:p>
    <w:p w14:paraId="6C3B6ADA" w14:textId="77777777" w:rsidR="000B66F0" w:rsidRPr="007235A1" w:rsidRDefault="000B66F0" w:rsidP="000B66F0">
      <w:pPr>
        <w:spacing w:after="240" w:line="320" w:lineRule="exact"/>
      </w:pPr>
      <w:r w:rsidRPr="007235A1">
        <w:t>5. Przedstawiciel Zarządzającego Projektem:</w:t>
      </w:r>
    </w:p>
    <w:p w14:paraId="3E7F1CD7" w14:textId="77777777" w:rsidR="000B66F0" w:rsidRPr="007235A1" w:rsidRDefault="000B66F0" w:rsidP="000B66F0">
      <w:pPr>
        <w:spacing w:before="480" w:line="320" w:lineRule="exact"/>
      </w:pPr>
      <w:r w:rsidRPr="007235A1">
        <w:t xml:space="preserve">Protokół sporządzono w </w:t>
      </w:r>
      <w:sdt>
        <w:sdtPr>
          <w:rPr>
            <w:rFonts w:ascii="Aptos" w:hAnsi="Aptos"/>
            <w:bCs/>
            <w:sz w:val="24"/>
            <w:szCs w:val="24"/>
          </w:rPr>
          <w:id w:val="894859211"/>
          <w:placeholder>
            <w:docPart w:val="394CECE950704EB9B4C6DB061241F15B"/>
          </w:placeholder>
          <w:docPartList>
            <w:docPartGallery w:val="Quick Parts"/>
          </w:docPartList>
        </w:sdtPr>
        <w:sdtEndPr/>
        <w:sdtContent>
          <w:r w:rsidRPr="007235A1">
            <w:rPr>
              <w:rFonts w:ascii="Aptos" w:hAnsi="Aptos"/>
              <w:bCs/>
              <w:sz w:val="24"/>
              <w:szCs w:val="24"/>
            </w:rPr>
            <w:t>Proszę wpisać.</w:t>
          </w:r>
        </w:sdtContent>
      </w:sdt>
      <w:r w:rsidRPr="007235A1">
        <w:t xml:space="preserve"> jednobrzmiących egzemplarzach.</w:t>
      </w:r>
    </w:p>
    <w:p w14:paraId="11593B29" w14:textId="77777777" w:rsidR="000B66F0" w:rsidRPr="007235A1" w:rsidRDefault="000B66F0" w:rsidP="000B66F0">
      <w:pPr>
        <w:spacing w:before="240" w:line="320" w:lineRule="exact"/>
        <w:sectPr w:rsidR="000B66F0" w:rsidRPr="007235A1" w:rsidSect="000B66F0">
          <w:headerReference w:type="default" r:id="rId11"/>
          <w:type w:val="continuous"/>
          <w:pgSz w:w="16838" w:h="11906" w:orient="landscape"/>
          <w:pgMar w:top="1417" w:right="1417" w:bottom="1417" w:left="1417" w:header="708" w:footer="708" w:gutter="0"/>
          <w:cols w:space="708"/>
          <w:docGrid w:linePitch="360"/>
        </w:sectPr>
      </w:pPr>
      <w:r w:rsidRPr="007235A1">
        <w:t>*niepotrzebne skreślić</w:t>
      </w:r>
    </w:p>
    <w:p w14:paraId="26641800" w14:textId="2485D46B" w:rsidR="000B66F0" w:rsidRPr="007235A1" w:rsidRDefault="000B66F0" w:rsidP="000B66F0">
      <w:pPr>
        <w:pStyle w:val="Nagwek"/>
        <w:spacing w:line="320" w:lineRule="exact"/>
        <w:rPr>
          <w:rFonts w:ascii="Aptos" w:hAnsi="Aptos"/>
          <w:b/>
          <w:bCs/>
          <w:sz w:val="24"/>
          <w:szCs w:val="24"/>
        </w:rPr>
      </w:pPr>
      <w:r w:rsidRPr="007235A1">
        <w:rPr>
          <w:rFonts w:ascii="Aptos" w:hAnsi="Aptos"/>
          <w:b/>
          <w:bCs/>
          <w:sz w:val="24"/>
          <w:szCs w:val="24"/>
        </w:rPr>
        <w:lastRenderedPageBreak/>
        <w:t xml:space="preserve">Załącznik nr 3 do Umowy nr </w:t>
      </w:r>
      <w:sdt>
        <w:sdtPr>
          <w:rPr>
            <w:rFonts w:ascii="Aptos" w:hAnsi="Aptos"/>
            <w:bCs/>
            <w:sz w:val="24"/>
            <w:szCs w:val="24"/>
          </w:rPr>
          <w:id w:val="1876028704"/>
          <w:placeholder>
            <w:docPart w:val="9FC6F86D3755482494BC3A70974313DA"/>
          </w:placeholder>
          <w:docPartList>
            <w:docPartGallery w:val="Quick Parts"/>
          </w:docPartList>
        </w:sdtPr>
        <w:sdtEndPr/>
        <w:sdtContent>
          <w:r w:rsidRPr="007235A1">
            <w:rPr>
              <w:rFonts w:ascii="Aptos" w:hAnsi="Aptos"/>
              <w:bCs/>
              <w:sz w:val="24"/>
              <w:szCs w:val="24"/>
            </w:rPr>
            <w:t>Proszę wpisać.</w:t>
          </w:r>
        </w:sdtContent>
      </w:sdt>
      <w:r w:rsidR="00F80467" w:rsidRPr="007235A1">
        <w:rPr>
          <w:rFonts w:ascii="Aptos" w:hAnsi="Aptos"/>
          <w:bCs/>
          <w:sz w:val="24"/>
          <w:szCs w:val="24"/>
        </w:rPr>
        <w:t>- Dokument gwarancji - Karta gwarancyjna</w:t>
      </w:r>
    </w:p>
    <w:p w14:paraId="68F97FDB" w14:textId="77777777" w:rsidR="000B66F0" w:rsidRPr="007235A1" w:rsidRDefault="000B66F0" w:rsidP="000B66F0">
      <w:pPr>
        <w:pStyle w:val="Nagwek1"/>
        <w:spacing w:line="320" w:lineRule="exact"/>
        <w:rPr>
          <w:rFonts w:ascii="Aptos" w:hAnsi="Aptos"/>
          <w:b w:val="0"/>
          <w:sz w:val="44"/>
        </w:rPr>
      </w:pPr>
      <w:r w:rsidRPr="007235A1">
        <w:rPr>
          <w:rFonts w:ascii="Aptos" w:hAnsi="Aptos"/>
          <w:sz w:val="44"/>
        </w:rPr>
        <w:t xml:space="preserve">Karta gwarancyjna do Umowy z dnia </w:t>
      </w:r>
      <w:sdt>
        <w:sdtPr>
          <w:rPr>
            <w:rFonts w:ascii="Aptos" w:hAnsi="Aptos"/>
            <w:bCs/>
            <w:sz w:val="20"/>
            <w:szCs w:val="24"/>
          </w:rPr>
          <w:id w:val="1592963341"/>
          <w:placeholder>
            <w:docPart w:val="EE12D1931A5846E98785E06A327CB741"/>
          </w:placeholder>
          <w:docPartList>
            <w:docPartGallery w:val="Quick Parts"/>
          </w:docPartList>
        </w:sdtPr>
        <w:sdtEndPr/>
        <w:sdtContent>
          <w:r w:rsidRPr="007235A1">
            <w:rPr>
              <w:rFonts w:ascii="Aptos" w:hAnsi="Aptos"/>
              <w:bCs/>
              <w:sz w:val="20"/>
              <w:szCs w:val="24"/>
            </w:rPr>
            <w:t>Proszę wpisać.</w:t>
          </w:r>
        </w:sdtContent>
      </w:sdt>
      <w:r w:rsidRPr="007235A1">
        <w:rPr>
          <w:rFonts w:ascii="Aptos" w:hAnsi="Aptos"/>
          <w:sz w:val="44"/>
        </w:rPr>
        <w:t xml:space="preserve"> zawartej pomiędzy:</w:t>
      </w:r>
    </w:p>
    <w:p w14:paraId="46AAD5D1" w14:textId="77777777" w:rsidR="000B66F0" w:rsidRPr="007235A1" w:rsidRDefault="000B66F0" w:rsidP="000B66F0">
      <w:pPr>
        <w:spacing w:before="240" w:after="240" w:line="320" w:lineRule="exact"/>
        <w:rPr>
          <w:rFonts w:ascii="Aptos" w:hAnsi="Aptos"/>
        </w:rPr>
      </w:pPr>
      <w:r w:rsidRPr="007235A1">
        <w:rPr>
          <w:rFonts w:ascii="Aptos" w:hAnsi="Aptos"/>
        </w:rPr>
        <w:t>Zamawiający:</w:t>
      </w:r>
    </w:p>
    <w:p w14:paraId="22D983ED" w14:textId="77777777" w:rsidR="000B66F0" w:rsidRPr="007235A1" w:rsidRDefault="000B66F0" w:rsidP="000B66F0">
      <w:pPr>
        <w:spacing w:before="240" w:after="240" w:line="320" w:lineRule="exact"/>
        <w:rPr>
          <w:rFonts w:ascii="Aptos" w:hAnsi="Aptos"/>
        </w:rPr>
      </w:pPr>
      <w:r w:rsidRPr="007235A1">
        <w:rPr>
          <w:rFonts w:ascii="Aptos" w:hAnsi="Aptos"/>
        </w:rPr>
        <w:t>Wykonawca:</w:t>
      </w:r>
    </w:p>
    <w:p w14:paraId="0DA6DC24" w14:textId="77777777" w:rsidR="000B66F0" w:rsidRPr="007235A1" w:rsidRDefault="000B66F0" w:rsidP="000B66F0">
      <w:pPr>
        <w:autoSpaceDE w:val="0"/>
        <w:autoSpaceDN w:val="0"/>
        <w:adjustRightInd w:val="0"/>
        <w:spacing w:before="120" w:line="320" w:lineRule="exact"/>
        <w:rPr>
          <w:rFonts w:ascii="Aptos" w:hAnsi="Aptos" w:cs="Arial"/>
          <w:b/>
        </w:rPr>
      </w:pPr>
      <w:r w:rsidRPr="007235A1">
        <w:rPr>
          <w:rFonts w:ascii="Aptos" w:hAnsi="Aptos" w:cs="Arial"/>
          <w:b/>
        </w:rPr>
        <w:t>WZÓR</w:t>
      </w:r>
    </w:p>
    <w:p w14:paraId="5557F7AA" w14:textId="77777777" w:rsidR="000B66F0" w:rsidRPr="007235A1" w:rsidRDefault="000B66F0" w:rsidP="000B66F0">
      <w:pPr>
        <w:autoSpaceDE w:val="0"/>
        <w:autoSpaceDN w:val="0"/>
        <w:adjustRightInd w:val="0"/>
        <w:spacing w:before="480" w:line="320" w:lineRule="exact"/>
        <w:rPr>
          <w:rFonts w:ascii="Aptos" w:hAnsi="Aptos" w:cs="Arial"/>
          <w:b/>
        </w:rPr>
      </w:pPr>
      <w:r w:rsidRPr="007235A1">
        <w:rPr>
          <w:rFonts w:ascii="Aptos" w:hAnsi="Aptos" w:cs="Arial"/>
          <w:b/>
        </w:rPr>
        <w:t>KARTA GWARANCYJNA</w:t>
      </w:r>
    </w:p>
    <w:p w14:paraId="2AC52381" w14:textId="77777777" w:rsidR="000B66F0" w:rsidRPr="007235A1" w:rsidRDefault="000B66F0" w:rsidP="000B66F0">
      <w:pPr>
        <w:autoSpaceDE w:val="0"/>
        <w:autoSpaceDN w:val="0"/>
        <w:adjustRightInd w:val="0"/>
        <w:spacing w:before="120" w:line="320" w:lineRule="exact"/>
        <w:rPr>
          <w:rFonts w:ascii="Aptos" w:hAnsi="Aptos" w:cs="Arial"/>
          <w:b/>
        </w:rPr>
      </w:pPr>
      <w:r w:rsidRPr="007235A1">
        <w:rPr>
          <w:rFonts w:ascii="Aptos" w:hAnsi="Aptos" w:cs="Arial"/>
          <w:b/>
        </w:rPr>
        <w:t>………………………………………………..</w:t>
      </w:r>
    </w:p>
    <w:p w14:paraId="67EFD12B" w14:textId="77777777" w:rsidR="000B66F0" w:rsidRPr="007235A1" w:rsidRDefault="000B66F0" w:rsidP="000B66F0">
      <w:pPr>
        <w:autoSpaceDE w:val="0"/>
        <w:autoSpaceDN w:val="0"/>
        <w:adjustRightInd w:val="0"/>
        <w:spacing w:before="120" w:line="320" w:lineRule="exact"/>
        <w:rPr>
          <w:rFonts w:ascii="Aptos" w:hAnsi="Aptos" w:cs="Arial"/>
        </w:rPr>
      </w:pPr>
    </w:p>
    <w:p w14:paraId="76385F7F" w14:textId="77777777" w:rsidR="000B66F0" w:rsidRPr="007235A1" w:rsidRDefault="000B66F0" w:rsidP="00F80467">
      <w:pPr>
        <w:pStyle w:val="Zwykytekst"/>
        <w:numPr>
          <w:ilvl w:val="0"/>
          <w:numId w:val="77"/>
        </w:numPr>
        <w:spacing w:before="120" w:line="320" w:lineRule="exact"/>
        <w:ind w:left="360"/>
        <w:rPr>
          <w:rFonts w:ascii="Aptos" w:hAnsi="Aptos" w:cs="Arial"/>
          <w:sz w:val="24"/>
          <w:szCs w:val="24"/>
        </w:rPr>
      </w:pPr>
      <w:r w:rsidRPr="007235A1">
        <w:rPr>
          <w:rFonts w:ascii="Aptos" w:hAnsi="Aptos" w:cs="Arial"/>
          <w:b/>
          <w:bCs/>
          <w:sz w:val="24"/>
          <w:szCs w:val="24"/>
        </w:rPr>
        <w:t>[</w:t>
      </w:r>
      <w:r w:rsidRPr="007235A1">
        <w:rPr>
          <w:rFonts w:ascii="Aptos" w:hAnsi="Aptos" w:cs="Arial"/>
          <w:b/>
          <w:bCs/>
          <w:i/>
          <w:iCs/>
          <w:sz w:val="24"/>
          <w:szCs w:val="24"/>
        </w:rPr>
        <w:t>Wykonawca</w:t>
      </w:r>
      <w:r w:rsidRPr="007235A1">
        <w:rPr>
          <w:rFonts w:ascii="Aptos" w:hAnsi="Aptos" w:cs="Arial"/>
          <w:b/>
          <w:bCs/>
          <w:sz w:val="24"/>
          <w:szCs w:val="24"/>
        </w:rPr>
        <w:t>]</w:t>
      </w:r>
      <w:r w:rsidRPr="007235A1">
        <w:rPr>
          <w:rFonts w:ascii="Aptos" w:hAnsi="Aptos" w:cs="Arial"/>
          <w:sz w:val="24"/>
          <w:szCs w:val="24"/>
        </w:rPr>
        <w:t xml:space="preserve"> z siedzibą w ……………….,ul. …………, zarejestrowana przez. …………………………… pod numerem KRS …………….(dalej „</w:t>
      </w:r>
      <w:r w:rsidRPr="007235A1">
        <w:rPr>
          <w:rFonts w:ascii="Aptos" w:hAnsi="Aptos" w:cs="Arial"/>
          <w:b/>
          <w:bCs/>
          <w:sz w:val="24"/>
          <w:szCs w:val="24"/>
        </w:rPr>
        <w:t>Wykonawca</w:t>
      </w:r>
      <w:r w:rsidRPr="007235A1">
        <w:rPr>
          <w:rFonts w:ascii="Aptos" w:hAnsi="Aptos" w:cs="Arial"/>
          <w:sz w:val="24"/>
          <w:szCs w:val="24"/>
        </w:rPr>
        <w:t>”) udziela gwarancji na wszystkie Roboty budowlano-montażowe wykonane w ramach budowy ………………………………………………, w tym zamontowane Urządzenia, Wyposażenie oraz Materiały, jednocześnie oświadczając, że są one wolne od jakichkolwiek Wad.</w:t>
      </w:r>
    </w:p>
    <w:p w14:paraId="6BB47528" w14:textId="77777777" w:rsidR="000B66F0" w:rsidRPr="007235A1" w:rsidRDefault="000B66F0" w:rsidP="00F80467">
      <w:pPr>
        <w:pStyle w:val="Zwykytekst"/>
        <w:numPr>
          <w:ilvl w:val="0"/>
          <w:numId w:val="77"/>
        </w:numPr>
        <w:spacing w:before="120" w:line="320" w:lineRule="exact"/>
        <w:ind w:left="360"/>
        <w:rPr>
          <w:rFonts w:ascii="Aptos" w:hAnsi="Aptos" w:cs="Arial"/>
          <w:sz w:val="24"/>
          <w:szCs w:val="24"/>
        </w:rPr>
      </w:pPr>
      <w:r w:rsidRPr="007235A1">
        <w:rPr>
          <w:rFonts w:ascii="Aptos" w:hAnsi="Aptos" w:cs="Arial"/>
          <w:sz w:val="24"/>
          <w:szCs w:val="24"/>
        </w:rPr>
        <w:t>Uprawnionym z tytułu gwarancji jest ………………………………… (dalej „</w:t>
      </w:r>
      <w:r w:rsidRPr="007235A1">
        <w:rPr>
          <w:rFonts w:ascii="Aptos" w:hAnsi="Aptos" w:cs="Arial"/>
          <w:b/>
          <w:bCs/>
          <w:sz w:val="24"/>
          <w:szCs w:val="24"/>
        </w:rPr>
        <w:t>Beneficjent</w:t>
      </w:r>
      <w:r w:rsidRPr="007235A1">
        <w:rPr>
          <w:rFonts w:ascii="Aptos" w:hAnsi="Aptos" w:cs="Arial"/>
          <w:sz w:val="24"/>
          <w:szCs w:val="24"/>
        </w:rPr>
        <w:t>”) lub każdoczesny podmiot, na który prawa z niniejszej karty gwarancyjnej zostały przeniesione .</w:t>
      </w:r>
    </w:p>
    <w:p w14:paraId="04FF80A3" w14:textId="77777777" w:rsidR="000B66F0" w:rsidRPr="007235A1" w:rsidRDefault="000B66F0" w:rsidP="000B66F0">
      <w:pPr>
        <w:pStyle w:val="Zwykytekst"/>
        <w:spacing w:before="120" w:line="320" w:lineRule="exact"/>
        <w:ind w:left="360"/>
        <w:rPr>
          <w:rFonts w:ascii="Aptos" w:hAnsi="Aptos" w:cs="Arial"/>
          <w:sz w:val="24"/>
          <w:szCs w:val="24"/>
        </w:rPr>
      </w:pPr>
      <w:r w:rsidRPr="007235A1">
        <w:rPr>
          <w:rFonts w:ascii="Aptos" w:hAnsi="Aptos" w:cs="Arial"/>
          <w:sz w:val="24"/>
          <w:szCs w:val="24"/>
        </w:rPr>
        <w:t>Wykonawca oraz Beneficjent będą dalej zwani „</w:t>
      </w:r>
      <w:r w:rsidRPr="007235A1">
        <w:rPr>
          <w:rFonts w:ascii="Aptos" w:hAnsi="Aptos" w:cs="Arial"/>
          <w:b/>
          <w:bCs/>
          <w:sz w:val="24"/>
          <w:szCs w:val="24"/>
        </w:rPr>
        <w:t>Stronami</w:t>
      </w:r>
      <w:r w:rsidRPr="007235A1">
        <w:rPr>
          <w:rFonts w:ascii="Aptos" w:hAnsi="Aptos" w:cs="Arial"/>
          <w:sz w:val="24"/>
          <w:szCs w:val="24"/>
        </w:rPr>
        <w:t xml:space="preserve">”. </w:t>
      </w:r>
    </w:p>
    <w:p w14:paraId="58F69F7E" w14:textId="77777777" w:rsidR="000B66F0" w:rsidRPr="007235A1" w:rsidRDefault="000B66F0" w:rsidP="00F80467">
      <w:pPr>
        <w:pStyle w:val="Zwykytekst"/>
        <w:numPr>
          <w:ilvl w:val="0"/>
          <w:numId w:val="77"/>
        </w:numPr>
        <w:spacing w:before="120" w:line="320" w:lineRule="exact"/>
        <w:ind w:left="360"/>
        <w:rPr>
          <w:rFonts w:ascii="Aptos" w:hAnsi="Aptos" w:cs="Arial"/>
          <w:sz w:val="24"/>
          <w:szCs w:val="24"/>
        </w:rPr>
      </w:pPr>
      <w:r w:rsidRPr="007235A1">
        <w:rPr>
          <w:rFonts w:ascii="Aptos" w:hAnsi="Aptos" w:cs="Arial"/>
          <w:sz w:val="24"/>
          <w:szCs w:val="24"/>
        </w:rPr>
        <w:t>Data odbioru końcowego: dzień_______________ miesiąc ________________rok ____________</w:t>
      </w:r>
    </w:p>
    <w:p w14:paraId="08517A0C" w14:textId="77777777" w:rsidR="000B66F0" w:rsidRPr="007235A1" w:rsidRDefault="000B66F0" w:rsidP="00F80467">
      <w:pPr>
        <w:pStyle w:val="Zwykytekst"/>
        <w:numPr>
          <w:ilvl w:val="0"/>
          <w:numId w:val="77"/>
        </w:numPr>
        <w:spacing w:before="120" w:line="320" w:lineRule="exact"/>
        <w:ind w:left="360"/>
        <w:rPr>
          <w:rFonts w:ascii="Aptos" w:hAnsi="Aptos" w:cs="Arial"/>
          <w:sz w:val="24"/>
          <w:szCs w:val="24"/>
        </w:rPr>
      </w:pPr>
      <w:r w:rsidRPr="007235A1">
        <w:rPr>
          <w:rFonts w:ascii="Aptos" w:hAnsi="Aptos" w:cs="Arial"/>
          <w:sz w:val="24"/>
          <w:szCs w:val="24"/>
        </w:rPr>
        <w:t>Okres gwarancji wynosi ................... miesięcy na cały przedmiot Umowy, licząc od dnia odbioru końcowego lub daty usunięcia usterek i wad (dalej „Okres Gwarancji”).</w:t>
      </w:r>
    </w:p>
    <w:p w14:paraId="38C3C699" w14:textId="77777777" w:rsidR="000B66F0" w:rsidRPr="007235A1" w:rsidRDefault="000B66F0" w:rsidP="00F80467">
      <w:pPr>
        <w:pStyle w:val="Zwykytekst"/>
        <w:numPr>
          <w:ilvl w:val="0"/>
          <w:numId w:val="77"/>
        </w:numPr>
        <w:spacing w:before="120" w:line="320" w:lineRule="exact"/>
        <w:ind w:left="360"/>
        <w:rPr>
          <w:rFonts w:ascii="Aptos" w:hAnsi="Aptos" w:cs="Arial"/>
          <w:sz w:val="24"/>
          <w:szCs w:val="24"/>
        </w:rPr>
      </w:pPr>
      <w:r w:rsidRPr="007235A1">
        <w:rPr>
          <w:rFonts w:ascii="Aptos" w:hAnsi="Aptos" w:cs="Arial"/>
          <w:sz w:val="24"/>
          <w:szCs w:val="24"/>
        </w:rPr>
        <w:lastRenderedPageBreak/>
        <w:t xml:space="preserve">W przypadku, gdy gwarancja udzielona przez Producenta określonego Urządzenia, Wyposażenia, Materiału jest krótszy niż Okres Gwarancji wskazany w lit. D, okres ten wydłuża się do Okresu Gwarancji udzielonego przez WYKONAWCĘ.    </w:t>
      </w:r>
    </w:p>
    <w:p w14:paraId="49A6A3D0" w14:textId="77777777" w:rsidR="000B66F0" w:rsidRPr="007235A1" w:rsidRDefault="000B66F0" w:rsidP="00F80467">
      <w:pPr>
        <w:pStyle w:val="Zwykytekst"/>
        <w:numPr>
          <w:ilvl w:val="0"/>
          <w:numId w:val="77"/>
        </w:numPr>
        <w:spacing w:before="120" w:line="320" w:lineRule="exact"/>
        <w:ind w:left="360"/>
        <w:rPr>
          <w:rFonts w:ascii="Aptos" w:hAnsi="Aptos" w:cs="Arial"/>
          <w:sz w:val="24"/>
          <w:szCs w:val="24"/>
        </w:rPr>
      </w:pPr>
      <w:r w:rsidRPr="007235A1">
        <w:rPr>
          <w:rFonts w:ascii="Aptos" w:hAnsi="Aptos" w:cs="Arial"/>
          <w:sz w:val="24"/>
          <w:szCs w:val="24"/>
        </w:rPr>
        <w:t>Udzielona gwarancja nie narusza prawa Beneficjenta do dochodzenia:</w:t>
      </w:r>
    </w:p>
    <w:p w14:paraId="18E7404D" w14:textId="77777777" w:rsidR="000B66F0" w:rsidRPr="007235A1" w:rsidRDefault="000B66F0" w:rsidP="00F80467">
      <w:pPr>
        <w:pStyle w:val="Zwykytekst"/>
        <w:numPr>
          <w:ilvl w:val="0"/>
          <w:numId w:val="78"/>
        </w:numPr>
        <w:spacing w:before="120" w:line="320" w:lineRule="exact"/>
        <w:ind w:left="993" w:hanging="284"/>
        <w:rPr>
          <w:rFonts w:ascii="Aptos" w:hAnsi="Aptos" w:cs="Arial"/>
          <w:sz w:val="24"/>
          <w:szCs w:val="24"/>
        </w:rPr>
      </w:pPr>
      <w:r w:rsidRPr="007235A1">
        <w:rPr>
          <w:rFonts w:ascii="Aptos" w:hAnsi="Aptos" w:cs="Arial"/>
          <w:sz w:val="24"/>
          <w:szCs w:val="24"/>
        </w:rPr>
        <w:t>roszczeń o naprawienie szkody w pełnej wysokości;</w:t>
      </w:r>
    </w:p>
    <w:p w14:paraId="7A9A865D" w14:textId="77777777" w:rsidR="000B66F0" w:rsidRPr="007235A1" w:rsidRDefault="000B66F0" w:rsidP="00F80467">
      <w:pPr>
        <w:pStyle w:val="Zwykytekst"/>
        <w:numPr>
          <w:ilvl w:val="0"/>
          <w:numId w:val="78"/>
        </w:numPr>
        <w:spacing w:before="120" w:line="320" w:lineRule="exact"/>
        <w:ind w:left="993" w:hanging="284"/>
        <w:rPr>
          <w:rFonts w:ascii="Aptos" w:hAnsi="Aptos" w:cs="Arial"/>
          <w:sz w:val="24"/>
          <w:szCs w:val="24"/>
        </w:rPr>
      </w:pPr>
      <w:r w:rsidRPr="007235A1">
        <w:rPr>
          <w:rFonts w:ascii="Aptos" w:hAnsi="Aptos" w:cs="Arial"/>
          <w:sz w:val="24"/>
          <w:szCs w:val="24"/>
        </w:rPr>
        <w:t>roszczeń z tytułu rękojmi za Wady;</w:t>
      </w:r>
    </w:p>
    <w:p w14:paraId="15218710" w14:textId="77777777" w:rsidR="000B66F0" w:rsidRPr="007235A1" w:rsidRDefault="000B66F0" w:rsidP="00F80467">
      <w:pPr>
        <w:pStyle w:val="Zwykytekst"/>
        <w:numPr>
          <w:ilvl w:val="0"/>
          <w:numId w:val="78"/>
        </w:numPr>
        <w:spacing w:before="120" w:line="320" w:lineRule="exact"/>
        <w:ind w:left="993" w:hanging="284"/>
        <w:rPr>
          <w:rFonts w:ascii="Aptos" w:hAnsi="Aptos" w:cs="Arial"/>
          <w:sz w:val="24"/>
          <w:szCs w:val="24"/>
        </w:rPr>
      </w:pPr>
      <w:r w:rsidRPr="007235A1">
        <w:rPr>
          <w:rFonts w:ascii="Aptos" w:hAnsi="Aptos" w:cs="Arial"/>
          <w:sz w:val="24"/>
          <w:szCs w:val="24"/>
        </w:rPr>
        <w:t>wszelkich innych roszczeń przysługujących Beneficjentowi zgodnie z Umową.</w:t>
      </w:r>
    </w:p>
    <w:p w14:paraId="42472C3B" w14:textId="77777777" w:rsidR="000B66F0" w:rsidRPr="007235A1" w:rsidRDefault="000B66F0" w:rsidP="00F80467">
      <w:pPr>
        <w:pStyle w:val="Zwykytekst"/>
        <w:numPr>
          <w:ilvl w:val="0"/>
          <w:numId w:val="77"/>
        </w:numPr>
        <w:spacing w:before="120" w:line="320" w:lineRule="exact"/>
        <w:ind w:left="360"/>
        <w:rPr>
          <w:rFonts w:ascii="Aptos" w:hAnsi="Aptos" w:cs="Arial"/>
          <w:sz w:val="24"/>
          <w:szCs w:val="24"/>
        </w:rPr>
      </w:pPr>
      <w:r w:rsidRPr="007235A1">
        <w:rPr>
          <w:rFonts w:ascii="Aptos" w:hAnsi="Aptos" w:cs="Arial"/>
          <w:sz w:val="24"/>
          <w:szCs w:val="24"/>
        </w:rPr>
        <w:t>Bieg Okresu Gwarancji rozpoczyna się po spełnieniu łącznie poniższych warunków:</w:t>
      </w:r>
    </w:p>
    <w:p w14:paraId="3F78AED9" w14:textId="77777777" w:rsidR="000B66F0" w:rsidRPr="007235A1" w:rsidRDefault="000B66F0" w:rsidP="00F80467">
      <w:pPr>
        <w:pStyle w:val="Zwykytekst"/>
        <w:numPr>
          <w:ilvl w:val="0"/>
          <w:numId w:val="79"/>
        </w:numPr>
        <w:spacing w:before="120" w:line="320" w:lineRule="exact"/>
        <w:ind w:left="1069"/>
        <w:rPr>
          <w:rFonts w:ascii="Aptos" w:hAnsi="Aptos" w:cs="Arial"/>
          <w:sz w:val="24"/>
          <w:szCs w:val="24"/>
        </w:rPr>
      </w:pPr>
      <w:r w:rsidRPr="007235A1">
        <w:rPr>
          <w:rFonts w:ascii="Aptos" w:hAnsi="Aptos" w:cs="Arial"/>
          <w:sz w:val="24"/>
          <w:szCs w:val="24"/>
        </w:rPr>
        <w:t>podpisaniu protokołu Odbioru Końcowego;</w:t>
      </w:r>
    </w:p>
    <w:p w14:paraId="13D88564" w14:textId="77777777" w:rsidR="000B66F0" w:rsidRPr="007235A1" w:rsidRDefault="000B66F0" w:rsidP="00F80467">
      <w:pPr>
        <w:pStyle w:val="Zwykytekst"/>
        <w:numPr>
          <w:ilvl w:val="0"/>
          <w:numId w:val="79"/>
        </w:numPr>
        <w:spacing w:before="120" w:line="320" w:lineRule="exact"/>
        <w:ind w:left="993" w:hanging="284"/>
        <w:rPr>
          <w:rFonts w:ascii="Aptos" w:hAnsi="Aptos" w:cs="Arial"/>
          <w:sz w:val="24"/>
          <w:szCs w:val="24"/>
        </w:rPr>
      </w:pPr>
      <w:r w:rsidRPr="007235A1">
        <w:rPr>
          <w:rFonts w:ascii="Aptos" w:hAnsi="Aptos" w:cs="Arial"/>
          <w:sz w:val="24"/>
          <w:szCs w:val="24"/>
        </w:rPr>
        <w:t xml:space="preserve">wystawieniu przez WYKONAWCĘ i dostarczeniu do BENEFICJENTA niniejszej karty gwarancyjnej </w:t>
      </w:r>
      <w:r w:rsidRPr="007235A1">
        <w:rPr>
          <w:rFonts w:ascii="Aptos" w:hAnsi="Aptos" w:cs="Arial"/>
          <w:i/>
          <w:iCs/>
          <w:sz w:val="24"/>
          <w:szCs w:val="24"/>
        </w:rPr>
        <w:t>[na karcie zostanie potwierdzona data podpisania protokołu Odbioru Końcowego]</w:t>
      </w:r>
      <w:r w:rsidRPr="007235A1">
        <w:rPr>
          <w:rFonts w:ascii="Aptos" w:hAnsi="Aptos" w:cs="Arial"/>
          <w:sz w:val="24"/>
          <w:szCs w:val="24"/>
        </w:rPr>
        <w:t>.</w:t>
      </w:r>
    </w:p>
    <w:p w14:paraId="7481F689" w14:textId="77777777" w:rsidR="000B66F0" w:rsidRPr="007235A1" w:rsidRDefault="000B66F0" w:rsidP="00F80467">
      <w:pPr>
        <w:pStyle w:val="Zwykytekst"/>
        <w:numPr>
          <w:ilvl w:val="0"/>
          <w:numId w:val="77"/>
        </w:numPr>
        <w:spacing w:before="120" w:line="320" w:lineRule="exact"/>
        <w:ind w:left="360"/>
        <w:rPr>
          <w:rFonts w:ascii="Aptos" w:hAnsi="Aptos" w:cs="Arial"/>
          <w:sz w:val="24"/>
          <w:szCs w:val="24"/>
        </w:rPr>
      </w:pPr>
      <w:r w:rsidRPr="007235A1">
        <w:rPr>
          <w:rFonts w:ascii="Aptos" w:hAnsi="Aptos" w:cs="Arial"/>
          <w:sz w:val="24"/>
          <w:szCs w:val="24"/>
        </w:rPr>
        <w:t xml:space="preserve">W ramach gwarancji BENEFICJENTOWI przysługuje roszczenie o nieodpłatne usunięcie Wad ujawnionych w Okresie Gwarancji. </w:t>
      </w:r>
    </w:p>
    <w:p w14:paraId="38DBE23A"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 xml:space="preserve">BENEFICJENT zgłasza Wadę lub Awarię (zdefiniowaną poniżej) WYKONAWCY na adres email:………………. (wiadomość elektroniczna) z automatycznym potwierdzeniem dostarczenia wiadomości oraz potwierdza telefonicznie na numer komórkowy …………………. WYKONAWCA zapewni dostępność zarówno adresu email jak i odbiorcy telefonu komórkowego pełną dobę 7 dni w tygodniu. </w:t>
      </w:r>
    </w:p>
    <w:p w14:paraId="668299AB"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WYKONAWCA usunie Wadę mającą wpływ na funkcjonowanie Obiektu lub gości/najemców, oraz pogorszenie wizerunku BENEFICJENTA, w ciągu 72 godzin od otrzymania zgłoszenia BENEFICJENTA, chyba, że w zgłoszeniu BENEFICJENT na uzasadniony wniosek WYKONAWCY dopuści dłuższy okres usunięcia Wady, z zastrzeżeniem punktu poniżej. Wady nie mające istotnego wpływu na funkcjonowanie Najemców i gości powinny być usunięte w terminie rozsądnym i technicznie możliwym lecz nie dłuższym niż 21 dni.</w:t>
      </w:r>
    </w:p>
    <w:p w14:paraId="3B4E23B7"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 xml:space="preserve">W szczególnych przypadkach, jeżeli istnieją uzasadnione technicznie przyczyny, WYKONAWCA może uzgodnić z BENEFICJENTEM w przeciągu powyższych 72 godzin od otrzymania zgłoszenia BENEFICJENTA, wydłużenie czasu na usunięcie Wady, jednakże niezależnie od uzgodnień, w przeciągu powyższych 72 godzin WYKONAWCA zobowiązany jest wprowadzić rozwiązania tymczasowe gwarantujące brak negatywnego wpływu Wady na funkcjonowanie Obiektu, Najemców lub gości.  </w:t>
      </w:r>
    </w:p>
    <w:p w14:paraId="3FBD0137"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lastRenderedPageBreak/>
        <w:t>W przypadku zaistnienia Awarii (rozumianej jako taka nieprawidłowość w pracy Urządzeń, której skutkiem jest ograniczenie możliwości korzystania z Obiektu lub jakiejkolwiek jego części, dalej „</w:t>
      </w:r>
      <w:r w:rsidRPr="007235A1">
        <w:rPr>
          <w:rFonts w:ascii="Aptos" w:hAnsi="Aptos" w:cs="Arial"/>
          <w:b/>
          <w:bCs/>
          <w:sz w:val="24"/>
          <w:szCs w:val="24"/>
        </w:rPr>
        <w:t>Awaria</w:t>
      </w:r>
      <w:r w:rsidRPr="007235A1">
        <w:rPr>
          <w:rFonts w:ascii="Aptos" w:hAnsi="Aptos" w:cs="Arial"/>
          <w:sz w:val="24"/>
          <w:szCs w:val="24"/>
        </w:rPr>
        <w:t>”) niezależnie od uzgodnionego terminu usunięcia Wady, WYKONAWCA jest zobowiązany w ciągu 72 godzin od otrzymania zgłoszenia BENEFICJENTA zapewnić tymczasowe rozwiązania, urządzenia, itp., gwarantujące brak jakiegokolwiek negatywnego wpływu Awarii na funkcjonowanie Obiektu, Najemców lub gości.</w:t>
      </w:r>
    </w:p>
    <w:p w14:paraId="50E47DBC"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Jakiekolwiek zamienne tymczasowe urządzenia lub inne rozwiązania tymczasowe opisane powyżej WYKONAWCA zapewni bez prawa do dodatkowego wynagrodzenia.</w:t>
      </w:r>
    </w:p>
    <w:p w14:paraId="68B87E92"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Wady i Awarie będą usuwane na terenie Obiektu. WYKONAWCA może uzgodnić z BENEFICJENTEM inne miejsca usuwania Wad lub Awarii. W takim przypadku WYKONAWCA ponosi koszt i ryzyko własnego transportu, przypadkowej utraty lub uszkodzenia rzeczy do czasu podpisania protokołu usunięcia Wady lub Awarii.</w:t>
      </w:r>
    </w:p>
    <w:p w14:paraId="08DC88C0"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bookmarkStart w:id="34" w:name="bmkStart"/>
      <w:bookmarkStart w:id="35" w:name="_Ref369809593"/>
      <w:bookmarkEnd w:id="34"/>
      <w:r w:rsidRPr="007235A1">
        <w:rPr>
          <w:rFonts w:ascii="Aptos" w:hAnsi="Aptos" w:cs="Arial"/>
          <w:sz w:val="24"/>
          <w:szCs w:val="24"/>
        </w:rPr>
        <w:t>W przypadku usunięcia Wady poprzez dokonanie wymiany lub istotnej naprawy, odpowiedni Okres Gwarancji za Wady dla naprawionej lub wymienionej części obiektów będzie biegł od nowa, licząc od daty zakończenia naprawy lub wymiany (tj. podpisania stosownego protokołu),co oznacza:</w:t>
      </w:r>
    </w:p>
    <w:p w14:paraId="0F76DBD6" w14:textId="77777777" w:rsidR="000B66F0" w:rsidRPr="007235A1" w:rsidRDefault="000B66F0" w:rsidP="00F80467">
      <w:pPr>
        <w:pStyle w:val="Zwykytekst"/>
        <w:numPr>
          <w:ilvl w:val="0"/>
          <w:numId w:val="82"/>
        </w:numPr>
        <w:spacing w:before="120" w:line="320" w:lineRule="exact"/>
        <w:ind w:left="1069"/>
        <w:rPr>
          <w:rFonts w:ascii="Aptos" w:hAnsi="Aptos" w:cs="Arial"/>
          <w:sz w:val="24"/>
          <w:szCs w:val="24"/>
        </w:rPr>
      </w:pPr>
      <w:bookmarkStart w:id="36" w:name="_Ref141105869"/>
      <w:bookmarkEnd w:id="35"/>
      <w:bookmarkEnd w:id="36"/>
      <w:r w:rsidRPr="007235A1">
        <w:rPr>
          <w:rFonts w:ascii="Aptos" w:hAnsi="Aptos" w:cs="Arial"/>
          <w:sz w:val="24"/>
          <w:szCs w:val="24"/>
        </w:rPr>
        <w:t>W celu usunięcia wątpliwości, w każdym przypadku wymiany Wyrobu, Urządzenia lub Wyposażenia na nowe Okres Gwarancji biegnie na nowo do dnia dokonania wymiany;</w:t>
      </w:r>
    </w:p>
    <w:p w14:paraId="5DDC490D" w14:textId="77777777" w:rsidR="000B66F0" w:rsidRPr="007235A1" w:rsidRDefault="000B66F0" w:rsidP="00F80467">
      <w:pPr>
        <w:pStyle w:val="Zwykytekst"/>
        <w:numPr>
          <w:ilvl w:val="0"/>
          <w:numId w:val="82"/>
        </w:numPr>
        <w:spacing w:before="120" w:line="320" w:lineRule="exact"/>
        <w:ind w:left="1069"/>
        <w:rPr>
          <w:rFonts w:ascii="Aptos" w:hAnsi="Aptos" w:cs="Arial"/>
          <w:sz w:val="24"/>
          <w:szCs w:val="24"/>
        </w:rPr>
      </w:pPr>
      <w:r w:rsidRPr="007235A1">
        <w:rPr>
          <w:rFonts w:ascii="Aptos" w:hAnsi="Aptos" w:cs="Arial"/>
          <w:sz w:val="24"/>
          <w:szCs w:val="24"/>
        </w:rPr>
        <w:t>Jako istotną naprawę rozumie się dokonanie dwukrotnej naprawy tej samej Wady lub Awarii. Dwukrotnie ujawnienie się tej samej Wady lub Awarii zobowiązuje WYKONAWCĘ do dokonania, na wniosek BENEFICJENTA, wymiany Materiału, Urządzenia lub Wyposażenia na nowe (zamiast kolejnej naprawy) – wówczas termin zaczyna biec dla tego elementu na nowo zgodnie z pkt. (i) powyżej;</w:t>
      </w:r>
    </w:p>
    <w:p w14:paraId="66EB6D48" w14:textId="77777777" w:rsidR="000B66F0" w:rsidRPr="007235A1" w:rsidRDefault="000B66F0" w:rsidP="000B66F0">
      <w:pPr>
        <w:pStyle w:val="Zwykytekst"/>
        <w:spacing w:before="120" w:line="320" w:lineRule="exact"/>
        <w:ind w:left="360"/>
        <w:rPr>
          <w:rFonts w:ascii="Aptos" w:hAnsi="Aptos" w:cs="Arial"/>
          <w:sz w:val="24"/>
          <w:szCs w:val="24"/>
        </w:rPr>
      </w:pPr>
      <w:r w:rsidRPr="007235A1">
        <w:rPr>
          <w:rFonts w:ascii="Aptos" w:hAnsi="Aptos" w:cs="Arial"/>
          <w:sz w:val="24"/>
          <w:szCs w:val="24"/>
        </w:rPr>
        <w:t>Natomiast w przypadku nieistotnej naprawy, Okres Gwarancji zostaje przedłużony o okres od momentu zgłoszenia Wady lub Awarii do momentu jej skutecznego usunięcia, przez co rozumie się podpisanie protokołu usunięcia Wady lub Awarii.</w:t>
      </w:r>
    </w:p>
    <w:p w14:paraId="70CC6322"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WYKONAWCA jest również zobowiązany do naprawienia wszelkich szkód (w tym pokrycia uzasadnionych i udokumentowanych strat finansowych) wynikających z Wady lub Awarii, a także szkodę będącą rezultatem działań związanych z usunięciem Wady lub Awarii. Szkody takie WYKONAWCA usunie na zasadach zapisanych w punktach J,K,L,M powyżej, a w przypadku ewentualnych Strat finansowych zostaną one uregulowane na zasadach opisanych w Umowie.</w:t>
      </w:r>
    </w:p>
    <w:p w14:paraId="6C03F27B"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lastRenderedPageBreak/>
        <w:t>Usunięcie Wady lub Awarii powinno być stwierdzone protokolarnie (z podpisem BENEFICJENTA).</w:t>
      </w:r>
    </w:p>
    <w:p w14:paraId="6E7A3E82"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W przypadku:</w:t>
      </w:r>
    </w:p>
    <w:p w14:paraId="62BCFBBC" w14:textId="77777777" w:rsidR="000B66F0" w:rsidRPr="007235A1" w:rsidRDefault="000B66F0" w:rsidP="00F80467">
      <w:pPr>
        <w:pStyle w:val="Zwykytekst"/>
        <w:numPr>
          <w:ilvl w:val="1"/>
          <w:numId w:val="81"/>
        </w:numPr>
        <w:autoSpaceDE w:val="0"/>
        <w:autoSpaceDN w:val="0"/>
        <w:adjustRightInd w:val="0"/>
        <w:spacing w:before="120" w:line="320" w:lineRule="exact"/>
        <w:rPr>
          <w:rFonts w:ascii="Aptos" w:hAnsi="Aptos" w:cs="Arial"/>
          <w:sz w:val="24"/>
          <w:szCs w:val="24"/>
        </w:rPr>
      </w:pPr>
      <w:r w:rsidRPr="007235A1">
        <w:rPr>
          <w:rFonts w:ascii="Aptos" w:hAnsi="Aptos" w:cs="Arial"/>
          <w:sz w:val="24"/>
          <w:szCs w:val="24"/>
        </w:rPr>
        <w:t>nie dokonania usunięcia przez WYKONAWCĘ Wady lub Awarii w terminie wskazanym w niniejszej karcie gwarancyjnej lub w terminie uzgodnionym;</w:t>
      </w:r>
    </w:p>
    <w:p w14:paraId="0712348A" w14:textId="77777777" w:rsidR="000B66F0" w:rsidRPr="007235A1" w:rsidRDefault="000B66F0" w:rsidP="00F80467">
      <w:pPr>
        <w:pStyle w:val="Zwykytekst"/>
        <w:numPr>
          <w:ilvl w:val="1"/>
          <w:numId w:val="81"/>
        </w:numPr>
        <w:autoSpaceDE w:val="0"/>
        <w:autoSpaceDN w:val="0"/>
        <w:adjustRightInd w:val="0"/>
        <w:spacing w:before="120" w:line="320" w:lineRule="exact"/>
        <w:rPr>
          <w:rFonts w:ascii="Aptos" w:hAnsi="Aptos" w:cs="Arial"/>
          <w:sz w:val="24"/>
          <w:szCs w:val="24"/>
        </w:rPr>
      </w:pPr>
      <w:r w:rsidRPr="007235A1">
        <w:rPr>
          <w:rFonts w:ascii="Aptos" w:hAnsi="Aptos" w:cs="Arial"/>
          <w:sz w:val="24"/>
          <w:szCs w:val="24"/>
        </w:rPr>
        <w:t>nie uzgodnienia przez WYKONAWCĘ wydłużenia czasu do usunięcia Wady lub Awarii w terminie wymaganym tą kartą gwarancyjną;</w:t>
      </w:r>
    </w:p>
    <w:p w14:paraId="6076526B" w14:textId="77777777" w:rsidR="000B66F0" w:rsidRPr="007235A1" w:rsidRDefault="000B66F0" w:rsidP="00F80467">
      <w:pPr>
        <w:pStyle w:val="Zwykytekst"/>
        <w:numPr>
          <w:ilvl w:val="1"/>
          <w:numId w:val="81"/>
        </w:numPr>
        <w:autoSpaceDE w:val="0"/>
        <w:autoSpaceDN w:val="0"/>
        <w:adjustRightInd w:val="0"/>
        <w:spacing w:before="120" w:line="320" w:lineRule="exact"/>
        <w:rPr>
          <w:rFonts w:ascii="Aptos" w:hAnsi="Aptos" w:cs="Arial"/>
          <w:sz w:val="24"/>
          <w:szCs w:val="24"/>
        </w:rPr>
      </w:pPr>
      <w:r w:rsidRPr="007235A1">
        <w:rPr>
          <w:rFonts w:ascii="Aptos" w:hAnsi="Aptos" w:cs="Arial"/>
          <w:sz w:val="24"/>
          <w:szCs w:val="24"/>
        </w:rPr>
        <w:t>nie zapewnienia przez WYKONAWCĘ rozwiązań tymczasowych lub tymczasowych urządzeń w terminie wymaganym tą kartą gwarancyjną;</w:t>
      </w:r>
    </w:p>
    <w:p w14:paraId="3644CD3B" w14:textId="77777777" w:rsidR="000B66F0" w:rsidRPr="007235A1" w:rsidRDefault="000B66F0" w:rsidP="00F80467">
      <w:pPr>
        <w:pStyle w:val="Zwykytekst"/>
        <w:numPr>
          <w:ilvl w:val="1"/>
          <w:numId w:val="81"/>
        </w:numPr>
        <w:autoSpaceDE w:val="0"/>
        <w:autoSpaceDN w:val="0"/>
        <w:adjustRightInd w:val="0"/>
        <w:spacing w:before="120" w:line="320" w:lineRule="exact"/>
        <w:rPr>
          <w:rFonts w:ascii="Aptos" w:hAnsi="Aptos" w:cs="Arial"/>
          <w:sz w:val="24"/>
          <w:szCs w:val="24"/>
        </w:rPr>
      </w:pPr>
      <w:r w:rsidRPr="007235A1">
        <w:rPr>
          <w:rFonts w:ascii="Aptos" w:hAnsi="Aptos" w:cs="Arial"/>
          <w:sz w:val="24"/>
          <w:szCs w:val="24"/>
        </w:rPr>
        <w:t>nie usunięcia szkód będących następstwem Wad lub Awarii w terminie wymaganym niniejszą kartą gwarancyjną;</w:t>
      </w:r>
    </w:p>
    <w:p w14:paraId="08821BAA" w14:textId="77777777" w:rsidR="000B66F0" w:rsidRPr="007235A1" w:rsidRDefault="000B66F0" w:rsidP="000B66F0">
      <w:pPr>
        <w:pStyle w:val="Zwykytekst"/>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natychmiast po upływie wymaganego terminu BENEFICJENT będzie uprawniony usunąć Wadę lub Awarię we własnym zakresie lub zlecić jej usunięcie innemu wykonawcy w racjonalny i uzasadniony sposób, jaki uzna za stosowny (</w:t>
      </w:r>
      <w:r w:rsidRPr="007235A1">
        <w:rPr>
          <w:rFonts w:ascii="Aptos" w:hAnsi="Aptos" w:cs="Arial"/>
          <w:i/>
          <w:iCs/>
          <w:sz w:val="24"/>
          <w:szCs w:val="24"/>
        </w:rPr>
        <w:t>wykonanie zastępcze</w:t>
      </w:r>
      <w:r w:rsidRPr="007235A1">
        <w:rPr>
          <w:rFonts w:ascii="Aptos" w:hAnsi="Aptos" w:cs="Arial"/>
          <w:sz w:val="24"/>
          <w:szCs w:val="24"/>
        </w:rPr>
        <w:t>) na koszt Generalnego Wykonawcy. Wszystkie udokumentowane i uzasadnione koszty z tym związane WYKONAWCA będzie zobowiązany pokryć w terminie 14 dni od dnia otrzymania od BENEFICJENTA wezwania z rozliczeniem. W przypadku nieuiszczenia należności w tym terminie, BENEFICJENT będzie uprawniony do ich pokrycia z Gwarancji na Okres Gwarancji lub Kaucji Gwarancyjnej (lub – według własnego uznania - potrącić z należności względem WYKONAWCY).</w:t>
      </w:r>
    </w:p>
    <w:p w14:paraId="026C0A53" w14:textId="01F473E8"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Zastosowanie mają odpowiednie zapisy Umowy głównej.</w:t>
      </w:r>
      <w:bookmarkStart w:id="37" w:name="_Ref370141842"/>
      <w:r w:rsidRPr="007235A1">
        <w:rPr>
          <w:rFonts w:ascii="Aptos" w:hAnsi="Aptos" w:cs="Arial"/>
          <w:sz w:val="24"/>
          <w:szCs w:val="24"/>
        </w:rPr>
        <w:t xml:space="preserve"> Odbiór Ostateczny, przeprowadzany i przygotowywany na koszt WYKONAWCY, odbędzie się w terminie 30 dni przed dniem </w:t>
      </w:r>
      <w:proofErr w:type="gramStart"/>
      <w:r w:rsidRPr="007235A1">
        <w:rPr>
          <w:rFonts w:ascii="Aptos" w:hAnsi="Aptos" w:cs="Arial"/>
          <w:sz w:val="24"/>
          <w:szCs w:val="24"/>
        </w:rPr>
        <w:t>upływu  Okresu</w:t>
      </w:r>
      <w:proofErr w:type="gramEnd"/>
      <w:r w:rsidRPr="007235A1">
        <w:rPr>
          <w:rFonts w:ascii="Aptos" w:hAnsi="Aptos" w:cs="Arial"/>
          <w:sz w:val="24"/>
          <w:szCs w:val="24"/>
        </w:rPr>
        <w:t xml:space="preserve"> Gwarancji określonego w punkcie </w:t>
      </w:r>
      <w:r w:rsidRPr="007235A1">
        <w:rPr>
          <w:rFonts w:ascii="Aptos" w:hAnsi="Aptos" w:cs="Arial"/>
          <w:sz w:val="24"/>
          <w:szCs w:val="24"/>
        </w:rPr>
        <w:fldChar w:fldCharType="begin"/>
      </w:r>
      <w:r w:rsidRPr="007235A1">
        <w:rPr>
          <w:rFonts w:ascii="Aptos" w:hAnsi="Aptos" w:cs="Arial"/>
          <w:sz w:val="24"/>
          <w:szCs w:val="24"/>
        </w:rPr>
        <w:instrText xml:space="preserve"> REF _Ref369792116 \r \h  \* MERGEFORMAT </w:instrText>
      </w:r>
      <w:r w:rsidRPr="007235A1">
        <w:rPr>
          <w:rFonts w:ascii="Aptos" w:hAnsi="Aptos" w:cs="Arial"/>
          <w:sz w:val="24"/>
          <w:szCs w:val="24"/>
        </w:rPr>
      </w:r>
      <w:r w:rsidRPr="007235A1">
        <w:rPr>
          <w:rFonts w:ascii="Aptos" w:hAnsi="Aptos" w:cs="Arial"/>
          <w:sz w:val="24"/>
          <w:szCs w:val="24"/>
        </w:rPr>
        <w:fldChar w:fldCharType="separate"/>
      </w:r>
      <w:r w:rsidR="0042193F" w:rsidRPr="007235A1">
        <w:rPr>
          <w:rFonts w:ascii="Aptos" w:hAnsi="Aptos" w:cs="Arial"/>
          <w:b/>
          <w:bCs/>
          <w:sz w:val="24"/>
          <w:szCs w:val="24"/>
        </w:rPr>
        <w:t>Błąd! Nie można odnaleźć źródła odwołania.</w:t>
      </w:r>
      <w:r w:rsidRPr="007235A1">
        <w:rPr>
          <w:rFonts w:ascii="Aptos" w:hAnsi="Aptos" w:cs="Arial"/>
          <w:sz w:val="24"/>
          <w:szCs w:val="24"/>
        </w:rPr>
        <w:fldChar w:fldCharType="end"/>
      </w:r>
      <w:r w:rsidRPr="007235A1">
        <w:rPr>
          <w:rFonts w:ascii="Aptos" w:hAnsi="Aptos" w:cs="Arial"/>
          <w:sz w:val="24"/>
          <w:szCs w:val="24"/>
        </w:rPr>
        <w:t xml:space="preserve"> powyżej. Czynności Odbioru Ostatecznego dokonuje komisja odbiorowa przy udziale BENEFICJENTA i WYKONAWCY. WYKONAWCA zobowiązany jest na 60 dni przed upływem danego Okresu Gwarancji zawiadomić BENEFICJENTA o gotowości do Odbioru Ostatecznego. Komisja odbiorowa dokona przeglądu Przedsięwzięcia Inwestycyjnego w ciągu 21 dni od zawiadomienia, o którym mowa w zdaniu poprzednim. W przypadku stwierdzenia Wad nadających się do usunięcia, protokół z przeglądu będzie zawierał wynik dokonanego sprawdzenia, listę Wad oraz ustalony przez Strony ostateczny termin ich usunięcia nie dłuższy niż 21 dni. Dla uniknięcia wątpliwości Strony potwierdzają, że taki protokół nie stanowi protokołu odbioru pogwarancyjnego. Odbiór Ostateczny jest dokonany z chwilą terminowego, potwierdzonego pisemnie przez Zarządzającego Przedsięwzięciem, </w:t>
      </w:r>
      <w:r w:rsidRPr="007235A1">
        <w:rPr>
          <w:rFonts w:ascii="Aptos" w:hAnsi="Aptos" w:cs="Arial"/>
          <w:sz w:val="24"/>
          <w:szCs w:val="24"/>
        </w:rPr>
        <w:lastRenderedPageBreak/>
        <w:t>usunięcia Wad zgodnie z wykazem i terminem określonym w protokole oraz podpisania protokołu odbioru pogwarancyjnego. Za datę dokonania Odbioru Ostatecznego uważana będzie data podpisania protokołu odbioru pogwarancyjnego bez zastrzeżeń. W przypadku uzasadnionej odmowy podpisania protokołu odbioru pogwarancyjnego przez BENEFICJENTA z powodu Wad stwierdzonych przy Odbiorze Ostatecznym i w przypadku nieusunięcia Wad w terminie określonym w protokole z Odbioru Ostatecznego, BENEFICJENT ma prawo zlecić te prace innemu wykonawcy na koszt WYKONAWCY (wykonanie zastępcze), który może zostać pokryty poprzez pociągnięcie z Gwarancji na Okres Gwarancji. Powyższe postanowienia nie wyłączają ani nie ograniczają możliwości żądania usunięcia Wad stwierdzonych poza trybem powyższych inspekcji.</w:t>
      </w:r>
      <w:bookmarkEnd w:id="37"/>
    </w:p>
    <w:p w14:paraId="05D4C329"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Zabezpieczenie wykonania przez WYKONAWCĘ zobowiązań wynikających z niniejszej karty gwarancyjnej stanowi Gwarancja, wystawiona zgodnie z umową o roboty budowlane zawartej dnia [</w:t>
      </w:r>
      <w:r w:rsidRPr="007235A1">
        <w:rPr>
          <w:rFonts w:ascii="Times New Roman" w:hAnsi="Times New Roman" w:cs="Times New Roman"/>
          <w:sz w:val="24"/>
          <w:szCs w:val="24"/>
        </w:rPr>
        <w:t>●</w:t>
      </w:r>
      <w:r w:rsidRPr="007235A1">
        <w:rPr>
          <w:rFonts w:ascii="Aptos" w:hAnsi="Aptos" w:cs="Arial"/>
          <w:sz w:val="24"/>
          <w:szCs w:val="24"/>
        </w:rPr>
        <w:t>] między BENEFICJENTEM a WYKONAWCĄ (dalej „</w:t>
      </w:r>
      <w:r w:rsidRPr="007235A1">
        <w:rPr>
          <w:rFonts w:ascii="Aptos" w:hAnsi="Aptos" w:cs="Arial"/>
          <w:b/>
          <w:bCs/>
          <w:sz w:val="24"/>
          <w:szCs w:val="24"/>
        </w:rPr>
        <w:t>Umowa</w:t>
      </w:r>
      <w:r w:rsidRPr="007235A1">
        <w:rPr>
          <w:rFonts w:ascii="Aptos" w:hAnsi="Aptos" w:cs="Arial"/>
          <w:sz w:val="24"/>
          <w:szCs w:val="24"/>
        </w:rPr>
        <w:t>”).</w:t>
      </w:r>
    </w:p>
    <w:p w14:paraId="4E4FA76E"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 xml:space="preserve">Karta gwarancyjna jest ważna niezależnie od załączenia do niej dodatkowych dokumentów. </w:t>
      </w:r>
    </w:p>
    <w:p w14:paraId="60D705E2"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W odniesieniu do praw i obowiązków Stron wynikających z niniejszego dokumentu znajdują zastosowanie przepisy kodeksu cywilnego.</w:t>
      </w:r>
    </w:p>
    <w:p w14:paraId="3409A557" w14:textId="77777777" w:rsidR="000B66F0" w:rsidRPr="007235A1" w:rsidRDefault="000B66F0" w:rsidP="00F80467">
      <w:pPr>
        <w:pStyle w:val="Zwykytekst"/>
        <w:numPr>
          <w:ilvl w:val="0"/>
          <w:numId w:val="77"/>
        </w:numPr>
        <w:spacing w:before="120" w:line="320" w:lineRule="exact"/>
        <w:ind w:left="360"/>
        <w:rPr>
          <w:rFonts w:ascii="Aptos" w:hAnsi="Aptos" w:cs="Arial"/>
          <w:sz w:val="24"/>
          <w:szCs w:val="24"/>
        </w:rPr>
      </w:pPr>
      <w:r w:rsidRPr="007235A1">
        <w:rPr>
          <w:rFonts w:ascii="Aptos" w:hAnsi="Aptos" w:cs="Arial"/>
          <w:sz w:val="24"/>
          <w:szCs w:val="24"/>
        </w:rPr>
        <w:t>W celu uniknięcia wątpliwości, WYKONAWCA wyraża zgodę na cesję wszelkich praw wynikających z niniejszej karty gwarancyjnej na podmioty trzecie, w szczególności na nabywcę [lub jego części], na zarządcę lub na instytucje finansowe. W celu uniknięcia wątpliwości, wszelkie referencje w niniejszej karcie gwarancyjnej do BENEFICJENTA będą dotyczyły takiego podmiotu, wstępującego w pozycję BENEFICJENTA.</w:t>
      </w:r>
    </w:p>
    <w:p w14:paraId="7118C635" w14:textId="77777777" w:rsidR="000B66F0" w:rsidRPr="007235A1" w:rsidRDefault="000B66F0" w:rsidP="00F80467">
      <w:pPr>
        <w:pStyle w:val="Zwykytekst"/>
        <w:numPr>
          <w:ilvl w:val="0"/>
          <w:numId w:val="77"/>
        </w:numPr>
        <w:autoSpaceDE w:val="0"/>
        <w:autoSpaceDN w:val="0"/>
        <w:adjustRightInd w:val="0"/>
        <w:spacing w:before="120" w:line="320" w:lineRule="exact"/>
        <w:ind w:left="360"/>
        <w:rPr>
          <w:rFonts w:ascii="Aptos" w:hAnsi="Aptos" w:cs="Arial"/>
          <w:sz w:val="24"/>
          <w:szCs w:val="24"/>
        </w:rPr>
      </w:pPr>
      <w:r w:rsidRPr="007235A1">
        <w:rPr>
          <w:rFonts w:ascii="Aptos" w:hAnsi="Aptos" w:cs="Arial"/>
          <w:sz w:val="24"/>
          <w:szCs w:val="24"/>
        </w:rPr>
        <w:t xml:space="preserve">O ile z kontekstu nie wynika inaczej, wszystkie zwroty pisane w niniejszej karcie gwarancyjnej wielką literą i niezdefiniowane w jej treści mają znaczenie przypisane im w </w:t>
      </w:r>
      <w:r w:rsidRPr="007235A1">
        <w:rPr>
          <w:rFonts w:ascii="Aptos" w:hAnsi="Aptos" w:cs="Arial"/>
          <w:b/>
          <w:bCs/>
          <w:sz w:val="24"/>
          <w:szCs w:val="24"/>
        </w:rPr>
        <w:t xml:space="preserve">Umowie </w:t>
      </w:r>
      <w:r w:rsidRPr="007235A1">
        <w:rPr>
          <w:rFonts w:ascii="Aptos" w:hAnsi="Aptos" w:cs="Arial"/>
          <w:sz w:val="24"/>
          <w:szCs w:val="24"/>
        </w:rPr>
        <w:t>W razie wątpliwości interpretacyjnych zastosowanie mają postanowienia Umowy</w:t>
      </w:r>
    </w:p>
    <w:p w14:paraId="5E78C3A8" w14:textId="77777777" w:rsidR="000B66F0" w:rsidRPr="007235A1" w:rsidRDefault="000B66F0" w:rsidP="000B66F0">
      <w:pPr>
        <w:pStyle w:val="Zwykytekst"/>
        <w:autoSpaceDE w:val="0"/>
        <w:autoSpaceDN w:val="0"/>
        <w:adjustRightInd w:val="0"/>
        <w:spacing w:before="120" w:line="320" w:lineRule="exact"/>
        <w:ind w:left="360"/>
        <w:rPr>
          <w:rFonts w:ascii="Aptos" w:hAnsi="Aptos" w:cs="Arial"/>
          <w:sz w:val="24"/>
          <w:szCs w:val="24"/>
        </w:rPr>
      </w:pPr>
    </w:p>
    <w:p w14:paraId="59F6ED28" w14:textId="77777777" w:rsidR="000B66F0" w:rsidRPr="007235A1" w:rsidRDefault="000B66F0" w:rsidP="000B66F0">
      <w:pPr>
        <w:spacing w:before="120" w:line="320" w:lineRule="exact"/>
        <w:rPr>
          <w:rFonts w:ascii="Aptos" w:hAnsi="Aptos" w:cs="Arial"/>
          <w:sz w:val="24"/>
          <w:szCs w:val="24"/>
        </w:rPr>
      </w:pPr>
    </w:p>
    <w:p w14:paraId="70F4EB4C" w14:textId="5318354D" w:rsidR="000B66F0" w:rsidRPr="007235A1" w:rsidRDefault="000B66F0" w:rsidP="000B66F0">
      <w:pPr>
        <w:spacing w:before="120" w:line="320" w:lineRule="exact"/>
        <w:rPr>
          <w:rFonts w:ascii="Aptos" w:hAnsi="Aptos" w:cs="Arial"/>
          <w:sz w:val="24"/>
          <w:szCs w:val="24"/>
        </w:rPr>
      </w:pPr>
      <w:r w:rsidRPr="007235A1">
        <w:rPr>
          <w:rFonts w:ascii="Aptos" w:hAnsi="Aptos" w:cs="Arial"/>
          <w:sz w:val="24"/>
          <w:szCs w:val="24"/>
        </w:rPr>
        <w:t>B</w:t>
      </w:r>
      <w:r w:rsidR="007235A1" w:rsidRPr="007235A1">
        <w:rPr>
          <w:rFonts w:ascii="Aptos" w:hAnsi="Aptos" w:cs="Arial"/>
          <w:sz w:val="24"/>
          <w:szCs w:val="24"/>
        </w:rPr>
        <w:t>eneficjent</w:t>
      </w:r>
      <w:r w:rsidRPr="007235A1">
        <w:rPr>
          <w:rFonts w:ascii="Aptos" w:hAnsi="Aptos" w:cs="Arial"/>
          <w:sz w:val="24"/>
          <w:szCs w:val="24"/>
        </w:rPr>
        <w:tab/>
      </w:r>
      <w:r w:rsidRPr="007235A1">
        <w:rPr>
          <w:rFonts w:ascii="Aptos" w:hAnsi="Aptos" w:cs="Arial"/>
          <w:sz w:val="24"/>
          <w:szCs w:val="24"/>
        </w:rPr>
        <w:tab/>
      </w:r>
      <w:r w:rsidRPr="007235A1">
        <w:rPr>
          <w:rFonts w:ascii="Aptos" w:hAnsi="Aptos" w:cs="Arial"/>
          <w:sz w:val="24"/>
          <w:szCs w:val="24"/>
        </w:rPr>
        <w:tab/>
      </w:r>
      <w:r w:rsidRPr="007235A1">
        <w:rPr>
          <w:rFonts w:ascii="Aptos" w:hAnsi="Aptos" w:cs="Arial"/>
          <w:sz w:val="24"/>
          <w:szCs w:val="24"/>
        </w:rPr>
        <w:tab/>
      </w:r>
      <w:r w:rsidRPr="007235A1">
        <w:rPr>
          <w:rFonts w:ascii="Aptos" w:hAnsi="Aptos" w:cs="Arial"/>
          <w:sz w:val="24"/>
          <w:szCs w:val="24"/>
        </w:rPr>
        <w:tab/>
      </w:r>
      <w:r w:rsidRPr="007235A1">
        <w:rPr>
          <w:rFonts w:ascii="Aptos" w:hAnsi="Aptos" w:cs="Arial"/>
          <w:sz w:val="24"/>
          <w:szCs w:val="24"/>
        </w:rPr>
        <w:tab/>
      </w:r>
      <w:r w:rsidRPr="007235A1">
        <w:rPr>
          <w:rFonts w:ascii="Aptos" w:hAnsi="Aptos" w:cs="Arial"/>
          <w:sz w:val="24"/>
          <w:szCs w:val="24"/>
        </w:rPr>
        <w:tab/>
        <w:t>W</w:t>
      </w:r>
      <w:r w:rsidR="007235A1" w:rsidRPr="007235A1">
        <w:rPr>
          <w:rFonts w:ascii="Aptos" w:hAnsi="Aptos" w:cs="Arial"/>
          <w:sz w:val="24"/>
          <w:szCs w:val="24"/>
        </w:rPr>
        <w:t>ykonawca</w:t>
      </w:r>
    </w:p>
    <w:p w14:paraId="7EF3C5A8" w14:textId="77777777" w:rsidR="000B66F0" w:rsidRPr="007235A1" w:rsidRDefault="000B66F0" w:rsidP="000B66F0">
      <w:pPr>
        <w:spacing w:before="120" w:line="320" w:lineRule="exact"/>
        <w:rPr>
          <w:rFonts w:ascii="Aptos" w:hAnsi="Aptos" w:cs="Arial"/>
        </w:rPr>
      </w:pPr>
    </w:p>
    <w:p w14:paraId="68F2B265" w14:textId="77777777" w:rsidR="000B66F0" w:rsidRPr="007235A1" w:rsidRDefault="000B66F0" w:rsidP="000B66F0">
      <w:pPr>
        <w:spacing w:line="320" w:lineRule="exact"/>
        <w:rPr>
          <w:rFonts w:ascii="Aptos" w:hAnsi="Aptos" w:cs="Arial"/>
          <w:highlight w:val="yellow"/>
        </w:rPr>
      </w:pPr>
      <w:r w:rsidRPr="007235A1">
        <w:rPr>
          <w:rFonts w:ascii="Aptos" w:hAnsi="Aptos" w:cs="Arial"/>
          <w:highlight w:val="yellow"/>
        </w:rPr>
        <w:br w:type="page"/>
      </w:r>
    </w:p>
    <w:p w14:paraId="41B2A9FA" w14:textId="77777777" w:rsidR="000B66F0" w:rsidRPr="007235A1" w:rsidRDefault="000B66F0" w:rsidP="000B66F0">
      <w:pPr>
        <w:pStyle w:val="Sche"/>
        <w:spacing w:line="320" w:lineRule="exact"/>
        <w:jc w:val="left"/>
        <w:rPr>
          <w:rFonts w:ascii="Aptos" w:hAnsi="Aptos"/>
          <w:b/>
          <w:bCs/>
          <w:sz w:val="24"/>
        </w:rPr>
      </w:pPr>
      <w:r w:rsidRPr="007235A1">
        <w:rPr>
          <w:rFonts w:ascii="Aptos" w:hAnsi="Aptos"/>
          <w:b/>
          <w:bCs/>
          <w:sz w:val="24"/>
        </w:rPr>
        <w:lastRenderedPageBreak/>
        <w:t>Załącznik 1 - Definicje</w:t>
      </w:r>
    </w:p>
    <w:p w14:paraId="7E2FBB20" w14:textId="77777777" w:rsidR="000B66F0" w:rsidRPr="007235A1" w:rsidRDefault="000B66F0" w:rsidP="000B66F0">
      <w:pPr>
        <w:pStyle w:val="Sche"/>
        <w:spacing w:line="320" w:lineRule="exact"/>
        <w:jc w:val="left"/>
        <w:rPr>
          <w:rFonts w:ascii="Aptos" w:hAnsi="Aptos"/>
          <w:b/>
          <w:bCs/>
          <w:sz w:val="24"/>
        </w:rPr>
      </w:pPr>
    </w:p>
    <w:p w14:paraId="082ABCA1" w14:textId="77777777" w:rsidR="000B66F0" w:rsidRPr="007235A1" w:rsidRDefault="000B66F0" w:rsidP="00F80467">
      <w:pPr>
        <w:pStyle w:val="Zwykytekst"/>
        <w:numPr>
          <w:ilvl w:val="0"/>
          <w:numId w:val="80"/>
        </w:numPr>
        <w:tabs>
          <w:tab w:val="clear" w:pos="360"/>
          <w:tab w:val="num" w:pos="-2857"/>
        </w:tabs>
        <w:spacing w:before="120" w:line="320" w:lineRule="exact"/>
        <w:rPr>
          <w:rFonts w:ascii="Aptos" w:hAnsi="Aptos" w:cs="Arial"/>
          <w:sz w:val="24"/>
        </w:rPr>
      </w:pPr>
      <w:r w:rsidRPr="007235A1">
        <w:rPr>
          <w:rFonts w:ascii="Aptos" w:hAnsi="Aptos" w:cs="Arial"/>
          <w:b/>
          <w:sz w:val="24"/>
        </w:rPr>
        <w:t xml:space="preserve">Materiały </w:t>
      </w:r>
      <w:r w:rsidRPr="007235A1">
        <w:rPr>
          <w:rFonts w:ascii="Aptos" w:hAnsi="Aptos" w:cs="Arial"/>
          <w:sz w:val="24"/>
        </w:rPr>
        <w:t>– wszelkie fabrycznie nowe, pełnowartościowe materiały, elementy i komponenty budowlane, które zostały dostarczone i wykorzystane przy realizacji zadania : ………………………………………………………………………………………………………………….</w:t>
      </w:r>
    </w:p>
    <w:p w14:paraId="6A9325A8" w14:textId="77777777" w:rsidR="000B66F0" w:rsidRPr="007235A1" w:rsidRDefault="000B66F0" w:rsidP="00F80467">
      <w:pPr>
        <w:pStyle w:val="Zwykytekst"/>
        <w:numPr>
          <w:ilvl w:val="0"/>
          <w:numId w:val="80"/>
        </w:numPr>
        <w:tabs>
          <w:tab w:val="clear" w:pos="360"/>
          <w:tab w:val="num" w:pos="-5071"/>
          <w:tab w:val="num" w:pos="-4090"/>
        </w:tabs>
        <w:spacing w:before="120" w:line="320" w:lineRule="exact"/>
        <w:rPr>
          <w:rFonts w:ascii="Aptos" w:hAnsi="Aptos" w:cs="Arial"/>
          <w:sz w:val="24"/>
        </w:rPr>
      </w:pPr>
      <w:r w:rsidRPr="007235A1">
        <w:rPr>
          <w:rFonts w:ascii="Aptos" w:hAnsi="Aptos" w:cs="Arial"/>
          <w:b/>
          <w:bCs/>
          <w:sz w:val="24"/>
        </w:rPr>
        <w:t>Odbiór Ostateczny</w:t>
      </w:r>
      <w:r w:rsidRPr="007235A1">
        <w:rPr>
          <w:rFonts w:ascii="Aptos" w:hAnsi="Aptos" w:cs="Arial"/>
          <w:b/>
          <w:sz w:val="24"/>
        </w:rPr>
        <w:t xml:space="preserve"> –</w:t>
      </w:r>
      <w:r w:rsidRPr="007235A1">
        <w:rPr>
          <w:rFonts w:ascii="Aptos" w:hAnsi="Aptos" w:cs="Arial"/>
          <w:bCs/>
          <w:sz w:val="24"/>
        </w:rPr>
        <w:t xml:space="preserve"> oznacza każdy z odbiorów dokonywany przy udziale BENEFICJENTA i WYKONAWCY przez komisję odbiorową w związku z upływem każdego z okresów wchodzących w zakres Okresu Gwarancji określonego powyżej z uwzględnieniem – w miarę możliwości – wymogu objęcia jednym Odbiorem Ostatecznym elementów, których Okres Gwarancji lub okres rękojmi upływa w tej samej lub zbliżonej dacie, dokonywany zgodnie z odbiór lit. S powyżej.</w:t>
      </w:r>
    </w:p>
    <w:p w14:paraId="2A188E93" w14:textId="77777777" w:rsidR="000B66F0" w:rsidRPr="007235A1" w:rsidRDefault="000B66F0" w:rsidP="00F80467">
      <w:pPr>
        <w:pStyle w:val="Zwykytekst"/>
        <w:numPr>
          <w:ilvl w:val="0"/>
          <w:numId w:val="80"/>
        </w:numPr>
        <w:tabs>
          <w:tab w:val="clear" w:pos="360"/>
          <w:tab w:val="num" w:pos="-5071"/>
          <w:tab w:val="num" w:pos="-4090"/>
        </w:tabs>
        <w:spacing w:before="120" w:line="320" w:lineRule="exact"/>
        <w:rPr>
          <w:rFonts w:ascii="Aptos" w:hAnsi="Aptos" w:cs="Arial"/>
          <w:sz w:val="24"/>
        </w:rPr>
      </w:pPr>
      <w:r w:rsidRPr="007235A1">
        <w:rPr>
          <w:rFonts w:ascii="Aptos" w:hAnsi="Aptos" w:cs="Arial"/>
          <w:b/>
          <w:sz w:val="24"/>
        </w:rPr>
        <w:t xml:space="preserve">Przedsięwzięcie Inwestycyjne </w:t>
      </w:r>
      <w:r w:rsidRPr="007235A1">
        <w:rPr>
          <w:rFonts w:ascii="Aptos" w:hAnsi="Aptos" w:cs="Arial"/>
          <w:sz w:val="24"/>
        </w:rPr>
        <w:t xml:space="preserve">– oznacza realizację zadania : ………………………………………………………………………………………………………………….zgodnie z ostatecznym pozwoleniem na budowę, oraz innymi decyzjami, zezwoleniami i aktami właściwych organów niezbędnymi do zrealizowania wszystkich robót objętych dokumentacją projektową i Umową. </w:t>
      </w:r>
    </w:p>
    <w:p w14:paraId="0B227080" w14:textId="77777777" w:rsidR="000B66F0" w:rsidRPr="007235A1" w:rsidRDefault="000B66F0" w:rsidP="00F80467">
      <w:pPr>
        <w:pStyle w:val="Zwykytekst"/>
        <w:numPr>
          <w:ilvl w:val="0"/>
          <w:numId w:val="80"/>
        </w:numPr>
        <w:tabs>
          <w:tab w:val="num" w:pos="-523"/>
        </w:tabs>
        <w:spacing w:before="120" w:line="320" w:lineRule="exact"/>
        <w:rPr>
          <w:rFonts w:ascii="Aptos" w:hAnsi="Aptos" w:cs="Arial"/>
          <w:sz w:val="24"/>
        </w:rPr>
      </w:pPr>
      <w:r w:rsidRPr="007235A1">
        <w:rPr>
          <w:rFonts w:ascii="Aptos" w:hAnsi="Aptos" w:cs="Arial"/>
          <w:b/>
          <w:bCs/>
          <w:sz w:val="24"/>
        </w:rPr>
        <w:t>Wady</w:t>
      </w:r>
      <w:r w:rsidRPr="007235A1">
        <w:rPr>
          <w:rFonts w:ascii="Aptos" w:hAnsi="Aptos" w:cs="Arial"/>
          <w:sz w:val="24"/>
        </w:rPr>
        <w:t xml:space="preserve"> – wszelkie nieprawidłowości, usterki, niedociągnięcia lub braki w wytworzeniu, wykonawstwie lub montażu odnoszące się do Przedsięwzięcia Inwestycyjnego lub jego części będące rezultatem naruszenia przez Wykonawcę zasad sztuki budowlanej lub przepisów prawa polskiego (w tym Polskich Norm), Umowy, dokumentacji projektowej, pozwoleń (w tym pozwolenia na budowę), w szczególności wynikające z przyczyn tkwiących w Materiałach, Urządzeniach lub Wyposażeniu. </w:t>
      </w:r>
    </w:p>
    <w:p w14:paraId="4342A2D6" w14:textId="77777777" w:rsidR="000B66F0" w:rsidRPr="007235A1" w:rsidRDefault="000B66F0" w:rsidP="00F80467">
      <w:pPr>
        <w:pStyle w:val="Zwykytekst"/>
        <w:numPr>
          <w:ilvl w:val="0"/>
          <w:numId w:val="80"/>
        </w:numPr>
        <w:tabs>
          <w:tab w:val="num" w:pos="-4450"/>
        </w:tabs>
        <w:spacing w:before="120" w:line="320" w:lineRule="exact"/>
        <w:rPr>
          <w:rFonts w:ascii="Aptos" w:hAnsi="Aptos" w:cs="Arial"/>
          <w:sz w:val="24"/>
        </w:rPr>
      </w:pPr>
      <w:r w:rsidRPr="007235A1">
        <w:rPr>
          <w:rFonts w:ascii="Aptos" w:hAnsi="Aptos" w:cs="Arial"/>
          <w:b/>
          <w:sz w:val="24"/>
        </w:rPr>
        <w:t>Urządzenia</w:t>
      </w:r>
      <w:r w:rsidRPr="007235A1">
        <w:rPr>
          <w:rFonts w:ascii="Aptos" w:hAnsi="Aptos" w:cs="Arial"/>
          <w:sz w:val="24"/>
        </w:rPr>
        <w:t xml:space="preserve"> – wszelkiego rodzaju fabrycznie nowe, pełnowartościowe maszyny, aparaty oraz inne urządzenia techniczne wbudowane lub zainstalowane w Przedsięwzięciu Inwestycyjnym w ramach realizacji przedmiotu Umowy, a które wbudowane lub zainstalowane stanowią roboty o efektach trwałych w zakresie i standardzie określonym w dokumentacji projektowej. </w:t>
      </w:r>
    </w:p>
    <w:p w14:paraId="47DC60BE" w14:textId="62C1ADCD" w:rsidR="000B66F0" w:rsidRPr="007235A1" w:rsidRDefault="000B66F0" w:rsidP="00F80467">
      <w:pPr>
        <w:pStyle w:val="Zwykytekst"/>
        <w:numPr>
          <w:ilvl w:val="0"/>
          <w:numId w:val="80"/>
        </w:numPr>
        <w:tabs>
          <w:tab w:val="num" w:pos="-5224"/>
        </w:tabs>
        <w:spacing w:before="120" w:line="320" w:lineRule="exact"/>
        <w:rPr>
          <w:rFonts w:ascii="Aptos" w:hAnsi="Aptos" w:cs="Arial"/>
          <w:sz w:val="24"/>
        </w:rPr>
        <w:sectPr w:rsidR="000B66F0" w:rsidRPr="007235A1" w:rsidSect="000B66F0">
          <w:type w:val="continuous"/>
          <w:pgSz w:w="16838" w:h="11906" w:orient="landscape"/>
          <w:pgMar w:top="1417" w:right="1417" w:bottom="1417" w:left="1417" w:header="708" w:footer="708" w:gutter="0"/>
          <w:cols w:space="708"/>
          <w:docGrid w:linePitch="360"/>
        </w:sectPr>
      </w:pPr>
      <w:r w:rsidRPr="007235A1">
        <w:rPr>
          <w:rFonts w:ascii="Aptos" w:hAnsi="Aptos" w:cs="Arial"/>
          <w:b/>
          <w:sz w:val="24"/>
        </w:rPr>
        <w:t>Wyposażenie</w:t>
      </w:r>
      <w:r w:rsidRPr="007235A1">
        <w:rPr>
          <w:rFonts w:ascii="Aptos" w:hAnsi="Aptos" w:cs="Arial"/>
          <w:sz w:val="24"/>
        </w:rPr>
        <w:t xml:space="preserve"> – fabrycznie nowe, nieużywane, pełnowartościowe wyposażenie Przedsięwzięcia Inwestycyjnego w zakresie i standardzie określonym w dokumentacji projektowej (nie będące Urządzeniami ani Materiałami), które zostaną dostarczone przez Wykonawcę zgodnie z postanowieniami Umowy</w:t>
      </w:r>
    </w:p>
    <w:p w14:paraId="5BF6266D" w14:textId="77777777" w:rsidR="000B66F0" w:rsidRPr="007235A1" w:rsidRDefault="000B66F0" w:rsidP="000B66F0">
      <w:pPr>
        <w:pStyle w:val="Zwykytekst"/>
        <w:spacing w:before="120" w:line="320" w:lineRule="exact"/>
        <w:rPr>
          <w:rFonts w:ascii="Aptos" w:hAnsi="Aptos" w:cs="Arial"/>
          <w:sz w:val="24"/>
        </w:rPr>
        <w:sectPr w:rsidR="000B66F0" w:rsidRPr="007235A1" w:rsidSect="000B66F0">
          <w:type w:val="continuous"/>
          <w:pgSz w:w="16838" w:h="11906" w:orient="landscape"/>
          <w:pgMar w:top="1417" w:right="1417" w:bottom="1417" w:left="1417" w:header="708" w:footer="708" w:gutter="0"/>
          <w:cols w:space="708"/>
          <w:docGrid w:linePitch="360"/>
        </w:sectPr>
      </w:pPr>
    </w:p>
    <w:p w14:paraId="39E88F0B" w14:textId="77777777" w:rsidR="000B66F0" w:rsidRPr="007235A1" w:rsidRDefault="000B66F0" w:rsidP="000B66F0">
      <w:pPr>
        <w:pStyle w:val="Nagwek"/>
        <w:spacing w:line="320" w:lineRule="exact"/>
      </w:pPr>
    </w:p>
    <w:p w14:paraId="643232BB" w14:textId="36DDEE73" w:rsidR="000B66F0" w:rsidRPr="007235A1" w:rsidRDefault="000B66F0" w:rsidP="000B66F0">
      <w:pPr>
        <w:pStyle w:val="Nagwek"/>
        <w:spacing w:line="320" w:lineRule="exact"/>
        <w:rPr>
          <w:rFonts w:ascii="Aptos" w:hAnsi="Aptos"/>
          <w:b/>
          <w:bCs/>
          <w:sz w:val="24"/>
          <w:szCs w:val="24"/>
        </w:rPr>
      </w:pPr>
      <w:r w:rsidRPr="007235A1">
        <w:rPr>
          <w:rFonts w:ascii="Aptos" w:hAnsi="Aptos"/>
          <w:b/>
          <w:bCs/>
          <w:sz w:val="24"/>
          <w:szCs w:val="24"/>
        </w:rPr>
        <w:lastRenderedPageBreak/>
        <w:t xml:space="preserve">Załącznik nr 4 do Umowy nr </w:t>
      </w:r>
      <w:sdt>
        <w:sdtPr>
          <w:rPr>
            <w:rFonts w:ascii="Aptos" w:hAnsi="Aptos"/>
            <w:bCs/>
            <w:sz w:val="24"/>
            <w:szCs w:val="24"/>
          </w:rPr>
          <w:id w:val="442117343"/>
          <w:placeholder>
            <w:docPart w:val="4ED3D9370D7F47FEB5AD1E71564A9E7E"/>
          </w:placeholder>
          <w:docPartList>
            <w:docPartGallery w:val="Quick Parts"/>
          </w:docPartList>
        </w:sdtPr>
        <w:sdtEndPr/>
        <w:sdtContent>
          <w:r w:rsidRPr="007235A1">
            <w:rPr>
              <w:rFonts w:ascii="Aptos" w:hAnsi="Aptos"/>
              <w:bCs/>
              <w:sz w:val="24"/>
              <w:szCs w:val="24"/>
            </w:rPr>
            <w:t>Proszę wpisać.</w:t>
          </w:r>
        </w:sdtContent>
      </w:sdt>
      <w:r w:rsidR="00F80467" w:rsidRPr="007235A1">
        <w:rPr>
          <w:rFonts w:ascii="Aptos" w:hAnsi="Aptos"/>
          <w:bCs/>
          <w:sz w:val="24"/>
          <w:szCs w:val="24"/>
        </w:rPr>
        <w:t>- Wysokość kar za naruszenie przepisów BHP</w:t>
      </w:r>
    </w:p>
    <w:p w14:paraId="74D11EAD" w14:textId="77777777" w:rsidR="000B66F0" w:rsidRPr="007235A1" w:rsidRDefault="000B66F0" w:rsidP="000B66F0">
      <w:pPr>
        <w:pStyle w:val="Nagwek1"/>
        <w:spacing w:line="320" w:lineRule="exact"/>
        <w:rPr>
          <w:rFonts w:ascii="Aptos" w:hAnsi="Aptos"/>
          <w:b w:val="0"/>
          <w:sz w:val="24"/>
          <w:szCs w:val="24"/>
        </w:rPr>
      </w:pPr>
      <w:r w:rsidRPr="007235A1">
        <w:rPr>
          <w:rFonts w:ascii="Aptos" w:hAnsi="Aptos"/>
          <w:sz w:val="24"/>
          <w:szCs w:val="24"/>
        </w:rPr>
        <w:t>Zestawienie kar umownych za naruszenie zasad porządkowych na budowie</w:t>
      </w:r>
    </w:p>
    <w:p w14:paraId="1592BE86" w14:textId="77777777" w:rsidR="000B66F0" w:rsidRPr="007235A1" w:rsidRDefault="000B66F0" w:rsidP="000B66F0">
      <w:pPr>
        <w:pStyle w:val="Zwykytekst"/>
        <w:spacing w:before="360" w:line="320" w:lineRule="exact"/>
        <w:rPr>
          <w:rFonts w:ascii="Aptos" w:hAnsi="Aptos" w:cs="Arial"/>
          <w:szCs w:val="24"/>
        </w:rPr>
      </w:pPr>
      <w:r w:rsidRPr="007235A1">
        <w:rPr>
          <w:rFonts w:ascii="Aptos" w:hAnsi="Aptos" w:cs="Arial"/>
          <w:szCs w:val="24"/>
        </w:rPr>
        <w:t xml:space="preserve">Nazwa zadania </w:t>
      </w:r>
      <w:r w:rsidRPr="007235A1">
        <w:rPr>
          <w:rFonts w:ascii="Aptos" w:hAnsi="Aptos"/>
          <w:bCs/>
          <w:szCs w:val="24"/>
        </w:rPr>
        <w:t xml:space="preserve"> </w:t>
      </w:r>
      <w:sdt>
        <w:sdtPr>
          <w:rPr>
            <w:rFonts w:ascii="Aptos" w:hAnsi="Aptos"/>
            <w:bCs/>
            <w:szCs w:val="24"/>
          </w:rPr>
          <w:id w:val="-1199706046"/>
          <w:placeholder>
            <w:docPart w:val="4B24B648D5AD4E82869096B1FB879095"/>
          </w:placeholder>
          <w:docPartList>
            <w:docPartGallery w:val="Quick Parts"/>
          </w:docPartList>
        </w:sdtPr>
        <w:sdtEndPr/>
        <w:sdtContent>
          <w:r w:rsidRPr="007235A1">
            <w:rPr>
              <w:rFonts w:ascii="Aptos" w:hAnsi="Aptos"/>
              <w:bCs/>
              <w:szCs w:val="24"/>
            </w:rPr>
            <w:t>Proszę wpisać.</w:t>
          </w:r>
        </w:sdtContent>
      </w:sdt>
    </w:p>
    <w:tbl>
      <w:tblPr>
        <w:tblStyle w:val="Tabela-Siatka"/>
        <w:tblW w:w="0" w:type="auto"/>
        <w:tblLook w:val="04A0" w:firstRow="1" w:lastRow="0" w:firstColumn="1" w:lastColumn="0" w:noHBand="0" w:noVBand="1"/>
        <w:tblDescription w:val="Tabela przedstawia katalog kar umownych za naruszenia zasad BHP i porzadku na budowie."/>
      </w:tblPr>
      <w:tblGrid>
        <w:gridCol w:w="3823"/>
        <w:gridCol w:w="2409"/>
        <w:gridCol w:w="2694"/>
        <w:gridCol w:w="2551"/>
        <w:gridCol w:w="2517"/>
      </w:tblGrid>
      <w:tr w:rsidR="000B66F0" w:rsidRPr="007235A1" w14:paraId="6D3D152F" w14:textId="77777777" w:rsidTr="000B66F0">
        <w:trPr>
          <w:trHeight w:val="919"/>
        </w:trPr>
        <w:tc>
          <w:tcPr>
            <w:tcW w:w="3823" w:type="dxa"/>
            <w:shd w:val="clear" w:color="auto" w:fill="E7E6E6" w:themeFill="background2"/>
            <w:vAlign w:val="center"/>
          </w:tcPr>
          <w:p w14:paraId="39A3CEE8" w14:textId="77777777" w:rsidR="000B66F0" w:rsidRPr="007235A1" w:rsidRDefault="000B66F0" w:rsidP="000B66F0">
            <w:pPr>
              <w:pStyle w:val="Inne0"/>
              <w:spacing w:line="320" w:lineRule="exact"/>
              <w:rPr>
                <w:rFonts w:ascii="Aptos" w:hAnsi="Aptos"/>
                <w:sz w:val="24"/>
                <w:szCs w:val="24"/>
                <w:lang w:val="pl-PL"/>
              </w:rPr>
            </w:pPr>
            <w:r w:rsidRPr="007235A1">
              <w:rPr>
                <w:rStyle w:val="Inne"/>
                <w:rFonts w:ascii="Aptos" w:hAnsi="Aptos"/>
                <w:b/>
                <w:bCs/>
                <w:sz w:val="24"/>
                <w:szCs w:val="24"/>
                <w:lang w:val="pl-PL"/>
              </w:rPr>
              <w:t>Rodzaj naruszenia</w:t>
            </w:r>
          </w:p>
        </w:tc>
        <w:tc>
          <w:tcPr>
            <w:tcW w:w="10171" w:type="dxa"/>
            <w:gridSpan w:val="4"/>
            <w:shd w:val="clear" w:color="auto" w:fill="E7E6E6" w:themeFill="background2"/>
            <w:vAlign w:val="center"/>
          </w:tcPr>
          <w:p w14:paraId="5C4564E9" w14:textId="77777777" w:rsidR="000B66F0" w:rsidRPr="007235A1" w:rsidRDefault="000B66F0" w:rsidP="000B66F0">
            <w:pPr>
              <w:pStyle w:val="Zwykytekst"/>
              <w:spacing w:line="320" w:lineRule="exact"/>
              <w:jc w:val="center"/>
              <w:rPr>
                <w:rFonts w:ascii="Aptos" w:hAnsi="Aptos" w:cs="Arial"/>
                <w:szCs w:val="24"/>
                <w:lang w:val="pl-PL"/>
              </w:rPr>
            </w:pPr>
            <w:r w:rsidRPr="007235A1">
              <w:rPr>
                <w:rStyle w:val="Inne"/>
                <w:rFonts w:ascii="Aptos" w:hAnsi="Aptos"/>
                <w:b/>
                <w:bCs/>
                <w:sz w:val="24"/>
                <w:szCs w:val="24"/>
                <w:lang w:val="pl-PL"/>
              </w:rPr>
              <w:t>Kara za każde kolejne naruszenie Wykonawcy</w:t>
            </w:r>
          </w:p>
        </w:tc>
      </w:tr>
      <w:tr w:rsidR="000B66F0" w:rsidRPr="007235A1" w14:paraId="4558A814" w14:textId="77777777" w:rsidTr="000B66F0">
        <w:tc>
          <w:tcPr>
            <w:tcW w:w="3823" w:type="dxa"/>
            <w:shd w:val="clear" w:color="auto" w:fill="E7E6E6" w:themeFill="background2"/>
            <w:vAlign w:val="center"/>
          </w:tcPr>
          <w:p w14:paraId="5B62A468"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b/>
                <w:bCs/>
                <w:sz w:val="24"/>
                <w:szCs w:val="24"/>
                <w:lang w:val="pl-PL"/>
              </w:rPr>
              <w:t>I Podstawowe naruszenia</w:t>
            </w:r>
          </w:p>
        </w:tc>
        <w:tc>
          <w:tcPr>
            <w:tcW w:w="2409" w:type="dxa"/>
            <w:shd w:val="clear" w:color="auto" w:fill="E7E6E6" w:themeFill="background2"/>
            <w:vAlign w:val="center"/>
          </w:tcPr>
          <w:p w14:paraId="724A1F31" w14:textId="77777777" w:rsidR="000B66F0" w:rsidRPr="007235A1" w:rsidRDefault="000B66F0" w:rsidP="000B66F0">
            <w:pPr>
              <w:pStyle w:val="Inne0"/>
              <w:spacing w:line="320" w:lineRule="exact"/>
              <w:jc w:val="left"/>
              <w:rPr>
                <w:rStyle w:val="Inne"/>
                <w:rFonts w:ascii="Aptos" w:hAnsi="Aptos"/>
                <w:b/>
                <w:bCs/>
                <w:sz w:val="24"/>
                <w:szCs w:val="24"/>
                <w:lang w:val="pl-PL"/>
              </w:rPr>
            </w:pPr>
            <w:r w:rsidRPr="007235A1">
              <w:rPr>
                <w:rStyle w:val="Inne"/>
                <w:rFonts w:ascii="Aptos" w:hAnsi="Aptos"/>
                <w:b/>
                <w:bCs/>
                <w:sz w:val="24"/>
                <w:szCs w:val="24"/>
                <w:lang w:val="pl-PL"/>
              </w:rPr>
              <w:t>Pierwsze naruszenie</w:t>
            </w:r>
          </w:p>
        </w:tc>
        <w:tc>
          <w:tcPr>
            <w:tcW w:w="2694" w:type="dxa"/>
            <w:shd w:val="clear" w:color="auto" w:fill="E7E6E6" w:themeFill="background2"/>
            <w:vAlign w:val="center"/>
          </w:tcPr>
          <w:p w14:paraId="209B8CD8" w14:textId="77777777" w:rsidR="000B66F0" w:rsidRPr="007235A1" w:rsidRDefault="000B66F0" w:rsidP="000B66F0">
            <w:pPr>
              <w:pStyle w:val="Inne0"/>
              <w:spacing w:line="320" w:lineRule="exact"/>
              <w:jc w:val="left"/>
              <w:rPr>
                <w:rStyle w:val="Inne"/>
                <w:rFonts w:ascii="Aptos" w:hAnsi="Aptos"/>
                <w:b/>
                <w:bCs/>
                <w:sz w:val="24"/>
                <w:szCs w:val="24"/>
                <w:lang w:val="pl-PL"/>
              </w:rPr>
            </w:pPr>
            <w:r w:rsidRPr="007235A1">
              <w:rPr>
                <w:rStyle w:val="Inne"/>
                <w:rFonts w:ascii="Aptos" w:hAnsi="Aptos"/>
                <w:b/>
                <w:bCs/>
                <w:sz w:val="24"/>
                <w:szCs w:val="24"/>
                <w:lang w:val="pl-PL"/>
              </w:rPr>
              <w:t>Drugie naruszenie</w:t>
            </w:r>
          </w:p>
        </w:tc>
        <w:tc>
          <w:tcPr>
            <w:tcW w:w="2551" w:type="dxa"/>
            <w:shd w:val="clear" w:color="auto" w:fill="E7E6E6" w:themeFill="background2"/>
            <w:vAlign w:val="center"/>
          </w:tcPr>
          <w:p w14:paraId="0A76FFA2" w14:textId="77777777" w:rsidR="000B66F0" w:rsidRPr="007235A1" w:rsidRDefault="000B66F0" w:rsidP="000B66F0">
            <w:pPr>
              <w:pStyle w:val="Inne0"/>
              <w:spacing w:line="320" w:lineRule="exact"/>
              <w:jc w:val="left"/>
              <w:rPr>
                <w:rStyle w:val="Inne"/>
                <w:rFonts w:ascii="Aptos" w:hAnsi="Aptos"/>
                <w:b/>
                <w:bCs/>
                <w:sz w:val="24"/>
                <w:szCs w:val="24"/>
                <w:lang w:val="pl-PL"/>
              </w:rPr>
            </w:pPr>
            <w:r w:rsidRPr="007235A1">
              <w:rPr>
                <w:rStyle w:val="Inne"/>
                <w:rFonts w:ascii="Aptos" w:hAnsi="Aptos"/>
                <w:b/>
                <w:bCs/>
                <w:sz w:val="24"/>
                <w:szCs w:val="24"/>
                <w:lang w:val="pl-PL"/>
              </w:rPr>
              <w:t>Trzecie naruszenie</w:t>
            </w:r>
          </w:p>
        </w:tc>
        <w:tc>
          <w:tcPr>
            <w:tcW w:w="2517" w:type="dxa"/>
            <w:shd w:val="clear" w:color="auto" w:fill="E7E6E6" w:themeFill="background2"/>
            <w:vAlign w:val="center"/>
          </w:tcPr>
          <w:p w14:paraId="12399011"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b/>
                <w:bCs/>
                <w:sz w:val="24"/>
                <w:szCs w:val="24"/>
                <w:lang w:val="pl-PL"/>
              </w:rPr>
              <w:t>Czwarte naruszenie</w:t>
            </w:r>
          </w:p>
        </w:tc>
      </w:tr>
      <w:tr w:rsidR="000B66F0" w:rsidRPr="007235A1" w14:paraId="5BACC21C" w14:textId="77777777" w:rsidTr="000B66F0">
        <w:tc>
          <w:tcPr>
            <w:tcW w:w="3823" w:type="dxa"/>
            <w:vAlign w:val="center"/>
          </w:tcPr>
          <w:p w14:paraId="7534E12D" w14:textId="77777777" w:rsidR="000B66F0" w:rsidRPr="007235A1" w:rsidRDefault="000B66F0" w:rsidP="000B66F0">
            <w:pPr>
              <w:pStyle w:val="Inne0"/>
              <w:spacing w:line="320" w:lineRule="exact"/>
              <w:jc w:val="left"/>
              <w:rPr>
                <w:rStyle w:val="Inne"/>
                <w:rFonts w:ascii="Aptos" w:hAnsi="Aptos"/>
                <w:sz w:val="24"/>
                <w:szCs w:val="24"/>
                <w:lang w:val="pl-PL"/>
              </w:rPr>
            </w:pPr>
            <w:r w:rsidRPr="007235A1">
              <w:rPr>
                <w:rStyle w:val="Inne"/>
                <w:rFonts w:ascii="Aptos" w:hAnsi="Aptos"/>
                <w:sz w:val="24"/>
                <w:szCs w:val="24"/>
                <w:lang w:val="pl-PL"/>
              </w:rPr>
              <w:t>Niestosowanie wymaganego sprzętu ochrony indywidualnej</w:t>
            </w:r>
          </w:p>
        </w:tc>
        <w:tc>
          <w:tcPr>
            <w:tcW w:w="2409" w:type="dxa"/>
            <w:vMerge w:val="restart"/>
            <w:vAlign w:val="center"/>
          </w:tcPr>
          <w:p w14:paraId="08AF7A5B"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Pisemne / ustne ostrzeżenie</w:t>
            </w:r>
          </w:p>
        </w:tc>
        <w:tc>
          <w:tcPr>
            <w:tcW w:w="2694" w:type="dxa"/>
            <w:vMerge w:val="restart"/>
            <w:vAlign w:val="center"/>
          </w:tcPr>
          <w:p w14:paraId="4EF5A40A"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Kara umowna 100 zł</w:t>
            </w:r>
          </w:p>
        </w:tc>
        <w:tc>
          <w:tcPr>
            <w:tcW w:w="2551" w:type="dxa"/>
            <w:vMerge w:val="restart"/>
            <w:vAlign w:val="center"/>
          </w:tcPr>
          <w:p w14:paraId="40A2E934"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Kara umowna 1000zł</w:t>
            </w:r>
          </w:p>
        </w:tc>
        <w:tc>
          <w:tcPr>
            <w:tcW w:w="2517" w:type="dxa"/>
            <w:vMerge w:val="restart"/>
            <w:vAlign w:val="center"/>
          </w:tcPr>
          <w:p w14:paraId="44D93400"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Usunięcie pracownika z budowy (do ilości naruszeń wlicza się tu łącznie naruszenia z części 1, II i III Katalogu kar)</w:t>
            </w:r>
          </w:p>
        </w:tc>
      </w:tr>
      <w:tr w:rsidR="000B66F0" w:rsidRPr="007235A1" w14:paraId="56420B0B" w14:textId="77777777" w:rsidTr="000B66F0">
        <w:tc>
          <w:tcPr>
            <w:tcW w:w="3823" w:type="dxa"/>
            <w:vAlign w:val="center"/>
          </w:tcPr>
          <w:p w14:paraId="0D9F8B69" w14:textId="77777777" w:rsidR="000B66F0" w:rsidRPr="007235A1" w:rsidRDefault="000B66F0" w:rsidP="000B66F0">
            <w:pPr>
              <w:pStyle w:val="Inne0"/>
              <w:spacing w:line="320" w:lineRule="exact"/>
              <w:jc w:val="left"/>
              <w:rPr>
                <w:rStyle w:val="Inne"/>
                <w:rFonts w:ascii="Aptos" w:hAnsi="Aptos"/>
                <w:sz w:val="24"/>
                <w:szCs w:val="24"/>
                <w:lang w:val="pl-PL"/>
              </w:rPr>
            </w:pPr>
            <w:r w:rsidRPr="007235A1">
              <w:rPr>
                <w:rStyle w:val="Inne"/>
                <w:rFonts w:ascii="Aptos" w:hAnsi="Aptos"/>
                <w:sz w:val="24"/>
                <w:szCs w:val="24"/>
                <w:lang w:val="pl-PL"/>
              </w:rPr>
              <w:t>Nieprzestrzeganie przepisów BHP</w:t>
            </w:r>
          </w:p>
        </w:tc>
        <w:tc>
          <w:tcPr>
            <w:tcW w:w="2409" w:type="dxa"/>
            <w:vMerge/>
            <w:vAlign w:val="center"/>
          </w:tcPr>
          <w:p w14:paraId="3CB3E973" w14:textId="77777777" w:rsidR="000B66F0" w:rsidRPr="007235A1" w:rsidRDefault="000B66F0" w:rsidP="000B66F0">
            <w:pPr>
              <w:pStyle w:val="Zwykytekst"/>
              <w:spacing w:before="360" w:line="320" w:lineRule="exact"/>
              <w:rPr>
                <w:rFonts w:ascii="Aptos" w:hAnsi="Aptos" w:cs="Arial"/>
                <w:szCs w:val="24"/>
                <w:lang w:val="pl-PL"/>
              </w:rPr>
            </w:pPr>
          </w:p>
        </w:tc>
        <w:tc>
          <w:tcPr>
            <w:tcW w:w="2694" w:type="dxa"/>
            <w:vMerge/>
            <w:vAlign w:val="center"/>
          </w:tcPr>
          <w:p w14:paraId="5D0FC45B" w14:textId="77777777" w:rsidR="000B66F0" w:rsidRPr="007235A1" w:rsidRDefault="000B66F0" w:rsidP="000B66F0">
            <w:pPr>
              <w:pStyle w:val="Zwykytekst"/>
              <w:spacing w:before="360" w:line="320" w:lineRule="exact"/>
              <w:rPr>
                <w:rFonts w:ascii="Aptos" w:hAnsi="Aptos" w:cs="Arial"/>
                <w:szCs w:val="24"/>
                <w:lang w:val="pl-PL"/>
              </w:rPr>
            </w:pPr>
          </w:p>
        </w:tc>
        <w:tc>
          <w:tcPr>
            <w:tcW w:w="2551" w:type="dxa"/>
            <w:vMerge/>
            <w:vAlign w:val="center"/>
          </w:tcPr>
          <w:p w14:paraId="40ECC042" w14:textId="77777777" w:rsidR="000B66F0" w:rsidRPr="007235A1" w:rsidRDefault="000B66F0" w:rsidP="000B66F0">
            <w:pPr>
              <w:pStyle w:val="Zwykytekst"/>
              <w:spacing w:before="360" w:line="320" w:lineRule="exact"/>
              <w:rPr>
                <w:rFonts w:ascii="Aptos" w:hAnsi="Aptos" w:cs="Arial"/>
                <w:szCs w:val="24"/>
                <w:lang w:val="pl-PL"/>
              </w:rPr>
            </w:pPr>
          </w:p>
        </w:tc>
        <w:tc>
          <w:tcPr>
            <w:tcW w:w="2517" w:type="dxa"/>
            <w:vMerge/>
            <w:vAlign w:val="center"/>
          </w:tcPr>
          <w:p w14:paraId="55987EB7" w14:textId="77777777" w:rsidR="000B66F0" w:rsidRPr="007235A1" w:rsidRDefault="000B66F0" w:rsidP="000B66F0">
            <w:pPr>
              <w:pStyle w:val="Zwykytekst"/>
              <w:spacing w:before="360" w:line="320" w:lineRule="exact"/>
              <w:rPr>
                <w:rFonts w:ascii="Aptos" w:hAnsi="Aptos" w:cs="Arial"/>
                <w:szCs w:val="24"/>
                <w:lang w:val="pl-PL"/>
              </w:rPr>
            </w:pPr>
          </w:p>
        </w:tc>
      </w:tr>
      <w:tr w:rsidR="000B66F0" w:rsidRPr="007235A1" w14:paraId="548219A0" w14:textId="77777777" w:rsidTr="000B66F0">
        <w:tc>
          <w:tcPr>
            <w:tcW w:w="3823" w:type="dxa"/>
            <w:vAlign w:val="center"/>
          </w:tcPr>
          <w:p w14:paraId="3EAE99A9" w14:textId="77777777" w:rsidR="000B66F0" w:rsidRPr="007235A1" w:rsidRDefault="000B66F0" w:rsidP="000B66F0">
            <w:pPr>
              <w:pStyle w:val="Inne0"/>
              <w:spacing w:line="320" w:lineRule="exact"/>
              <w:jc w:val="left"/>
              <w:rPr>
                <w:rStyle w:val="Inne"/>
                <w:rFonts w:ascii="Aptos" w:hAnsi="Aptos"/>
                <w:sz w:val="24"/>
                <w:szCs w:val="24"/>
                <w:lang w:val="pl-PL"/>
              </w:rPr>
            </w:pPr>
            <w:r w:rsidRPr="007235A1">
              <w:rPr>
                <w:rStyle w:val="Inne"/>
                <w:rFonts w:ascii="Aptos" w:hAnsi="Aptos"/>
                <w:sz w:val="24"/>
                <w:szCs w:val="24"/>
                <w:lang w:val="pl-PL"/>
              </w:rPr>
              <w:t>Pozostawianie nieporządku na stanowisku pracy</w:t>
            </w:r>
          </w:p>
        </w:tc>
        <w:tc>
          <w:tcPr>
            <w:tcW w:w="2409" w:type="dxa"/>
            <w:vMerge/>
            <w:vAlign w:val="center"/>
          </w:tcPr>
          <w:p w14:paraId="4B49BB1D" w14:textId="77777777" w:rsidR="000B66F0" w:rsidRPr="007235A1" w:rsidRDefault="000B66F0" w:rsidP="000B66F0">
            <w:pPr>
              <w:pStyle w:val="Zwykytekst"/>
              <w:spacing w:before="360" w:line="320" w:lineRule="exact"/>
              <w:rPr>
                <w:rFonts w:ascii="Aptos" w:hAnsi="Aptos" w:cs="Arial"/>
                <w:szCs w:val="24"/>
                <w:lang w:val="pl-PL"/>
              </w:rPr>
            </w:pPr>
          </w:p>
        </w:tc>
        <w:tc>
          <w:tcPr>
            <w:tcW w:w="2694" w:type="dxa"/>
            <w:vMerge/>
            <w:vAlign w:val="center"/>
          </w:tcPr>
          <w:p w14:paraId="669C35C1" w14:textId="77777777" w:rsidR="000B66F0" w:rsidRPr="007235A1" w:rsidRDefault="000B66F0" w:rsidP="000B66F0">
            <w:pPr>
              <w:pStyle w:val="Zwykytekst"/>
              <w:spacing w:before="360" w:line="320" w:lineRule="exact"/>
              <w:rPr>
                <w:rFonts w:ascii="Aptos" w:hAnsi="Aptos" w:cs="Arial"/>
                <w:szCs w:val="24"/>
                <w:lang w:val="pl-PL"/>
              </w:rPr>
            </w:pPr>
          </w:p>
        </w:tc>
        <w:tc>
          <w:tcPr>
            <w:tcW w:w="2551" w:type="dxa"/>
            <w:vMerge/>
            <w:vAlign w:val="center"/>
          </w:tcPr>
          <w:p w14:paraId="11C70E60" w14:textId="77777777" w:rsidR="000B66F0" w:rsidRPr="007235A1" w:rsidRDefault="000B66F0" w:rsidP="000B66F0">
            <w:pPr>
              <w:pStyle w:val="Zwykytekst"/>
              <w:spacing w:before="360" w:line="320" w:lineRule="exact"/>
              <w:rPr>
                <w:rFonts w:ascii="Aptos" w:hAnsi="Aptos" w:cs="Arial"/>
                <w:szCs w:val="24"/>
                <w:lang w:val="pl-PL"/>
              </w:rPr>
            </w:pPr>
          </w:p>
        </w:tc>
        <w:tc>
          <w:tcPr>
            <w:tcW w:w="2517" w:type="dxa"/>
            <w:vMerge/>
            <w:vAlign w:val="center"/>
          </w:tcPr>
          <w:p w14:paraId="1C7F2383" w14:textId="77777777" w:rsidR="000B66F0" w:rsidRPr="007235A1" w:rsidRDefault="000B66F0" w:rsidP="000B66F0">
            <w:pPr>
              <w:pStyle w:val="Zwykytekst"/>
              <w:spacing w:before="360" w:line="320" w:lineRule="exact"/>
              <w:rPr>
                <w:rFonts w:ascii="Aptos" w:hAnsi="Aptos" w:cs="Arial"/>
                <w:szCs w:val="24"/>
                <w:lang w:val="pl-PL"/>
              </w:rPr>
            </w:pPr>
          </w:p>
        </w:tc>
      </w:tr>
      <w:tr w:rsidR="000B66F0" w:rsidRPr="007235A1" w14:paraId="6EFCC908" w14:textId="77777777" w:rsidTr="000B66F0">
        <w:tc>
          <w:tcPr>
            <w:tcW w:w="3823" w:type="dxa"/>
            <w:shd w:val="clear" w:color="auto" w:fill="E7E6E6" w:themeFill="background2"/>
            <w:vAlign w:val="center"/>
          </w:tcPr>
          <w:p w14:paraId="1E1E0271"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b/>
                <w:bCs/>
                <w:sz w:val="24"/>
                <w:szCs w:val="24"/>
                <w:lang w:val="pl-PL"/>
              </w:rPr>
              <w:t>II Poważne naruszenia</w:t>
            </w:r>
          </w:p>
        </w:tc>
        <w:tc>
          <w:tcPr>
            <w:tcW w:w="2409" w:type="dxa"/>
            <w:shd w:val="clear" w:color="auto" w:fill="E7E6E6" w:themeFill="background2"/>
            <w:vAlign w:val="center"/>
          </w:tcPr>
          <w:p w14:paraId="00507170"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b/>
                <w:bCs/>
                <w:sz w:val="24"/>
                <w:szCs w:val="24"/>
                <w:lang w:val="pl-PL"/>
              </w:rPr>
              <w:t>Pierwsze naruszenie</w:t>
            </w:r>
          </w:p>
        </w:tc>
        <w:tc>
          <w:tcPr>
            <w:tcW w:w="2694" w:type="dxa"/>
            <w:shd w:val="clear" w:color="auto" w:fill="E7E6E6" w:themeFill="background2"/>
            <w:vAlign w:val="center"/>
          </w:tcPr>
          <w:p w14:paraId="291C74A2"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b/>
                <w:bCs/>
                <w:sz w:val="24"/>
                <w:szCs w:val="24"/>
                <w:lang w:val="pl-PL"/>
              </w:rPr>
              <w:t>Drugie naruszenie</w:t>
            </w:r>
          </w:p>
        </w:tc>
        <w:tc>
          <w:tcPr>
            <w:tcW w:w="2551" w:type="dxa"/>
            <w:shd w:val="clear" w:color="auto" w:fill="E7E6E6" w:themeFill="background2"/>
            <w:vAlign w:val="center"/>
          </w:tcPr>
          <w:p w14:paraId="43B3455E"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b/>
                <w:bCs/>
                <w:sz w:val="24"/>
                <w:szCs w:val="24"/>
                <w:lang w:val="pl-PL"/>
              </w:rPr>
              <w:t>Trzecie naruszenie</w:t>
            </w:r>
          </w:p>
        </w:tc>
        <w:tc>
          <w:tcPr>
            <w:tcW w:w="2517" w:type="dxa"/>
            <w:shd w:val="clear" w:color="auto" w:fill="E7E6E6" w:themeFill="background2"/>
            <w:vAlign w:val="center"/>
          </w:tcPr>
          <w:p w14:paraId="4F78F932" w14:textId="77777777" w:rsidR="000B66F0" w:rsidRPr="007235A1" w:rsidRDefault="000B66F0" w:rsidP="000B66F0">
            <w:pPr>
              <w:spacing w:line="320" w:lineRule="exact"/>
              <w:rPr>
                <w:rFonts w:ascii="Aptos" w:hAnsi="Aptos"/>
                <w:sz w:val="24"/>
                <w:szCs w:val="24"/>
                <w:lang w:val="pl-PL"/>
              </w:rPr>
            </w:pPr>
          </w:p>
        </w:tc>
      </w:tr>
      <w:tr w:rsidR="000B66F0" w:rsidRPr="007235A1" w14:paraId="453A3CBB" w14:textId="77777777" w:rsidTr="000B66F0">
        <w:tc>
          <w:tcPr>
            <w:tcW w:w="3823" w:type="dxa"/>
            <w:vAlign w:val="center"/>
          </w:tcPr>
          <w:p w14:paraId="72B917E3"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Obsługa maszyn, urządzeń bez stosownych uprawnień</w:t>
            </w:r>
          </w:p>
        </w:tc>
        <w:tc>
          <w:tcPr>
            <w:tcW w:w="2409" w:type="dxa"/>
            <w:vMerge w:val="restart"/>
            <w:vAlign w:val="center"/>
          </w:tcPr>
          <w:p w14:paraId="41D65387"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Kara umowna 300 zł</w:t>
            </w:r>
          </w:p>
        </w:tc>
        <w:tc>
          <w:tcPr>
            <w:tcW w:w="2694" w:type="dxa"/>
            <w:vMerge w:val="restart"/>
            <w:vAlign w:val="center"/>
          </w:tcPr>
          <w:p w14:paraId="564F49D1"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Kara umowna 800 zł</w:t>
            </w:r>
          </w:p>
        </w:tc>
        <w:tc>
          <w:tcPr>
            <w:tcW w:w="2551" w:type="dxa"/>
            <w:vMerge w:val="restart"/>
            <w:vAlign w:val="center"/>
          </w:tcPr>
          <w:p w14:paraId="3ACFC6B8"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Usunięcie pracownika z budowy (do ilości naruszeń wlicza się łącznie naruszenia z części II i III Katalogu kar)</w:t>
            </w:r>
          </w:p>
        </w:tc>
        <w:tc>
          <w:tcPr>
            <w:tcW w:w="2517" w:type="dxa"/>
            <w:vMerge w:val="restart"/>
            <w:vAlign w:val="center"/>
          </w:tcPr>
          <w:p w14:paraId="50075AFB" w14:textId="77777777" w:rsidR="000B66F0" w:rsidRPr="007235A1" w:rsidRDefault="000B66F0" w:rsidP="000B66F0">
            <w:pPr>
              <w:spacing w:line="320" w:lineRule="exact"/>
              <w:rPr>
                <w:rFonts w:ascii="Aptos" w:hAnsi="Aptos"/>
                <w:sz w:val="24"/>
                <w:szCs w:val="24"/>
                <w:lang w:val="pl-PL"/>
              </w:rPr>
            </w:pPr>
          </w:p>
        </w:tc>
      </w:tr>
      <w:tr w:rsidR="000B66F0" w:rsidRPr="007235A1" w14:paraId="3A455274" w14:textId="77777777" w:rsidTr="000B66F0">
        <w:tc>
          <w:tcPr>
            <w:tcW w:w="3823" w:type="dxa"/>
            <w:vAlign w:val="center"/>
          </w:tcPr>
          <w:p w14:paraId="66389AD6" w14:textId="77777777" w:rsidR="000B66F0" w:rsidRPr="007235A1" w:rsidRDefault="000B66F0" w:rsidP="000B66F0">
            <w:pPr>
              <w:pStyle w:val="Zwykytekst"/>
              <w:spacing w:line="320" w:lineRule="exact"/>
              <w:rPr>
                <w:rFonts w:ascii="Aptos" w:hAnsi="Aptos" w:cs="Arial"/>
                <w:szCs w:val="24"/>
                <w:lang w:val="pl-PL"/>
              </w:rPr>
            </w:pPr>
            <w:r w:rsidRPr="007235A1">
              <w:rPr>
                <w:rStyle w:val="Inne"/>
                <w:rFonts w:ascii="Aptos" w:hAnsi="Aptos"/>
                <w:sz w:val="24"/>
                <w:szCs w:val="24"/>
                <w:lang w:val="pl-PL"/>
              </w:rPr>
              <w:t>Ryzykowne wykonywanie prac bez zachowania procedur (instrukcji) bezpieczeństwa</w:t>
            </w:r>
          </w:p>
        </w:tc>
        <w:tc>
          <w:tcPr>
            <w:tcW w:w="2409" w:type="dxa"/>
            <w:vMerge/>
            <w:vAlign w:val="center"/>
          </w:tcPr>
          <w:p w14:paraId="2498F9D5" w14:textId="77777777" w:rsidR="000B66F0" w:rsidRPr="007235A1" w:rsidRDefault="000B66F0" w:rsidP="000B66F0">
            <w:pPr>
              <w:pStyle w:val="Zwykytekst"/>
              <w:spacing w:before="360" w:line="320" w:lineRule="exact"/>
              <w:rPr>
                <w:rFonts w:ascii="Aptos" w:hAnsi="Aptos" w:cs="Arial"/>
                <w:szCs w:val="24"/>
                <w:lang w:val="pl-PL"/>
              </w:rPr>
            </w:pPr>
          </w:p>
        </w:tc>
        <w:tc>
          <w:tcPr>
            <w:tcW w:w="2694" w:type="dxa"/>
            <w:vMerge/>
            <w:vAlign w:val="center"/>
          </w:tcPr>
          <w:p w14:paraId="1BB51E0C" w14:textId="77777777" w:rsidR="000B66F0" w:rsidRPr="007235A1" w:rsidRDefault="000B66F0" w:rsidP="000B66F0">
            <w:pPr>
              <w:pStyle w:val="Zwykytekst"/>
              <w:spacing w:before="360" w:line="320" w:lineRule="exact"/>
              <w:rPr>
                <w:rFonts w:ascii="Aptos" w:hAnsi="Aptos" w:cs="Arial"/>
                <w:szCs w:val="24"/>
                <w:lang w:val="pl-PL"/>
              </w:rPr>
            </w:pPr>
          </w:p>
        </w:tc>
        <w:tc>
          <w:tcPr>
            <w:tcW w:w="2551" w:type="dxa"/>
            <w:vMerge/>
            <w:vAlign w:val="center"/>
          </w:tcPr>
          <w:p w14:paraId="0E4E78A5" w14:textId="77777777" w:rsidR="000B66F0" w:rsidRPr="007235A1" w:rsidRDefault="000B66F0" w:rsidP="000B66F0">
            <w:pPr>
              <w:pStyle w:val="Zwykytekst"/>
              <w:spacing w:before="360" w:line="320" w:lineRule="exact"/>
              <w:rPr>
                <w:rFonts w:ascii="Aptos" w:hAnsi="Aptos" w:cs="Arial"/>
                <w:szCs w:val="24"/>
                <w:lang w:val="pl-PL"/>
              </w:rPr>
            </w:pPr>
          </w:p>
        </w:tc>
        <w:tc>
          <w:tcPr>
            <w:tcW w:w="2517" w:type="dxa"/>
            <w:vMerge/>
            <w:vAlign w:val="center"/>
          </w:tcPr>
          <w:p w14:paraId="737713F3" w14:textId="77777777" w:rsidR="000B66F0" w:rsidRPr="007235A1" w:rsidRDefault="000B66F0" w:rsidP="000B66F0">
            <w:pPr>
              <w:pStyle w:val="Zwykytekst"/>
              <w:spacing w:before="360" w:line="320" w:lineRule="exact"/>
              <w:rPr>
                <w:rFonts w:ascii="Aptos" w:hAnsi="Aptos" w:cs="Arial"/>
                <w:szCs w:val="24"/>
                <w:lang w:val="pl-PL"/>
              </w:rPr>
            </w:pPr>
          </w:p>
        </w:tc>
      </w:tr>
      <w:tr w:rsidR="000B66F0" w:rsidRPr="007235A1" w14:paraId="47C0AF44" w14:textId="77777777" w:rsidTr="000B66F0">
        <w:tc>
          <w:tcPr>
            <w:tcW w:w="3823" w:type="dxa"/>
            <w:vAlign w:val="center"/>
          </w:tcPr>
          <w:p w14:paraId="10790BAD"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 xml:space="preserve">Nieprzestrzeganie przepisów i zasad przeciwpożarowych w szczególności: zastawienie wyjść </w:t>
            </w:r>
            <w:r w:rsidRPr="007235A1">
              <w:rPr>
                <w:rStyle w:val="Inne"/>
                <w:rFonts w:ascii="Aptos" w:hAnsi="Aptos"/>
                <w:sz w:val="24"/>
                <w:szCs w:val="24"/>
                <w:lang w:val="pl-PL"/>
              </w:rPr>
              <w:lastRenderedPageBreak/>
              <w:t>ewakuacyjnych, dostępu do sprzętu ppoż., wyłączników bezp.</w:t>
            </w:r>
          </w:p>
        </w:tc>
        <w:tc>
          <w:tcPr>
            <w:tcW w:w="2409" w:type="dxa"/>
            <w:vMerge/>
            <w:vAlign w:val="center"/>
          </w:tcPr>
          <w:p w14:paraId="0EC1B608" w14:textId="77777777" w:rsidR="000B66F0" w:rsidRPr="007235A1" w:rsidRDefault="000B66F0" w:rsidP="000B66F0">
            <w:pPr>
              <w:pStyle w:val="Zwykytekst"/>
              <w:spacing w:before="360" w:line="320" w:lineRule="exact"/>
              <w:rPr>
                <w:rFonts w:ascii="Aptos" w:hAnsi="Aptos" w:cs="Arial"/>
                <w:szCs w:val="24"/>
                <w:lang w:val="pl-PL"/>
              </w:rPr>
            </w:pPr>
          </w:p>
        </w:tc>
        <w:tc>
          <w:tcPr>
            <w:tcW w:w="2694" w:type="dxa"/>
            <w:vMerge/>
            <w:vAlign w:val="center"/>
          </w:tcPr>
          <w:p w14:paraId="3870FDA4" w14:textId="77777777" w:rsidR="000B66F0" w:rsidRPr="007235A1" w:rsidRDefault="000B66F0" w:rsidP="000B66F0">
            <w:pPr>
              <w:pStyle w:val="Zwykytekst"/>
              <w:spacing w:before="360" w:line="320" w:lineRule="exact"/>
              <w:rPr>
                <w:rFonts w:ascii="Aptos" w:hAnsi="Aptos" w:cs="Arial"/>
                <w:szCs w:val="24"/>
                <w:lang w:val="pl-PL"/>
              </w:rPr>
            </w:pPr>
          </w:p>
        </w:tc>
        <w:tc>
          <w:tcPr>
            <w:tcW w:w="2551" w:type="dxa"/>
            <w:vMerge/>
            <w:vAlign w:val="center"/>
          </w:tcPr>
          <w:p w14:paraId="61BF40E9" w14:textId="77777777" w:rsidR="000B66F0" w:rsidRPr="007235A1" w:rsidRDefault="000B66F0" w:rsidP="000B66F0">
            <w:pPr>
              <w:pStyle w:val="Zwykytekst"/>
              <w:spacing w:before="360" w:line="320" w:lineRule="exact"/>
              <w:rPr>
                <w:rFonts w:ascii="Aptos" w:hAnsi="Aptos" w:cs="Arial"/>
                <w:szCs w:val="24"/>
                <w:lang w:val="pl-PL"/>
              </w:rPr>
            </w:pPr>
          </w:p>
        </w:tc>
        <w:tc>
          <w:tcPr>
            <w:tcW w:w="2517" w:type="dxa"/>
            <w:vMerge/>
            <w:vAlign w:val="center"/>
          </w:tcPr>
          <w:p w14:paraId="012A1DAA" w14:textId="77777777" w:rsidR="000B66F0" w:rsidRPr="007235A1" w:rsidRDefault="000B66F0" w:rsidP="000B66F0">
            <w:pPr>
              <w:pStyle w:val="Zwykytekst"/>
              <w:spacing w:before="360" w:line="320" w:lineRule="exact"/>
              <w:rPr>
                <w:rFonts w:ascii="Aptos" w:hAnsi="Aptos" w:cs="Arial"/>
                <w:szCs w:val="24"/>
                <w:lang w:val="pl-PL"/>
              </w:rPr>
            </w:pPr>
          </w:p>
        </w:tc>
      </w:tr>
      <w:tr w:rsidR="000B66F0" w:rsidRPr="007235A1" w14:paraId="7E787D31" w14:textId="77777777" w:rsidTr="000B66F0">
        <w:tc>
          <w:tcPr>
            <w:tcW w:w="3823" w:type="dxa"/>
            <w:vAlign w:val="center"/>
          </w:tcPr>
          <w:p w14:paraId="4610997F"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Niestosowanie środków ochrony zbiorowej (demontaż osłon, barier, wyłączników bezpieczeństwa oraz praca urządzenia bez ich powtórnego zamontowania)</w:t>
            </w:r>
          </w:p>
        </w:tc>
        <w:tc>
          <w:tcPr>
            <w:tcW w:w="2409" w:type="dxa"/>
            <w:vMerge/>
            <w:vAlign w:val="center"/>
          </w:tcPr>
          <w:p w14:paraId="05DD819F" w14:textId="77777777" w:rsidR="000B66F0" w:rsidRPr="007235A1" w:rsidRDefault="000B66F0" w:rsidP="000B66F0">
            <w:pPr>
              <w:pStyle w:val="Zwykytekst"/>
              <w:spacing w:before="360" w:line="320" w:lineRule="exact"/>
              <w:rPr>
                <w:rFonts w:ascii="Aptos" w:hAnsi="Aptos" w:cs="Arial"/>
                <w:szCs w:val="24"/>
                <w:lang w:val="pl-PL"/>
              </w:rPr>
            </w:pPr>
          </w:p>
        </w:tc>
        <w:tc>
          <w:tcPr>
            <w:tcW w:w="2694" w:type="dxa"/>
            <w:vMerge/>
            <w:vAlign w:val="center"/>
          </w:tcPr>
          <w:p w14:paraId="1DC25421" w14:textId="77777777" w:rsidR="000B66F0" w:rsidRPr="007235A1" w:rsidRDefault="000B66F0" w:rsidP="000B66F0">
            <w:pPr>
              <w:pStyle w:val="Zwykytekst"/>
              <w:spacing w:before="360" w:line="320" w:lineRule="exact"/>
              <w:rPr>
                <w:rFonts w:ascii="Aptos" w:hAnsi="Aptos" w:cs="Arial"/>
                <w:szCs w:val="24"/>
                <w:lang w:val="pl-PL"/>
              </w:rPr>
            </w:pPr>
          </w:p>
        </w:tc>
        <w:tc>
          <w:tcPr>
            <w:tcW w:w="2551" w:type="dxa"/>
            <w:vMerge/>
            <w:vAlign w:val="center"/>
          </w:tcPr>
          <w:p w14:paraId="432245A3" w14:textId="77777777" w:rsidR="000B66F0" w:rsidRPr="007235A1" w:rsidRDefault="000B66F0" w:rsidP="000B66F0">
            <w:pPr>
              <w:pStyle w:val="Zwykytekst"/>
              <w:spacing w:before="360" w:line="320" w:lineRule="exact"/>
              <w:rPr>
                <w:rFonts w:ascii="Aptos" w:hAnsi="Aptos" w:cs="Arial"/>
                <w:szCs w:val="24"/>
                <w:lang w:val="pl-PL"/>
              </w:rPr>
            </w:pPr>
          </w:p>
        </w:tc>
        <w:tc>
          <w:tcPr>
            <w:tcW w:w="2517" w:type="dxa"/>
            <w:vMerge/>
            <w:vAlign w:val="center"/>
          </w:tcPr>
          <w:p w14:paraId="14D65B47" w14:textId="77777777" w:rsidR="000B66F0" w:rsidRPr="007235A1" w:rsidRDefault="000B66F0" w:rsidP="000B66F0">
            <w:pPr>
              <w:pStyle w:val="Zwykytekst"/>
              <w:spacing w:before="360" w:line="320" w:lineRule="exact"/>
              <w:rPr>
                <w:rFonts w:ascii="Aptos" w:hAnsi="Aptos" w:cs="Arial"/>
                <w:szCs w:val="24"/>
                <w:lang w:val="pl-PL"/>
              </w:rPr>
            </w:pPr>
          </w:p>
        </w:tc>
      </w:tr>
      <w:tr w:rsidR="000B66F0" w:rsidRPr="007235A1" w14:paraId="06E67E58" w14:textId="77777777" w:rsidTr="000B66F0">
        <w:tc>
          <w:tcPr>
            <w:tcW w:w="3823" w:type="dxa"/>
            <w:vAlign w:val="center"/>
          </w:tcPr>
          <w:p w14:paraId="6F67CF29"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Spowodowanie zagrożenia pożarowego/pożaru, nieprzestrzeganie przepisów ppoż.</w:t>
            </w:r>
          </w:p>
        </w:tc>
        <w:tc>
          <w:tcPr>
            <w:tcW w:w="2409" w:type="dxa"/>
            <w:vMerge/>
            <w:vAlign w:val="center"/>
          </w:tcPr>
          <w:p w14:paraId="7C835C97" w14:textId="77777777" w:rsidR="000B66F0" w:rsidRPr="007235A1" w:rsidRDefault="000B66F0" w:rsidP="000B66F0">
            <w:pPr>
              <w:pStyle w:val="Zwykytekst"/>
              <w:spacing w:before="360" w:line="320" w:lineRule="exact"/>
              <w:rPr>
                <w:rFonts w:ascii="Aptos" w:hAnsi="Aptos" w:cs="Arial"/>
                <w:szCs w:val="24"/>
                <w:lang w:val="pl-PL"/>
              </w:rPr>
            </w:pPr>
          </w:p>
        </w:tc>
        <w:tc>
          <w:tcPr>
            <w:tcW w:w="2694" w:type="dxa"/>
            <w:vMerge/>
            <w:vAlign w:val="center"/>
          </w:tcPr>
          <w:p w14:paraId="56840111" w14:textId="77777777" w:rsidR="000B66F0" w:rsidRPr="007235A1" w:rsidRDefault="000B66F0" w:rsidP="000B66F0">
            <w:pPr>
              <w:pStyle w:val="Zwykytekst"/>
              <w:spacing w:before="360" w:line="320" w:lineRule="exact"/>
              <w:rPr>
                <w:rFonts w:ascii="Aptos" w:hAnsi="Aptos" w:cs="Arial"/>
                <w:szCs w:val="24"/>
                <w:lang w:val="pl-PL"/>
              </w:rPr>
            </w:pPr>
          </w:p>
        </w:tc>
        <w:tc>
          <w:tcPr>
            <w:tcW w:w="2551" w:type="dxa"/>
            <w:vMerge/>
            <w:vAlign w:val="center"/>
          </w:tcPr>
          <w:p w14:paraId="2129DEE4" w14:textId="77777777" w:rsidR="000B66F0" w:rsidRPr="007235A1" w:rsidRDefault="000B66F0" w:rsidP="000B66F0">
            <w:pPr>
              <w:pStyle w:val="Zwykytekst"/>
              <w:spacing w:before="360" w:line="320" w:lineRule="exact"/>
              <w:rPr>
                <w:rFonts w:ascii="Aptos" w:hAnsi="Aptos" w:cs="Arial"/>
                <w:szCs w:val="24"/>
                <w:lang w:val="pl-PL"/>
              </w:rPr>
            </w:pPr>
          </w:p>
        </w:tc>
        <w:tc>
          <w:tcPr>
            <w:tcW w:w="2517" w:type="dxa"/>
            <w:vMerge/>
            <w:vAlign w:val="center"/>
          </w:tcPr>
          <w:p w14:paraId="5E589204" w14:textId="77777777" w:rsidR="000B66F0" w:rsidRPr="007235A1" w:rsidRDefault="000B66F0" w:rsidP="000B66F0">
            <w:pPr>
              <w:pStyle w:val="Zwykytekst"/>
              <w:spacing w:before="360" w:line="320" w:lineRule="exact"/>
              <w:rPr>
                <w:rFonts w:ascii="Aptos" w:hAnsi="Aptos" w:cs="Arial"/>
                <w:szCs w:val="24"/>
                <w:lang w:val="pl-PL"/>
              </w:rPr>
            </w:pPr>
          </w:p>
        </w:tc>
      </w:tr>
      <w:tr w:rsidR="000B66F0" w:rsidRPr="007235A1" w14:paraId="353BC23C" w14:textId="77777777" w:rsidTr="000B66F0">
        <w:tc>
          <w:tcPr>
            <w:tcW w:w="3823" w:type="dxa"/>
            <w:shd w:val="clear" w:color="auto" w:fill="E7E6E6" w:themeFill="background2"/>
            <w:vAlign w:val="center"/>
          </w:tcPr>
          <w:p w14:paraId="5389B61B"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b/>
                <w:bCs/>
                <w:sz w:val="24"/>
                <w:szCs w:val="24"/>
                <w:lang w:val="pl-PL"/>
              </w:rPr>
              <w:t>III Bardzo poważne naruszenia</w:t>
            </w:r>
          </w:p>
        </w:tc>
        <w:tc>
          <w:tcPr>
            <w:tcW w:w="2409" w:type="dxa"/>
            <w:shd w:val="clear" w:color="auto" w:fill="E7E6E6" w:themeFill="background2"/>
            <w:vAlign w:val="center"/>
          </w:tcPr>
          <w:p w14:paraId="651C163A"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b/>
                <w:bCs/>
                <w:sz w:val="24"/>
                <w:szCs w:val="24"/>
                <w:lang w:val="pl-PL"/>
              </w:rPr>
              <w:t>Pierwsze naruszenie</w:t>
            </w:r>
          </w:p>
        </w:tc>
        <w:tc>
          <w:tcPr>
            <w:tcW w:w="2694" w:type="dxa"/>
            <w:shd w:val="clear" w:color="auto" w:fill="E7E6E6" w:themeFill="background2"/>
            <w:vAlign w:val="center"/>
          </w:tcPr>
          <w:p w14:paraId="018DA8E8"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b/>
                <w:bCs/>
                <w:sz w:val="24"/>
                <w:szCs w:val="24"/>
                <w:lang w:val="pl-PL"/>
              </w:rPr>
              <w:t>Drugie naruszenie</w:t>
            </w:r>
          </w:p>
        </w:tc>
        <w:tc>
          <w:tcPr>
            <w:tcW w:w="2551" w:type="dxa"/>
            <w:shd w:val="clear" w:color="auto" w:fill="E7E6E6" w:themeFill="background2"/>
            <w:vAlign w:val="center"/>
          </w:tcPr>
          <w:p w14:paraId="32958D18"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b/>
                <w:bCs/>
                <w:sz w:val="24"/>
                <w:szCs w:val="24"/>
                <w:lang w:val="pl-PL"/>
              </w:rPr>
              <w:t>Trzecie naruszenie</w:t>
            </w:r>
          </w:p>
        </w:tc>
        <w:tc>
          <w:tcPr>
            <w:tcW w:w="2517" w:type="dxa"/>
            <w:shd w:val="clear" w:color="auto" w:fill="E7E6E6" w:themeFill="background2"/>
            <w:vAlign w:val="center"/>
          </w:tcPr>
          <w:p w14:paraId="2E52B022" w14:textId="77777777" w:rsidR="000B66F0" w:rsidRPr="007235A1" w:rsidRDefault="000B66F0" w:rsidP="000B66F0">
            <w:pPr>
              <w:spacing w:line="320" w:lineRule="exact"/>
              <w:rPr>
                <w:rFonts w:ascii="Aptos" w:hAnsi="Aptos"/>
                <w:sz w:val="24"/>
                <w:szCs w:val="24"/>
                <w:lang w:val="pl-PL"/>
              </w:rPr>
            </w:pPr>
          </w:p>
        </w:tc>
      </w:tr>
      <w:tr w:rsidR="000B66F0" w:rsidRPr="007235A1" w14:paraId="497CF542" w14:textId="77777777" w:rsidTr="000B66F0">
        <w:tc>
          <w:tcPr>
            <w:tcW w:w="3823" w:type="dxa"/>
            <w:vAlign w:val="center"/>
          </w:tcPr>
          <w:p w14:paraId="50974AA1"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Niestosowanie sprzętu ochrony indywidualnej podczas wykonywania prac niebezpiecznych</w:t>
            </w:r>
          </w:p>
        </w:tc>
        <w:tc>
          <w:tcPr>
            <w:tcW w:w="2409" w:type="dxa"/>
            <w:vMerge w:val="restart"/>
            <w:vAlign w:val="center"/>
          </w:tcPr>
          <w:p w14:paraId="5716E7FA"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Kara umowna 500 zł</w:t>
            </w:r>
          </w:p>
        </w:tc>
        <w:tc>
          <w:tcPr>
            <w:tcW w:w="2694" w:type="dxa"/>
            <w:vMerge w:val="restart"/>
            <w:vAlign w:val="center"/>
          </w:tcPr>
          <w:p w14:paraId="24CE501E"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Kara umowna 1000 zł</w:t>
            </w:r>
          </w:p>
        </w:tc>
        <w:tc>
          <w:tcPr>
            <w:tcW w:w="2551" w:type="dxa"/>
            <w:vMerge w:val="restart"/>
            <w:vAlign w:val="center"/>
          </w:tcPr>
          <w:p w14:paraId="19E450C3"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Usunięcie pracownika z budowy</w:t>
            </w:r>
          </w:p>
        </w:tc>
        <w:tc>
          <w:tcPr>
            <w:tcW w:w="2517" w:type="dxa"/>
            <w:vMerge w:val="restart"/>
            <w:vAlign w:val="center"/>
          </w:tcPr>
          <w:p w14:paraId="66FB15B7" w14:textId="77777777" w:rsidR="000B66F0" w:rsidRPr="007235A1" w:rsidRDefault="000B66F0" w:rsidP="000B66F0">
            <w:pPr>
              <w:pStyle w:val="Zwykytekst"/>
              <w:spacing w:before="360" w:line="320" w:lineRule="exact"/>
              <w:rPr>
                <w:rFonts w:ascii="Aptos" w:hAnsi="Aptos" w:cs="Arial"/>
                <w:szCs w:val="24"/>
                <w:lang w:val="pl-PL"/>
              </w:rPr>
            </w:pPr>
          </w:p>
        </w:tc>
      </w:tr>
      <w:tr w:rsidR="000B66F0" w:rsidRPr="007235A1" w14:paraId="47A5DBFB" w14:textId="77777777" w:rsidTr="000B66F0">
        <w:tc>
          <w:tcPr>
            <w:tcW w:w="3823" w:type="dxa"/>
            <w:vAlign w:val="center"/>
          </w:tcPr>
          <w:p w14:paraId="59D9AE68"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Praca bez zabezpieczenia przed przypadkowym uruchomieniem maszyn i urządzeń</w:t>
            </w:r>
          </w:p>
        </w:tc>
        <w:tc>
          <w:tcPr>
            <w:tcW w:w="2409" w:type="dxa"/>
            <w:vMerge/>
            <w:vAlign w:val="center"/>
          </w:tcPr>
          <w:p w14:paraId="0F04A5EC" w14:textId="77777777" w:rsidR="000B66F0" w:rsidRPr="007235A1" w:rsidRDefault="000B66F0" w:rsidP="000B66F0">
            <w:pPr>
              <w:pStyle w:val="Zwykytekst"/>
              <w:spacing w:before="360" w:line="320" w:lineRule="exact"/>
              <w:rPr>
                <w:rFonts w:ascii="Aptos" w:hAnsi="Aptos" w:cs="Arial"/>
                <w:szCs w:val="24"/>
                <w:lang w:val="pl-PL"/>
              </w:rPr>
            </w:pPr>
          </w:p>
        </w:tc>
        <w:tc>
          <w:tcPr>
            <w:tcW w:w="2694" w:type="dxa"/>
            <w:vMerge/>
            <w:vAlign w:val="center"/>
          </w:tcPr>
          <w:p w14:paraId="405E15EB" w14:textId="77777777" w:rsidR="000B66F0" w:rsidRPr="007235A1" w:rsidRDefault="000B66F0" w:rsidP="000B66F0">
            <w:pPr>
              <w:pStyle w:val="Zwykytekst"/>
              <w:spacing w:before="360" w:line="320" w:lineRule="exact"/>
              <w:rPr>
                <w:rFonts w:ascii="Aptos" w:hAnsi="Aptos" w:cs="Arial"/>
                <w:szCs w:val="24"/>
                <w:lang w:val="pl-PL"/>
              </w:rPr>
            </w:pPr>
          </w:p>
        </w:tc>
        <w:tc>
          <w:tcPr>
            <w:tcW w:w="2551" w:type="dxa"/>
            <w:vMerge/>
            <w:vAlign w:val="center"/>
          </w:tcPr>
          <w:p w14:paraId="747BA146" w14:textId="77777777" w:rsidR="000B66F0" w:rsidRPr="007235A1" w:rsidRDefault="000B66F0" w:rsidP="000B66F0">
            <w:pPr>
              <w:pStyle w:val="Zwykytekst"/>
              <w:spacing w:before="360" w:line="320" w:lineRule="exact"/>
              <w:rPr>
                <w:rFonts w:ascii="Aptos" w:hAnsi="Aptos" w:cs="Arial"/>
                <w:szCs w:val="24"/>
                <w:lang w:val="pl-PL"/>
              </w:rPr>
            </w:pPr>
          </w:p>
        </w:tc>
        <w:tc>
          <w:tcPr>
            <w:tcW w:w="2517" w:type="dxa"/>
            <w:vMerge/>
            <w:vAlign w:val="center"/>
          </w:tcPr>
          <w:p w14:paraId="45E6F084" w14:textId="77777777" w:rsidR="000B66F0" w:rsidRPr="007235A1" w:rsidRDefault="000B66F0" w:rsidP="000B66F0">
            <w:pPr>
              <w:pStyle w:val="Zwykytekst"/>
              <w:spacing w:before="360" w:line="320" w:lineRule="exact"/>
              <w:rPr>
                <w:rFonts w:ascii="Aptos" w:hAnsi="Aptos" w:cs="Arial"/>
                <w:szCs w:val="24"/>
                <w:lang w:val="pl-PL"/>
              </w:rPr>
            </w:pPr>
          </w:p>
        </w:tc>
      </w:tr>
      <w:tr w:rsidR="000B66F0" w:rsidRPr="007235A1" w14:paraId="0AF969F4" w14:textId="77777777" w:rsidTr="000B66F0">
        <w:tc>
          <w:tcPr>
            <w:tcW w:w="3823" w:type="dxa"/>
            <w:vAlign w:val="center"/>
          </w:tcPr>
          <w:p w14:paraId="40F518D4"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Obsługa maszyn, urządzeń, pojazdów z niesprawnymi elementami bezpieczeństwa</w:t>
            </w:r>
          </w:p>
        </w:tc>
        <w:tc>
          <w:tcPr>
            <w:tcW w:w="2409" w:type="dxa"/>
            <w:vMerge/>
            <w:vAlign w:val="center"/>
          </w:tcPr>
          <w:p w14:paraId="15C66565" w14:textId="77777777" w:rsidR="000B66F0" w:rsidRPr="007235A1" w:rsidRDefault="000B66F0" w:rsidP="000B66F0">
            <w:pPr>
              <w:pStyle w:val="Zwykytekst"/>
              <w:spacing w:before="360" w:line="320" w:lineRule="exact"/>
              <w:rPr>
                <w:rFonts w:ascii="Aptos" w:hAnsi="Aptos" w:cs="Arial"/>
                <w:szCs w:val="24"/>
                <w:lang w:val="pl-PL"/>
              </w:rPr>
            </w:pPr>
          </w:p>
        </w:tc>
        <w:tc>
          <w:tcPr>
            <w:tcW w:w="2694" w:type="dxa"/>
            <w:vMerge/>
            <w:vAlign w:val="center"/>
          </w:tcPr>
          <w:p w14:paraId="772C8823" w14:textId="77777777" w:rsidR="000B66F0" w:rsidRPr="007235A1" w:rsidRDefault="000B66F0" w:rsidP="000B66F0">
            <w:pPr>
              <w:pStyle w:val="Zwykytekst"/>
              <w:spacing w:before="360" w:line="320" w:lineRule="exact"/>
              <w:rPr>
                <w:rFonts w:ascii="Aptos" w:hAnsi="Aptos" w:cs="Arial"/>
                <w:szCs w:val="24"/>
                <w:lang w:val="pl-PL"/>
              </w:rPr>
            </w:pPr>
          </w:p>
        </w:tc>
        <w:tc>
          <w:tcPr>
            <w:tcW w:w="2551" w:type="dxa"/>
            <w:vMerge/>
            <w:vAlign w:val="center"/>
          </w:tcPr>
          <w:p w14:paraId="026FAC9E" w14:textId="77777777" w:rsidR="000B66F0" w:rsidRPr="007235A1" w:rsidRDefault="000B66F0" w:rsidP="000B66F0">
            <w:pPr>
              <w:pStyle w:val="Zwykytekst"/>
              <w:spacing w:before="360" w:line="320" w:lineRule="exact"/>
              <w:rPr>
                <w:rFonts w:ascii="Aptos" w:hAnsi="Aptos" w:cs="Arial"/>
                <w:szCs w:val="24"/>
                <w:lang w:val="pl-PL"/>
              </w:rPr>
            </w:pPr>
          </w:p>
        </w:tc>
        <w:tc>
          <w:tcPr>
            <w:tcW w:w="2517" w:type="dxa"/>
            <w:vMerge/>
            <w:vAlign w:val="center"/>
          </w:tcPr>
          <w:p w14:paraId="113DCD4B" w14:textId="77777777" w:rsidR="000B66F0" w:rsidRPr="007235A1" w:rsidRDefault="000B66F0" w:rsidP="000B66F0">
            <w:pPr>
              <w:pStyle w:val="Zwykytekst"/>
              <w:spacing w:before="360" w:line="320" w:lineRule="exact"/>
              <w:rPr>
                <w:rFonts w:ascii="Aptos" w:hAnsi="Aptos" w:cs="Arial"/>
                <w:szCs w:val="24"/>
                <w:lang w:val="pl-PL"/>
              </w:rPr>
            </w:pPr>
          </w:p>
        </w:tc>
      </w:tr>
      <w:tr w:rsidR="000B66F0" w:rsidRPr="007235A1" w14:paraId="011507ED" w14:textId="77777777" w:rsidTr="000B66F0">
        <w:tc>
          <w:tcPr>
            <w:tcW w:w="3823" w:type="dxa"/>
            <w:vAlign w:val="center"/>
          </w:tcPr>
          <w:p w14:paraId="1D62667F"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t>Praca na wysokości, bez wymaganych zabezpieczeń</w:t>
            </w:r>
          </w:p>
        </w:tc>
        <w:tc>
          <w:tcPr>
            <w:tcW w:w="2409" w:type="dxa"/>
            <w:vMerge/>
            <w:vAlign w:val="center"/>
          </w:tcPr>
          <w:p w14:paraId="6302DA18" w14:textId="77777777" w:rsidR="000B66F0" w:rsidRPr="007235A1" w:rsidRDefault="000B66F0" w:rsidP="000B66F0">
            <w:pPr>
              <w:pStyle w:val="Zwykytekst"/>
              <w:spacing w:before="360" w:line="320" w:lineRule="exact"/>
              <w:rPr>
                <w:rFonts w:ascii="Aptos" w:hAnsi="Aptos" w:cs="Arial"/>
                <w:szCs w:val="24"/>
                <w:lang w:val="pl-PL"/>
              </w:rPr>
            </w:pPr>
          </w:p>
        </w:tc>
        <w:tc>
          <w:tcPr>
            <w:tcW w:w="2694" w:type="dxa"/>
            <w:vMerge/>
            <w:vAlign w:val="center"/>
          </w:tcPr>
          <w:p w14:paraId="7F75C140" w14:textId="77777777" w:rsidR="000B66F0" w:rsidRPr="007235A1" w:rsidRDefault="000B66F0" w:rsidP="000B66F0">
            <w:pPr>
              <w:pStyle w:val="Zwykytekst"/>
              <w:spacing w:before="360" w:line="320" w:lineRule="exact"/>
              <w:rPr>
                <w:rFonts w:ascii="Aptos" w:hAnsi="Aptos" w:cs="Arial"/>
                <w:szCs w:val="24"/>
                <w:lang w:val="pl-PL"/>
              </w:rPr>
            </w:pPr>
          </w:p>
        </w:tc>
        <w:tc>
          <w:tcPr>
            <w:tcW w:w="2551" w:type="dxa"/>
            <w:vMerge/>
            <w:vAlign w:val="center"/>
          </w:tcPr>
          <w:p w14:paraId="6383C216" w14:textId="77777777" w:rsidR="000B66F0" w:rsidRPr="007235A1" w:rsidRDefault="000B66F0" w:rsidP="000B66F0">
            <w:pPr>
              <w:pStyle w:val="Zwykytekst"/>
              <w:spacing w:before="360" w:line="320" w:lineRule="exact"/>
              <w:rPr>
                <w:rFonts w:ascii="Aptos" w:hAnsi="Aptos" w:cs="Arial"/>
                <w:szCs w:val="24"/>
                <w:lang w:val="pl-PL"/>
              </w:rPr>
            </w:pPr>
          </w:p>
        </w:tc>
        <w:tc>
          <w:tcPr>
            <w:tcW w:w="2517" w:type="dxa"/>
            <w:vMerge/>
            <w:vAlign w:val="center"/>
          </w:tcPr>
          <w:p w14:paraId="50B9C059" w14:textId="77777777" w:rsidR="000B66F0" w:rsidRPr="007235A1" w:rsidRDefault="000B66F0" w:rsidP="000B66F0">
            <w:pPr>
              <w:pStyle w:val="Zwykytekst"/>
              <w:spacing w:before="360" w:line="320" w:lineRule="exact"/>
              <w:rPr>
                <w:rFonts w:ascii="Aptos" w:hAnsi="Aptos" w:cs="Arial"/>
                <w:szCs w:val="24"/>
                <w:lang w:val="pl-PL"/>
              </w:rPr>
            </w:pPr>
          </w:p>
        </w:tc>
      </w:tr>
      <w:tr w:rsidR="000B66F0" w:rsidRPr="007235A1" w14:paraId="617202C7" w14:textId="77777777" w:rsidTr="000B66F0">
        <w:tc>
          <w:tcPr>
            <w:tcW w:w="3823" w:type="dxa"/>
            <w:vAlign w:val="center"/>
          </w:tcPr>
          <w:p w14:paraId="1EDDD0AA" w14:textId="77777777" w:rsidR="000B66F0" w:rsidRPr="007235A1" w:rsidRDefault="000B66F0" w:rsidP="000B66F0">
            <w:pPr>
              <w:pStyle w:val="Inne0"/>
              <w:spacing w:line="320" w:lineRule="exact"/>
              <w:jc w:val="left"/>
              <w:rPr>
                <w:rFonts w:ascii="Aptos" w:hAnsi="Aptos"/>
                <w:sz w:val="24"/>
                <w:szCs w:val="24"/>
                <w:lang w:val="pl-PL"/>
              </w:rPr>
            </w:pPr>
            <w:r w:rsidRPr="007235A1">
              <w:rPr>
                <w:rStyle w:val="Inne"/>
                <w:rFonts w:ascii="Aptos" w:hAnsi="Aptos"/>
                <w:sz w:val="24"/>
                <w:szCs w:val="24"/>
                <w:lang w:val="pl-PL"/>
              </w:rPr>
              <w:lastRenderedPageBreak/>
              <w:t>Przebywanie w stanie pod wpływem alkoholu lub innych środków odurzających na terenie budowy</w:t>
            </w:r>
          </w:p>
        </w:tc>
        <w:tc>
          <w:tcPr>
            <w:tcW w:w="2409" w:type="dxa"/>
            <w:vAlign w:val="center"/>
          </w:tcPr>
          <w:p w14:paraId="3E9ABAC3" w14:textId="77777777" w:rsidR="000B66F0" w:rsidRPr="007235A1" w:rsidRDefault="000B66F0" w:rsidP="000B66F0">
            <w:pPr>
              <w:pStyle w:val="Zwykytekst"/>
              <w:spacing w:line="320" w:lineRule="exact"/>
              <w:rPr>
                <w:rFonts w:ascii="Aptos" w:hAnsi="Aptos" w:cs="Arial"/>
                <w:szCs w:val="24"/>
                <w:lang w:val="pl-PL"/>
              </w:rPr>
            </w:pPr>
            <w:r w:rsidRPr="007235A1">
              <w:rPr>
                <w:rStyle w:val="Inne"/>
                <w:rFonts w:ascii="Aptos" w:hAnsi="Aptos"/>
                <w:sz w:val="24"/>
                <w:szCs w:val="24"/>
                <w:lang w:val="pl-PL"/>
              </w:rPr>
              <w:t>Usunięcie pracownika z budowy</w:t>
            </w:r>
          </w:p>
        </w:tc>
        <w:tc>
          <w:tcPr>
            <w:tcW w:w="7762" w:type="dxa"/>
            <w:gridSpan w:val="3"/>
            <w:vAlign w:val="center"/>
          </w:tcPr>
          <w:p w14:paraId="50FBA83D" w14:textId="77777777" w:rsidR="000B66F0" w:rsidRPr="007235A1" w:rsidRDefault="000B66F0" w:rsidP="000B66F0">
            <w:pPr>
              <w:pStyle w:val="Zwykytekst"/>
              <w:spacing w:before="360" w:line="320" w:lineRule="exact"/>
              <w:rPr>
                <w:rFonts w:ascii="Aptos" w:hAnsi="Aptos" w:cs="Arial"/>
                <w:szCs w:val="24"/>
                <w:lang w:val="pl-PL"/>
              </w:rPr>
            </w:pPr>
          </w:p>
        </w:tc>
      </w:tr>
    </w:tbl>
    <w:p w14:paraId="6DE1653B" w14:textId="77777777" w:rsidR="000B66F0" w:rsidRPr="007235A1" w:rsidRDefault="000B66F0" w:rsidP="000B66F0">
      <w:pPr>
        <w:pStyle w:val="Zwykytekst"/>
        <w:spacing w:before="360" w:line="320" w:lineRule="exact"/>
        <w:rPr>
          <w:rFonts w:ascii="Aptos" w:hAnsi="Aptos" w:cs="Arial"/>
          <w:szCs w:val="24"/>
        </w:rPr>
      </w:pPr>
    </w:p>
    <w:p w14:paraId="7F96467D" w14:textId="77777777" w:rsidR="00F80467" w:rsidRPr="007235A1" w:rsidRDefault="00F80467" w:rsidP="000B66F0">
      <w:pPr>
        <w:spacing w:before="240" w:line="320" w:lineRule="exact"/>
        <w:sectPr w:rsidR="00F80467" w:rsidRPr="007235A1" w:rsidSect="000B66F0">
          <w:type w:val="continuous"/>
          <w:pgSz w:w="16838" w:h="11906" w:orient="landscape"/>
          <w:pgMar w:top="1417" w:right="1417" w:bottom="1417" w:left="1417" w:header="708" w:footer="708" w:gutter="0"/>
          <w:cols w:space="708"/>
          <w:docGrid w:linePitch="360"/>
        </w:sectPr>
      </w:pPr>
    </w:p>
    <w:p w14:paraId="3A775E8A" w14:textId="1BE1CAE6" w:rsidR="00F80467" w:rsidRPr="007235A1" w:rsidRDefault="00F80467" w:rsidP="00F80467">
      <w:pPr>
        <w:pStyle w:val="Nagwek"/>
        <w:spacing w:line="320" w:lineRule="exact"/>
        <w:rPr>
          <w:rFonts w:ascii="Aptos" w:hAnsi="Aptos"/>
          <w:b/>
          <w:bCs/>
          <w:sz w:val="24"/>
          <w:szCs w:val="24"/>
        </w:rPr>
      </w:pPr>
      <w:r w:rsidRPr="007235A1">
        <w:rPr>
          <w:rFonts w:ascii="Aptos" w:hAnsi="Aptos"/>
          <w:b/>
          <w:bCs/>
          <w:sz w:val="24"/>
          <w:szCs w:val="24"/>
        </w:rPr>
        <w:lastRenderedPageBreak/>
        <w:t xml:space="preserve">Załącznik nr 5 do Umowy nr </w:t>
      </w:r>
      <w:sdt>
        <w:sdtPr>
          <w:rPr>
            <w:rFonts w:ascii="Aptos" w:hAnsi="Aptos"/>
            <w:bCs/>
            <w:sz w:val="24"/>
            <w:szCs w:val="24"/>
          </w:rPr>
          <w:id w:val="589200204"/>
          <w:placeholder>
            <w:docPart w:val="56CDBA828F9A4CD89EBD5547E4C66F95"/>
          </w:placeholder>
          <w:docPartList>
            <w:docPartGallery w:val="Quick Parts"/>
          </w:docPartList>
        </w:sdtPr>
        <w:sdtEndPr/>
        <w:sdtContent>
          <w:r w:rsidRPr="007235A1">
            <w:rPr>
              <w:rFonts w:ascii="Aptos" w:hAnsi="Aptos"/>
              <w:bCs/>
              <w:sz w:val="24"/>
              <w:szCs w:val="24"/>
            </w:rPr>
            <w:t>Proszę wpisać.</w:t>
          </w:r>
        </w:sdtContent>
      </w:sdt>
      <w:r w:rsidRPr="007235A1">
        <w:rPr>
          <w:rFonts w:ascii="Aptos" w:hAnsi="Aptos"/>
          <w:bCs/>
          <w:sz w:val="24"/>
          <w:szCs w:val="24"/>
        </w:rPr>
        <w:t>- Oświadczenia podwykonawcy/ dalszego podwykonawcy</w:t>
      </w:r>
    </w:p>
    <w:p w14:paraId="1072B791" w14:textId="77777777" w:rsidR="00F80467" w:rsidRPr="007235A1" w:rsidRDefault="00F80467" w:rsidP="00F80467">
      <w:pPr>
        <w:pStyle w:val="Nagwek"/>
        <w:spacing w:before="360" w:line="320" w:lineRule="exact"/>
        <w:rPr>
          <w:rFonts w:ascii="Aptos" w:hAnsi="Aptos"/>
          <w:b/>
          <w:bCs/>
          <w:sz w:val="24"/>
          <w:szCs w:val="24"/>
        </w:rPr>
      </w:pPr>
      <w:r w:rsidRPr="007235A1">
        <w:rPr>
          <w:rFonts w:ascii="Aptos" w:hAnsi="Aptos"/>
          <w:b/>
          <w:bCs/>
          <w:sz w:val="24"/>
          <w:szCs w:val="24"/>
        </w:rPr>
        <w:t xml:space="preserve">Nazwa zadania </w:t>
      </w:r>
      <w:sdt>
        <w:sdtPr>
          <w:rPr>
            <w:rFonts w:ascii="Aptos" w:hAnsi="Aptos"/>
            <w:b/>
            <w:bCs/>
            <w:sz w:val="24"/>
            <w:szCs w:val="24"/>
          </w:rPr>
          <w:id w:val="1975629190"/>
          <w:placeholder>
            <w:docPart w:val="3FB169267CAD433E93F67D787CAF4ABF"/>
          </w:placeholder>
          <w:docPartList>
            <w:docPartGallery w:val="Quick Parts"/>
          </w:docPartList>
        </w:sdtPr>
        <w:sdtEndPr/>
        <w:sdtContent>
          <w:r w:rsidRPr="007235A1">
            <w:rPr>
              <w:rFonts w:ascii="Aptos" w:hAnsi="Aptos"/>
              <w:b/>
              <w:bCs/>
              <w:sz w:val="24"/>
              <w:szCs w:val="24"/>
            </w:rPr>
            <w:t>Proszę wpisać.</w:t>
          </w:r>
        </w:sdtContent>
      </w:sdt>
    </w:p>
    <w:p w14:paraId="1BF8EA94" w14:textId="77777777" w:rsidR="00F80467" w:rsidRPr="007235A1" w:rsidRDefault="00F80467" w:rsidP="00F80467">
      <w:pPr>
        <w:pStyle w:val="Nagwek1"/>
        <w:spacing w:after="480" w:line="320" w:lineRule="exact"/>
        <w:rPr>
          <w:rFonts w:ascii="Aptos" w:hAnsi="Aptos"/>
          <w:b w:val="0"/>
          <w:sz w:val="24"/>
          <w:szCs w:val="24"/>
        </w:rPr>
      </w:pPr>
      <w:r w:rsidRPr="007235A1">
        <w:rPr>
          <w:rFonts w:ascii="Aptos" w:hAnsi="Aptos"/>
          <w:sz w:val="28"/>
          <w:szCs w:val="24"/>
        </w:rPr>
        <w:t>Oświadczenie podwykonawcy*/dalszego podwykonawcy*</w:t>
      </w:r>
    </w:p>
    <w:p w14:paraId="374BEC62" w14:textId="77777777" w:rsidR="00F80467" w:rsidRPr="007235A1" w:rsidRDefault="00F80467" w:rsidP="00F80467">
      <w:pPr>
        <w:widowControl w:val="0"/>
        <w:tabs>
          <w:tab w:val="left" w:leader="dot" w:pos="6366"/>
        </w:tabs>
        <w:autoSpaceDE w:val="0"/>
        <w:autoSpaceDN w:val="0"/>
        <w:spacing w:before="124" w:line="320" w:lineRule="exact"/>
        <w:ind w:right="-35"/>
        <w:rPr>
          <w:rFonts w:ascii="Aptos" w:eastAsia="Calibri Light" w:hAnsi="Aptos" w:cs="Calibri Light"/>
          <w:i/>
          <w:sz w:val="24"/>
          <w:szCs w:val="24"/>
        </w:rPr>
      </w:pPr>
      <w:r w:rsidRPr="007235A1">
        <w:rPr>
          <w:rFonts w:ascii="Aptos" w:eastAsia="Calibri Light" w:hAnsi="Aptos" w:cs="Calibri Light"/>
          <w:sz w:val="24"/>
          <w:szCs w:val="24"/>
        </w:rPr>
        <w:t>Ja/My</w:t>
      </w:r>
      <w:r w:rsidRPr="007235A1">
        <w:rPr>
          <w:rFonts w:ascii="Aptos" w:eastAsia="Calibri Light" w:hAnsi="Aptos" w:cs="Calibri Light"/>
          <w:spacing w:val="23"/>
          <w:sz w:val="24"/>
          <w:szCs w:val="24"/>
        </w:rPr>
        <w:t xml:space="preserve"> </w:t>
      </w:r>
      <w:r w:rsidRPr="007235A1">
        <w:rPr>
          <w:rFonts w:ascii="Aptos" w:eastAsia="Calibri Light" w:hAnsi="Aptos" w:cs="Calibri Light"/>
          <w:sz w:val="24"/>
          <w:szCs w:val="24"/>
        </w:rPr>
        <w:t>niżej</w:t>
      </w:r>
      <w:r w:rsidRPr="007235A1">
        <w:rPr>
          <w:rFonts w:ascii="Aptos" w:eastAsia="Calibri Light" w:hAnsi="Aptos" w:cs="Calibri Light"/>
          <w:spacing w:val="22"/>
          <w:sz w:val="24"/>
          <w:szCs w:val="24"/>
        </w:rPr>
        <w:t xml:space="preserve"> </w:t>
      </w:r>
      <w:r w:rsidRPr="007235A1">
        <w:rPr>
          <w:rFonts w:ascii="Aptos" w:eastAsia="Calibri Light" w:hAnsi="Aptos" w:cs="Calibri Light"/>
          <w:sz w:val="24"/>
          <w:szCs w:val="24"/>
        </w:rPr>
        <w:t xml:space="preserve">podpisany/a/i </w:t>
      </w:r>
      <w:sdt>
        <w:sdtPr>
          <w:rPr>
            <w:rFonts w:ascii="Aptos" w:eastAsia="Calibri Light" w:hAnsi="Aptos" w:cs="Calibri Light"/>
            <w:sz w:val="24"/>
            <w:szCs w:val="24"/>
          </w:rPr>
          <w:id w:val="-1988001214"/>
          <w:placeholder>
            <w:docPart w:val="B083C6B4CB67413C99C4F5527ED4BC9F"/>
          </w:placeholder>
          <w:showingPlcHdr/>
          <w:docPartList>
            <w:docPartGallery w:val="Quick Parts"/>
          </w:docPartList>
        </w:sdtPr>
        <w:sdtEndPr/>
        <w:sdtContent>
          <w:r w:rsidRPr="007235A1">
            <w:rPr>
              <w:rStyle w:val="Tekstzastpczy"/>
              <w:rFonts w:ascii="Aptos" w:eastAsiaTheme="minorHAnsi" w:hAnsi="Aptos"/>
              <w:color w:val="auto"/>
              <w:sz w:val="24"/>
            </w:rPr>
            <w:t>Proszę wpisać imię/imiona i nazwisko/a osoby/ osób uprawnionej/ych do składania oświadczeń woli w imieniu podwykonawcy/ dalszego podwykonawcy.</w:t>
          </w:r>
        </w:sdtContent>
      </w:sdt>
      <w:r w:rsidRPr="007235A1">
        <w:rPr>
          <w:rFonts w:ascii="Aptos" w:eastAsia="Calibri Light" w:hAnsi="Aptos" w:cs="Calibri Light"/>
          <w:i/>
          <w:sz w:val="24"/>
          <w:szCs w:val="24"/>
        </w:rPr>
        <w:t>,</w:t>
      </w:r>
      <w:r w:rsidRPr="007235A1">
        <w:rPr>
          <w:rFonts w:ascii="Aptos" w:eastAsia="Calibri Light" w:hAnsi="Aptos" w:cs="Calibri Light"/>
          <w:i/>
          <w:spacing w:val="1"/>
          <w:sz w:val="24"/>
          <w:szCs w:val="24"/>
        </w:rPr>
        <w:t xml:space="preserve"> </w:t>
      </w:r>
      <w:r w:rsidRPr="007235A1">
        <w:rPr>
          <w:rFonts w:ascii="Aptos" w:eastAsia="Calibri Light" w:hAnsi="Aptos" w:cs="Calibri Light"/>
          <w:sz w:val="24"/>
          <w:szCs w:val="24"/>
        </w:rPr>
        <w:t xml:space="preserve">reprezentująca/y </w:t>
      </w:r>
      <w:sdt>
        <w:sdtPr>
          <w:rPr>
            <w:rFonts w:ascii="Aptos" w:eastAsia="Calibri Light" w:hAnsi="Aptos" w:cs="Calibri Light"/>
            <w:sz w:val="24"/>
            <w:szCs w:val="24"/>
          </w:rPr>
          <w:id w:val="-1509979290"/>
          <w:placeholder>
            <w:docPart w:val="E1BF578DE07E4774B2991BD5E9B46960"/>
          </w:placeholder>
          <w:docPartList>
            <w:docPartGallery w:val="Quick Parts"/>
          </w:docPartList>
        </w:sdtPr>
        <w:sdtEndPr/>
        <w:sdtContent>
          <w:r w:rsidRPr="007235A1">
            <w:rPr>
              <w:rStyle w:val="Tekstzastpczy"/>
              <w:rFonts w:ascii="Aptos" w:eastAsiaTheme="minorHAnsi" w:hAnsi="Aptos"/>
              <w:color w:val="auto"/>
              <w:sz w:val="24"/>
            </w:rPr>
            <w:t>Proszę wpisać nazwę firmy podwykonawcy/ dalszego podwykonawcy.</w:t>
          </w:r>
        </w:sdtContent>
      </w:sdt>
      <w:r w:rsidRPr="007235A1">
        <w:rPr>
          <w:rFonts w:ascii="Aptos" w:eastAsia="Calibri Light" w:hAnsi="Aptos" w:cs="Calibri Light"/>
          <w:i/>
          <w:sz w:val="24"/>
          <w:szCs w:val="24"/>
        </w:rPr>
        <w:t xml:space="preserve"> </w:t>
      </w:r>
      <w:r w:rsidRPr="007235A1">
        <w:rPr>
          <w:rFonts w:ascii="Aptos" w:eastAsia="Calibri Light" w:hAnsi="Aptos" w:cs="Calibri Light"/>
          <w:b/>
          <w:sz w:val="24"/>
          <w:szCs w:val="24"/>
        </w:rPr>
        <w:t>oświadczam/y</w:t>
      </w:r>
      <w:r w:rsidRPr="007235A1">
        <w:rPr>
          <w:rFonts w:ascii="Aptos" w:eastAsia="Calibri Light" w:hAnsi="Aptos" w:cs="Calibri Light"/>
          <w:sz w:val="24"/>
          <w:szCs w:val="24"/>
        </w:rPr>
        <w:t>,</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iż</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zapłata</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kwoty</w:t>
      </w:r>
      <w:r w:rsidRPr="007235A1">
        <w:rPr>
          <w:rFonts w:ascii="Aptos" w:eastAsia="Calibri Light" w:hAnsi="Aptos" w:cs="Calibri Light"/>
          <w:spacing w:val="1"/>
          <w:sz w:val="24"/>
          <w:szCs w:val="24"/>
        </w:rPr>
        <w:t xml:space="preserve"> </w:t>
      </w:r>
      <w:sdt>
        <w:sdtPr>
          <w:rPr>
            <w:rFonts w:ascii="Aptos" w:eastAsia="Calibri Light" w:hAnsi="Aptos" w:cs="Calibri Light"/>
            <w:spacing w:val="1"/>
            <w:sz w:val="24"/>
            <w:szCs w:val="24"/>
          </w:rPr>
          <w:id w:val="446428924"/>
          <w:placeholder>
            <w:docPart w:val="E1BF578DE07E4774B2991BD5E9B46960"/>
          </w:placeholder>
          <w:docPartList>
            <w:docPartGallery w:val="Quick Parts"/>
          </w:docPartList>
        </w:sdtPr>
        <w:sdtEndPr>
          <w:rPr>
            <w:spacing w:val="0"/>
          </w:rPr>
        </w:sdtEndPr>
        <w:sdtContent>
          <w:r w:rsidRPr="007235A1">
            <w:rPr>
              <w:rFonts w:ascii="Aptos" w:eastAsia="Calibri Light" w:hAnsi="Aptos" w:cs="Calibri Light"/>
              <w:sz w:val="24"/>
              <w:szCs w:val="24"/>
            </w:rPr>
            <w:t>Proszę wpisać kwotę</w:t>
          </w:r>
        </w:sdtContent>
      </w:sdt>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zł</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(słownie</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złotych:</w:t>
      </w:r>
      <w:r w:rsidRPr="007235A1">
        <w:rPr>
          <w:rFonts w:ascii="Aptos" w:eastAsia="Calibri Light" w:hAnsi="Aptos" w:cs="Calibri Light"/>
          <w:spacing w:val="1"/>
          <w:sz w:val="24"/>
          <w:szCs w:val="24"/>
        </w:rPr>
        <w:t xml:space="preserve"> </w:t>
      </w:r>
      <w:sdt>
        <w:sdtPr>
          <w:rPr>
            <w:rFonts w:ascii="Aptos" w:eastAsia="Calibri Light" w:hAnsi="Aptos" w:cs="Calibri Light"/>
            <w:spacing w:val="1"/>
            <w:sz w:val="24"/>
            <w:szCs w:val="24"/>
          </w:rPr>
          <w:id w:val="1785068408"/>
          <w:placeholder>
            <w:docPart w:val="BB2AFD10C79E4F5E9A89BB723910C0C6"/>
          </w:placeholder>
          <w:showingPlcHdr/>
          <w:docPartList>
            <w:docPartGallery w:val="Quick Parts"/>
          </w:docPartList>
        </w:sdtPr>
        <w:sdtEndPr/>
        <w:sdtContent>
          <w:r w:rsidRPr="007235A1">
            <w:rPr>
              <w:rStyle w:val="Tekstzastpczy"/>
              <w:rFonts w:ascii="Aptos" w:eastAsiaTheme="minorHAnsi" w:hAnsi="Aptos"/>
              <w:color w:val="auto"/>
              <w:sz w:val="24"/>
            </w:rPr>
            <w:t>Proszę wpisać kwotę słownie.</w:t>
          </w:r>
        </w:sdtContent>
      </w:sdt>
      <w:r w:rsidRPr="007235A1">
        <w:rPr>
          <w:rFonts w:ascii="Aptos" w:eastAsia="Calibri Light" w:hAnsi="Aptos" w:cs="Calibri Light"/>
          <w:sz w:val="24"/>
          <w:szCs w:val="24"/>
        </w:rPr>
        <w:t>)</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zaspakaja</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w:t>
      </w:r>
      <w:r w:rsidRPr="007235A1">
        <w:rPr>
          <w:rFonts w:ascii="Aptos" w:eastAsia="Calibri Light" w:hAnsi="Aptos" w:cs="Calibri Light"/>
          <w:spacing w:val="45"/>
          <w:sz w:val="24"/>
          <w:szCs w:val="24"/>
        </w:rPr>
        <w:t xml:space="preserve"> </w:t>
      </w:r>
      <w:r w:rsidRPr="007235A1">
        <w:rPr>
          <w:rFonts w:ascii="Aptos" w:eastAsia="Calibri Light" w:hAnsi="Aptos" w:cs="Calibri Light"/>
          <w:sz w:val="24"/>
          <w:szCs w:val="24"/>
        </w:rPr>
        <w:t>całości</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roszczenia</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przysługujące</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naszej</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firmie</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z</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tytułu</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robót/dostaw/usług</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wykonanych</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ramach</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umowy</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 xml:space="preserve">podwykonawczej </w:t>
      </w:r>
      <w:bookmarkStart w:id="38" w:name="_Hlk211853873"/>
      <w:r w:rsidRPr="007235A1">
        <w:rPr>
          <w:rFonts w:ascii="Aptos" w:eastAsia="Calibri Light" w:hAnsi="Aptos" w:cs="Calibri Light"/>
          <w:sz w:val="24"/>
          <w:szCs w:val="24"/>
        </w:rPr>
        <w:t xml:space="preserve">nr </w:t>
      </w:r>
      <w:sdt>
        <w:sdtPr>
          <w:rPr>
            <w:rFonts w:ascii="Aptos" w:eastAsia="Calibri Light" w:hAnsi="Aptos" w:cs="Calibri Light"/>
            <w:sz w:val="24"/>
            <w:szCs w:val="24"/>
          </w:rPr>
          <w:id w:val="-1723046038"/>
          <w:placeholder>
            <w:docPart w:val="55C469D3BFD74E30A3DBD465FA70229C"/>
          </w:placeholder>
          <w:showingPlcHdr/>
          <w:docPartList>
            <w:docPartGallery w:val="Quick Parts"/>
          </w:docPartList>
        </w:sdtPr>
        <w:sdtEndPr/>
        <w:sdtContent>
          <w:r w:rsidRPr="007235A1">
            <w:rPr>
              <w:rStyle w:val="Tekstzastpczy"/>
              <w:rFonts w:eastAsiaTheme="minorHAnsi"/>
              <w:color w:val="auto"/>
            </w:rPr>
            <w:t>Proszę wpisać numer umowy.</w:t>
          </w:r>
        </w:sdtContent>
      </w:sdt>
      <w:r w:rsidRPr="007235A1">
        <w:rPr>
          <w:rFonts w:ascii="Aptos" w:eastAsia="Calibri Light" w:hAnsi="Aptos" w:cs="Calibri Light"/>
          <w:sz w:val="24"/>
          <w:szCs w:val="24"/>
        </w:rPr>
        <w:t xml:space="preserve"> z dnia </w:t>
      </w:r>
      <w:sdt>
        <w:sdtPr>
          <w:rPr>
            <w:rFonts w:ascii="Aptos" w:eastAsia="Calibri Light" w:hAnsi="Aptos" w:cs="Calibri Light"/>
            <w:sz w:val="24"/>
            <w:szCs w:val="24"/>
          </w:rPr>
          <w:id w:val="-1441447412"/>
          <w:placeholder>
            <w:docPart w:val="D08C6D78AD9244BBB2A5A184917ED3AF"/>
          </w:placeholder>
          <w:showingPlcHdr/>
          <w:date>
            <w:dateFormat w:val="dd.MM.yyyy"/>
            <w:lid w:val="pl-PL"/>
            <w:storeMappedDataAs w:val="dateTime"/>
            <w:calendar w:val="gregorian"/>
          </w:date>
        </w:sdtPr>
        <w:sdtEndPr/>
        <w:sdtContent>
          <w:r w:rsidRPr="007235A1">
            <w:rPr>
              <w:rStyle w:val="Tekstzastpczy"/>
              <w:rFonts w:ascii="Aptos" w:eastAsiaTheme="minorHAnsi" w:hAnsi="Aptos"/>
              <w:color w:val="auto"/>
              <w:sz w:val="24"/>
            </w:rPr>
            <w:t>Kliknij lub naciśnij, aby wprowadzić datę.</w:t>
          </w:r>
        </w:sdtContent>
      </w:sdt>
      <w:bookmarkEnd w:id="38"/>
      <w:r w:rsidRPr="007235A1">
        <w:rPr>
          <w:rFonts w:ascii="Aptos" w:eastAsia="Calibri Light" w:hAnsi="Aptos" w:cs="Calibri Light"/>
          <w:sz w:val="24"/>
          <w:szCs w:val="24"/>
        </w:rPr>
        <w:t xml:space="preserve">, zawartej z firmą </w:t>
      </w:r>
      <w:sdt>
        <w:sdtPr>
          <w:rPr>
            <w:rFonts w:ascii="Aptos" w:eastAsia="Calibri Light" w:hAnsi="Aptos" w:cs="Calibri Light"/>
            <w:sz w:val="24"/>
            <w:szCs w:val="24"/>
          </w:rPr>
          <w:id w:val="-831602983"/>
          <w:placeholder>
            <w:docPart w:val="1CF3673812B24DEDBE7BE39E70BE8571"/>
          </w:placeholder>
          <w:showingPlcHdr/>
          <w:docPartList>
            <w:docPartGallery w:val="Quick Parts"/>
          </w:docPartList>
        </w:sdtPr>
        <w:sdtEndPr/>
        <w:sdtContent>
          <w:r w:rsidRPr="007235A1">
            <w:rPr>
              <w:rStyle w:val="Tekstzastpczy"/>
              <w:rFonts w:ascii="Aptos" w:eastAsiaTheme="minorHAnsi" w:hAnsi="Aptos"/>
              <w:color w:val="auto"/>
              <w:sz w:val="24"/>
              <w:szCs w:val="24"/>
            </w:rPr>
            <w:t>Proszę wpisać nazwę firmy Wykonawcy.</w:t>
          </w:r>
        </w:sdtContent>
      </w:sdt>
      <w:r w:rsidRPr="007235A1">
        <w:rPr>
          <w:rFonts w:ascii="Aptos" w:eastAsia="Calibri Light" w:hAnsi="Aptos" w:cs="Calibri Light"/>
          <w:sz w:val="24"/>
          <w:szCs w:val="24"/>
        </w:rPr>
        <w:t>, a</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dotyczącej</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realizacji</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robót</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budowlanych</w:t>
      </w:r>
      <w:r w:rsidRPr="007235A1">
        <w:rPr>
          <w:rFonts w:ascii="Aptos" w:eastAsia="Calibri Light" w:hAnsi="Aptos" w:cs="Calibri Light"/>
          <w:spacing w:val="1"/>
          <w:sz w:val="24"/>
          <w:szCs w:val="24"/>
        </w:rPr>
        <w:t xml:space="preserve"> w ramach zadania pod nazwą </w:t>
      </w:r>
      <w:sdt>
        <w:sdtPr>
          <w:rPr>
            <w:rFonts w:ascii="Aptos" w:eastAsia="Calibri Light" w:hAnsi="Aptos" w:cs="Calibri Light"/>
            <w:spacing w:val="1"/>
            <w:sz w:val="24"/>
            <w:szCs w:val="24"/>
          </w:rPr>
          <w:id w:val="80723822"/>
          <w:placeholder>
            <w:docPart w:val="4FA8571FEF5F4685AEFDD3AB00D155EA"/>
          </w:placeholder>
          <w:showingPlcHdr/>
          <w:docPartList>
            <w:docPartGallery w:val="Quick Parts"/>
          </w:docPartList>
        </w:sdtPr>
        <w:sdtEndPr/>
        <w:sdtContent>
          <w:r w:rsidRPr="007235A1">
            <w:rPr>
              <w:rStyle w:val="Tekstzastpczy"/>
              <w:rFonts w:ascii="Aptos" w:eastAsiaTheme="minorHAnsi" w:hAnsi="Aptos"/>
              <w:color w:val="auto"/>
              <w:sz w:val="24"/>
            </w:rPr>
            <w:t>Proszę wpisać nazwę zadania.</w:t>
          </w:r>
        </w:sdtContent>
      </w:sdt>
    </w:p>
    <w:p w14:paraId="76B8436A" w14:textId="77777777" w:rsidR="00F80467" w:rsidRPr="007235A1" w:rsidRDefault="00F80467" w:rsidP="00F80467">
      <w:pPr>
        <w:widowControl w:val="0"/>
        <w:autoSpaceDE w:val="0"/>
        <w:autoSpaceDN w:val="0"/>
        <w:spacing w:before="480" w:line="320" w:lineRule="exact"/>
        <w:ind w:right="-34"/>
        <w:rPr>
          <w:rFonts w:ascii="Aptos" w:eastAsia="Calibri Light" w:hAnsi="Aptos" w:cs="Calibri Light"/>
          <w:sz w:val="24"/>
          <w:szCs w:val="24"/>
        </w:rPr>
      </w:pPr>
      <w:r w:rsidRPr="007235A1">
        <w:rPr>
          <w:rFonts w:ascii="Aptos" w:eastAsia="Calibri Light" w:hAnsi="Aptos" w:cs="Calibri Light"/>
          <w:sz w:val="24"/>
          <w:szCs w:val="24"/>
        </w:rPr>
        <w:t>*</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niepotrzebne</w:t>
      </w:r>
      <w:r w:rsidRPr="007235A1">
        <w:rPr>
          <w:rFonts w:ascii="Aptos" w:eastAsia="Calibri Light" w:hAnsi="Aptos" w:cs="Calibri Light"/>
          <w:spacing w:val="-3"/>
          <w:sz w:val="24"/>
          <w:szCs w:val="24"/>
        </w:rPr>
        <w:t xml:space="preserve"> </w:t>
      </w:r>
      <w:r w:rsidRPr="007235A1">
        <w:rPr>
          <w:rFonts w:ascii="Aptos" w:eastAsia="Calibri Light" w:hAnsi="Aptos" w:cs="Calibri Light"/>
          <w:sz w:val="24"/>
          <w:szCs w:val="24"/>
        </w:rPr>
        <w:t>skreślić</w:t>
      </w:r>
    </w:p>
    <w:p w14:paraId="15FF3538" w14:textId="77777777" w:rsidR="00F80467" w:rsidRPr="007235A1" w:rsidRDefault="00F80467" w:rsidP="00F80467">
      <w:pPr>
        <w:widowControl w:val="0"/>
        <w:autoSpaceDE w:val="0"/>
        <w:autoSpaceDN w:val="0"/>
        <w:spacing w:before="360" w:line="320" w:lineRule="exact"/>
        <w:ind w:right="-34"/>
        <w:rPr>
          <w:rFonts w:ascii="Aptos" w:eastAsia="Calibri Light" w:hAnsi="Aptos" w:cs="Calibri Light"/>
          <w:sz w:val="24"/>
          <w:szCs w:val="24"/>
        </w:rPr>
      </w:pPr>
      <w:r w:rsidRPr="007235A1">
        <w:rPr>
          <w:rFonts w:ascii="Aptos" w:eastAsia="Calibri Light" w:hAnsi="Aptos" w:cs="Calibri Light"/>
          <w:sz w:val="24"/>
          <w:szCs w:val="24"/>
        </w:rPr>
        <w:t>Miejscowość, data:______________________</w:t>
      </w:r>
    </w:p>
    <w:p w14:paraId="7AA9549F" w14:textId="77777777" w:rsidR="00F80467" w:rsidRPr="007235A1" w:rsidRDefault="00F80467" w:rsidP="00F80467">
      <w:pPr>
        <w:widowControl w:val="0"/>
        <w:autoSpaceDE w:val="0"/>
        <w:autoSpaceDN w:val="0"/>
        <w:spacing w:before="480" w:line="320" w:lineRule="exact"/>
        <w:ind w:right="-34"/>
        <w:rPr>
          <w:rFonts w:ascii="Aptos" w:eastAsia="Calibri Light" w:hAnsi="Aptos" w:cs="Calibri Light"/>
          <w:sz w:val="24"/>
          <w:szCs w:val="24"/>
        </w:rPr>
      </w:pPr>
      <w:r w:rsidRPr="007235A1">
        <w:rPr>
          <w:rFonts w:ascii="Aptos" w:eastAsia="Calibri Light" w:hAnsi="Aptos" w:cs="Calibri Light"/>
          <w:sz w:val="24"/>
          <w:szCs w:val="24"/>
        </w:rPr>
        <w:t>______________________________</w:t>
      </w:r>
    </w:p>
    <w:p w14:paraId="4D204934" w14:textId="77777777" w:rsidR="00F80467" w:rsidRPr="007235A1" w:rsidRDefault="00F80467" w:rsidP="00F80467">
      <w:pPr>
        <w:widowControl w:val="0"/>
        <w:autoSpaceDE w:val="0"/>
        <w:autoSpaceDN w:val="0"/>
        <w:spacing w:line="320" w:lineRule="exact"/>
        <w:ind w:right="-35"/>
        <w:rPr>
          <w:rFonts w:ascii="Aptos" w:eastAsia="Calibri Light" w:hAnsi="Aptos" w:cs="Calibri Light"/>
          <w:sz w:val="24"/>
          <w:szCs w:val="24"/>
        </w:rPr>
      </w:pPr>
      <w:r w:rsidRPr="007235A1">
        <w:rPr>
          <w:rFonts w:ascii="Aptos" w:eastAsia="Calibri Light" w:hAnsi="Aptos" w:cs="Calibri Light"/>
          <w:sz w:val="24"/>
          <w:szCs w:val="24"/>
        </w:rPr>
        <w:t>(podpis/y</w:t>
      </w:r>
      <w:r w:rsidRPr="007235A1">
        <w:rPr>
          <w:rFonts w:ascii="Aptos" w:eastAsia="Calibri Light" w:hAnsi="Aptos" w:cs="Calibri Light"/>
          <w:spacing w:val="-10"/>
          <w:sz w:val="24"/>
          <w:szCs w:val="24"/>
        </w:rPr>
        <w:t xml:space="preserve"> </w:t>
      </w:r>
      <w:r w:rsidRPr="007235A1">
        <w:rPr>
          <w:rFonts w:ascii="Aptos" w:eastAsia="Calibri Light" w:hAnsi="Aptos" w:cs="Calibri Light"/>
          <w:sz w:val="24"/>
          <w:szCs w:val="24"/>
        </w:rPr>
        <w:t>osoby/osób</w:t>
      </w:r>
      <w:r w:rsidRPr="007235A1">
        <w:rPr>
          <w:rFonts w:ascii="Aptos" w:eastAsia="Calibri Light" w:hAnsi="Aptos" w:cs="Calibri Light"/>
          <w:spacing w:val="-8"/>
          <w:sz w:val="24"/>
          <w:szCs w:val="24"/>
        </w:rPr>
        <w:t xml:space="preserve"> </w:t>
      </w:r>
      <w:r w:rsidRPr="007235A1">
        <w:rPr>
          <w:rFonts w:ascii="Aptos" w:eastAsia="Calibri Light" w:hAnsi="Aptos" w:cs="Calibri Light"/>
          <w:sz w:val="24"/>
          <w:szCs w:val="24"/>
        </w:rPr>
        <w:t>uprawnionej/ych</w:t>
      </w:r>
      <w:r w:rsidRPr="007235A1">
        <w:rPr>
          <w:rFonts w:ascii="Aptos" w:eastAsia="Calibri Light" w:hAnsi="Aptos" w:cs="Calibri Light"/>
          <w:spacing w:val="-42"/>
          <w:sz w:val="24"/>
          <w:szCs w:val="24"/>
        </w:rPr>
        <w:t xml:space="preserve">    </w:t>
      </w:r>
      <w:r w:rsidRPr="007235A1">
        <w:rPr>
          <w:rFonts w:ascii="Aptos" w:eastAsia="Calibri Light" w:hAnsi="Aptos" w:cs="Calibri Light"/>
          <w:sz w:val="24"/>
          <w:szCs w:val="24"/>
        </w:rPr>
        <w:t>do</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składania</w:t>
      </w:r>
      <w:r w:rsidRPr="007235A1">
        <w:rPr>
          <w:rFonts w:ascii="Aptos" w:eastAsia="Calibri Light" w:hAnsi="Aptos" w:cs="Calibri Light"/>
          <w:spacing w:val="-2"/>
          <w:sz w:val="24"/>
          <w:szCs w:val="24"/>
        </w:rPr>
        <w:t xml:space="preserve"> </w:t>
      </w:r>
      <w:r w:rsidRPr="007235A1">
        <w:rPr>
          <w:rFonts w:ascii="Aptos" w:eastAsia="Calibri Light" w:hAnsi="Aptos" w:cs="Calibri Light"/>
          <w:sz w:val="24"/>
          <w:szCs w:val="24"/>
        </w:rPr>
        <w:t>oświadczeń</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woli</w:t>
      </w:r>
    </w:p>
    <w:p w14:paraId="6AA52A07" w14:textId="77777777" w:rsidR="00F80467" w:rsidRPr="007235A1" w:rsidRDefault="00F80467" w:rsidP="00F80467">
      <w:pPr>
        <w:widowControl w:val="0"/>
        <w:autoSpaceDE w:val="0"/>
        <w:autoSpaceDN w:val="0"/>
        <w:spacing w:line="320" w:lineRule="exact"/>
        <w:ind w:right="-35"/>
        <w:rPr>
          <w:rFonts w:ascii="Aptos" w:eastAsia="Calibri Light" w:hAnsi="Aptos" w:cs="Calibri Light"/>
          <w:sz w:val="24"/>
          <w:szCs w:val="24"/>
        </w:rPr>
        <w:sectPr w:rsidR="00F80467" w:rsidRPr="007235A1" w:rsidSect="00E54E19">
          <w:headerReference w:type="default" r:id="rId12"/>
          <w:pgSz w:w="11900" w:h="16850"/>
          <w:pgMar w:top="1077" w:right="1077" w:bottom="1077" w:left="1077" w:header="227" w:footer="1474" w:gutter="0"/>
          <w:cols w:space="708"/>
          <w:docGrid w:linePitch="299"/>
        </w:sectPr>
      </w:pPr>
      <w:r w:rsidRPr="007235A1">
        <w:rPr>
          <w:rFonts w:ascii="Aptos" w:eastAsia="Calibri Light" w:hAnsi="Aptos" w:cs="Calibri Light"/>
          <w:sz w:val="24"/>
          <w:szCs w:val="24"/>
        </w:rPr>
        <w:t>w imieniu Podwykonawcy* / dalszego</w:t>
      </w:r>
      <w:r w:rsidRPr="007235A1">
        <w:rPr>
          <w:rFonts w:ascii="Aptos" w:eastAsia="Calibri Light" w:hAnsi="Aptos" w:cs="Calibri Light"/>
          <w:spacing w:val="-44"/>
          <w:sz w:val="24"/>
          <w:szCs w:val="24"/>
        </w:rPr>
        <w:t xml:space="preserve"> </w:t>
      </w:r>
      <w:r w:rsidRPr="007235A1">
        <w:rPr>
          <w:rFonts w:ascii="Aptos" w:eastAsia="Calibri Light" w:hAnsi="Aptos" w:cs="Calibri Light"/>
          <w:sz w:val="24"/>
          <w:szCs w:val="24"/>
        </w:rPr>
        <w:t>Podwykonawcy</w:t>
      </w:r>
    </w:p>
    <w:p w14:paraId="5D4A3C16" w14:textId="77777777" w:rsidR="00F80467" w:rsidRPr="007235A1" w:rsidRDefault="00F80467" w:rsidP="00F80467">
      <w:pPr>
        <w:spacing w:line="320" w:lineRule="exact"/>
        <w:rPr>
          <w:rFonts w:ascii="Aptos" w:hAnsi="Aptos"/>
          <w:sz w:val="24"/>
          <w:szCs w:val="24"/>
        </w:rPr>
      </w:pPr>
    </w:p>
    <w:p w14:paraId="4244F879" w14:textId="11AC314F" w:rsidR="00F80467" w:rsidRPr="007235A1" w:rsidRDefault="00F80467" w:rsidP="00F80467">
      <w:pPr>
        <w:pStyle w:val="Nagwek"/>
        <w:spacing w:line="320" w:lineRule="exact"/>
        <w:rPr>
          <w:rFonts w:ascii="Aptos" w:hAnsi="Aptos"/>
          <w:b/>
          <w:bCs/>
          <w:sz w:val="24"/>
          <w:szCs w:val="24"/>
        </w:rPr>
      </w:pPr>
      <w:r w:rsidRPr="007235A1">
        <w:rPr>
          <w:rFonts w:ascii="Aptos" w:hAnsi="Aptos"/>
          <w:b/>
          <w:bCs/>
          <w:sz w:val="24"/>
          <w:szCs w:val="24"/>
        </w:rPr>
        <w:t xml:space="preserve">Załącznik nr 6 do Umowy nr </w:t>
      </w:r>
      <w:sdt>
        <w:sdtPr>
          <w:rPr>
            <w:rFonts w:ascii="Aptos" w:hAnsi="Aptos"/>
            <w:bCs/>
            <w:sz w:val="24"/>
            <w:szCs w:val="24"/>
          </w:rPr>
          <w:id w:val="1195580537"/>
          <w:placeholder>
            <w:docPart w:val="7A558C4704414206AA041958B59E77E8"/>
          </w:placeholder>
          <w:docPartList>
            <w:docPartGallery w:val="Quick Parts"/>
          </w:docPartList>
        </w:sdtPr>
        <w:sdtEndPr/>
        <w:sdtContent>
          <w:r w:rsidRPr="007235A1">
            <w:rPr>
              <w:rFonts w:ascii="Aptos" w:hAnsi="Aptos"/>
              <w:bCs/>
              <w:sz w:val="24"/>
              <w:szCs w:val="24"/>
            </w:rPr>
            <w:t>Proszę wpisać.</w:t>
          </w:r>
        </w:sdtContent>
      </w:sdt>
      <w:r w:rsidRPr="007235A1">
        <w:rPr>
          <w:rFonts w:ascii="Aptos" w:hAnsi="Aptos"/>
          <w:bCs/>
          <w:sz w:val="24"/>
          <w:szCs w:val="24"/>
        </w:rPr>
        <w:t>-</w:t>
      </w:r>
      <w:r w:rsidRPr="007235A1">
        <w:rPr>
          <w:rFonts w:ascii="Aptos" w:hAnsi="Aptos"/>
          <w:b/>
          <w:bCs/>
          <w:sz w:val="24"/>
          <w:szCs w:val="24"/>
        </w:rPr>
        <w:t xml:space="preserve"> Oświadczania wykonawcy</w:t>
      </w:r>
    </w:p>
    <w:p w14:paraId="6AFD0868" w14:textId="3258E15E" w:rsidR="00F80467" w:rsidRPr="007235A1" w:rsidRDefault="00F80467" w:rsidP="00F80467">
      <w:pPr>
        <w:pStyle w:val="Nagwek1"/>
        <w:spacing w:line="320" w:lineRule="exact"/>
        <w:rPr>
          <w:rFonts w:ascii="Aptos" w:hAnsi="Aptos"/>
          <w:b w:val="0"/>
          <w:sz w:val="24"/>
          <w:szCs w:val="24"/>
        </w:rPr>
      </w:pPr>
      <w:r w:rsidRPr="007235A1">
        <w:rPr>
          <w:rFonts w:ascii="Aptos" w:hAnsi="Aptos"/>
          <w:sz w:val="24"/>
          <w:szCs w:val="24"/>
        </w:rPr>
        <w:t>Nazwa zadania</w:t>
      </w:r>
      <w:r w:rsidRPr="007235A1">
        <w:rPr>
          <w:rFonts w:ascii="Aptos" w:hAnsi="Aptos"/>
          <w:b w:val="0"/>
          <w:bCs/>
          <w:sz w:val="24"/>
          <w:szCs w:val="24"/>
        </w:rPr>
        <w:t xml:space="preserve"> </w:t>
      </w:r>
      <w:sdt>
        <w:sdtPr>
          <w:rPr>
            <w:rFonts w:ascii="Aptos" w:hAnsi="Aptos"/>
            <w:b w:val="0"/>
            <w:bCs/>
            <w:sz w:val="24"/>
            <w:szCs w:val="24"/>
          </w:rPr>
          <w:id w:val="1955361446"/>
          <w:placeholder>
            <w:docPart w:val="845861B028AD4A3BAEA23392DD253463"/>
          </w:placeholder>
          <w:docPartList>
            <w:docPartGallery w:val="Quick Parts"/>
          </w:docPartList>
        </w:sdtPr>
        <w:sdtEndPr/>
        <w:sdtContent>
          <w:r w:rsidRPr="007235A1">
            <w:rPr>
              <w:rFonts w:ascii="Aptos" w:hAnsi="Aptos"/>
              <w:bCs/>
              <w:sz w:val="24"/>
              <w:szCs w:val="24"/>
            </w:rPr>
            <w:t>Proszę wpisać.</w:t>
          </w:r>
        </w:sdtContent>
      </w:sdt>
    </w:p>
    <w:p w14:paraId="08385E71" w14:textId="77777777" w:rsidR="00F80467" w:rsidRPr="007235A1" w:rsidRDefault="00F80467" w:rsidP="00F80467">
      <w:pPr>
        <w:pStyle w:val="Nagwek1"/>
        <w:spacing w:line="320" w:lineRule="exact"/>
        <w:rPr>
          <w:rFonts w:ascii="Aptos" w:hAnsi="Aptos"/>
          <w:b w:val="0"/>
          <w:sz w:val="24"/>
          <w:szCs w:val="24"/>
        </w:rPr>
      </w:pPr>
      <w:r w:rsidRPr="007235A1">
        <w:rPr>
          <w:rFonts w:ascii="Aptos" w:hAnsi="Aptos"/>
          <w:sz w:val="24"/>
          <w:szCs w:val="24"/>
        </w:rPr>
        <w:t>Oświadczenie Wykonawcy</w:t>
      </w:r>
    </w:p>
    <w:p w14:paraId="758BD4D0" w14:textId="77777777" w:rsidR="00F80467" w:rsidRPr="007235A1" w:rsidRDefault="00F80467" w:rsidP="00F80467">
      <w:pPr>
        <w:widowControl w:val="0"/>
        <w:autoSpaceDE w:val="0"/>
        <w:autoSpaceDN w:val="0"/>
        <w:spacing w:before="124" w:line="320" w:lineRule="exact"/>
        <w:ind w:left="321" w:right="-35"/>
        <w:rPr>
          <w:rFonts w:ascii="Aptos" w:eastAsia="Calibri Light" w:hAnsi="Aptos" w:cs="Calibri Light"/>
          <w:sz w:val="24"/>
          <w:szCs w:val="24"/>
        </w:rPr>
      </w:pPr>
      <w:r w:rsidRPr="007235A1">
        <w:rPr>
          <w:rFonts w:ascii="Aptos" w:eastAsia="Calibri Light" w:hAnsi="Aptos" w:cs="Calibri Light"/>
          <w:sz w:val="24"/>
          <w:szCs w:val="24"/>
        </w:rPr>
        <w:t>Ja/My</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niżej</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podpisana/y/i</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t>
      </w:r>
      <w:r w:rsidRPr="007235A1">
        <w:rPr>
          <w:rFonts w:ascii="Aptos" w:eastAsia="Calibri Light" w:hAnsi="Aptos" w:cs="Calibri Light"/>
          <w:i/>
          <w:sz w:val="24"/>
          <w:szCs w:val="24"/>
        </w:rPr>
        <w:t>imię/imiona</w:t>
      </w:r>
      <w:r w:rsidRPr="007235A1">
        <w:rPr>
          <w:rFonts w:ascii="Aptos" w:eastAsia="Calibri Light" w:hAnsi="Aptos" w:cs="Calibri Light"/>
          <w:i/>
          <w:spacing w:val="1"/>
          <w:sz w:val="24"/>
          <w:szCs w:val="24"/>
        </w:rPr>
        <w:t xml:space="preserve"> </w:t>
      </w:r>
      <w:r w:rsidRPr="007235A1">
        <w:rPr>
          <w:rFonts w:ascii="Aptos" w:eastAsia="Calibri Light" w:hAnsi="Aptos" w:cs="Calibri Light"/>
          <w:i/>
          <w:sz w:val="24"/>
          <w:szCs w:val="24"/>
        </w:rPr>
        <w:t>i</w:t>
      </w:r>
      <w:r w:rsidRPr="007235A1">
        <w:rPr>
          <w:rFonts w:ascii="Aptos" w:eastAsia="Calibri Light" w:hAnsi="Aptos" w:cs="Calibri Light"/>
          <w:i/>
          <w:spacing w:val="1"/>
          <w:sz w:val="24"/>
          <w:szCs w:val="24"/>
        </w:rPr>
        <w:t xml:space="preserve"> </w:t>
      </w:r>
      <w:r w:rsidRPr="007235A1">
        <w:rPr>
          <w:rFonts w:ascii="Aptos" w:eastAsia="Calibri Light" w:hAnsi="Aptos" w:cs="Calibri Light"/>
          <w:i/>
          <w:sz w:val="24"/>
          <w:szCs w:val="24"/>
        </w:rPr>
        <w:t>nazwisko/a</w:t>
      </w:r>
      <w:r w:rsidRPr="007235A1">
        <w:rPr>
          <w:rFonts w:ascii="Aptos" w:eastAsia="Calibri Light" w:hAnsi="Aptos" w:cs="Calibri Light"/>
          <w:i/>
          <w:spacing w:val="1"/>
          <w:sz w:val="24"/>
          <w:szCs w:val="24"/>
        </w:rPr>
        <w:t xml:space="preserve"> </w:t>
      </w:r>
      <w:r w:rsidRPr="007235A1">
        <w:rPr>
          <w:rFonts w:ascii="Aptos" w:eastAsia="Calibri Light" w:hAnsi="Aptos" w:cs="Calibri Light"/>
          <w:i/>
          <w:sz w:val="24"/>
          <w:szCs w:val="24"/>
        </w:rPr>
        <w:t>osoby/osób</w:t>
      </w:r>
      <w:r w:rsidRPr="007235A1">
        <w:rPr>
          <w:rFonts w:ascii="Aptos" w:eastAsia="Calibri Light" w:hAnsi="Aptos" w:cs="Calibri Light"/>
          <w:i/>
          <w:spacing w:val="1"/>
          <w:sz w:val="24"/>
          <w:szCs w:val="24"/>
        </w:rPr>
        <w:t xml:space="preserve"> </w:t>
      </w:r>
      <w:r w:rsidRPr="007235A1">
        <w:rPr>
          <w:rFonts w:ascii="Aptos" w:eastAsia="Calibri Light" w:hAnsi="Aptos" w:cs="Calibri Light"/>
          <w:i/>
          <w:sz w:val="24"/>
          <w:szCs w:val="24"/>
        </w:rPr>
        <w:t xml:space="preserve">uprawnionej/ych     </w:t>
      </w:r>
      <w:r w:rsidRPr="007235A1">
        <w:rPr>
          <w:rFonts w:ascii="Aptos" w:eastAsia="Calibri Light" w:hAnsi="Aptos" w:cs="Calibri Light"/>
          <w:i/>
          <w:spacing w:val="23"/>
          <w:sz w:val="24"/>
          <w:szCs w:val="24"/>
        </w:rPr>
        <w:t xml:space="preserve"> </w:t>
      </w:r>
      <w:r w:rsidRPr="007235A1">
        <w:rPr>
          <w:rFonts w:ascii="Aptos" w:eastAsia="Calibri Light" w:hAnsi="Aptos" w:cs="Calibri Light"/>
          <w:i/>
          <w:sz w:val="24"/>
          <w:szCs w:val="24"/>
        </w:rPr>
        <w:t xml:space="preserve">do     </w:t>
      </w:r>
      <w:r w:rsidRPr="007235A1">
        <w:rPr>
          <w:rFonts w:ascii="Aptos" w:eastAsia="Calibri Light" w:hAnsi="Aptos" w:cs="Calibri Light"/>
          <w:i/>
          <w:spacing w:val="23"/>
          <w:sz w:val="24"/>
          <w:szCs w:val="24"/>
        </w:rPr>
        <w:t xml:space="preserve"> </w:t>
      </w:r>
      <w:r w:rsidRPr="007235A1">
        <w:rPr>
          <w:rFonts w:ascii="Aptos" w:eastAsia="Calibri Light" w:hAnsi="Aptos" w:cs="Calibri Light"/>
          <w:i/>
          <w:sz w:val="24"/>
          <w:szCs w:val="24"/>
        </w:rPr>
        <w:t xml:space="preserve">składania     </w:t>
      </w:r>
      <w:r w:rsidRPr="007235A1">
        <w:rPr>
          <w:rFonts w:ascii="Aptos" w:eastAsia="Calibri Light" w:hAnsi="Aptos" w:cs="Calibri Light"/>
          <w:i/>
          <w:spacing w:val="23"/>
          <w:sz w:val="24"/>
          <w:szCs w:val="24"/>
        </w:rPr>
        <w:t xml:space="preserve"> </w:t>
      </w:r>
      <w:r w:rsidRPr="007235A1">
        <w:rPr>
          <w:rFonts w:ascii="Aptos" w:eastAsia="Calibri Light" w:hAnsi="Aptos" w:cs="Calibri Light"/>
          <w:i/>
          <w:sz w:val="24"/>
          <w:szCs w:val="24"/>
        </w:rPr>
        <w:t>oświadczeń</w:t>
      </w:r>
      <w:r w:rsidRPr="007235A1">
        <w:rPr>
          <w:rFonts w:ascii="Aptos" w:eastAsia="Calibri Light" w:hAnsi="Aptos" w:cs="Calibri Light"/>
          <w:i/>
          <w:spacing w:val="23"/>
          <w:sz w:val="24"/>
          <w:szCs w:val="24"/>
        </w:rPr>
        <w:t xml:space="preserve"> </w:t>
      </w:r>
      <w:r w:rsidRPr="007235A1">
        <w:rPr>
          <w:rFonts w:ascii="Aptos" w:eastAsia="Calibri Light" w:hAnsi="Aptos" w:cs="Calibri Light"/>
          <w:i/>
          <w:sz w:val="24"/>
          <w:szCs w:val="24"/>
        </w:rPr>
        <w:t>woli</w:t>
      </w:r>
      <w:r w:rsidRPr="007235A1">
        <w:rPr>
          <w:rFonts w:ascii="Aptos" w:eastAsia="Calibri Light" w:hAnsi="Aptos" w:cs="Calibri Light"/>
          <w:i/>
          <w:spacing w:val="24"/>
          <w:sz w:val="24"/>
          <w:szCs w:val="24"/>
        </w:rPr>
        <w:t xml:space="preserve"> </w:t>
      </w:r>
      <w:r w:rsidRPr="007235A1">
        <w:rPr>
          <w:rFonts w:ascii="Aptos" w:eastAsia="Calibri Light" w:hAnsi="Aptos" w:cs="Calibri Light"/>
          <w:i/>
          <w:sz w:val="24"/>
          <w:szCs w:val="24"/>
        </w:rPr>
        <w:t>w</w:t>
      </w:r>
      <w:r w:rsidRPr="007235A1">
        <w:rPr>
          <w:rFonts w:ascii="Aptos" w:eastAsia="Calibri Light" w:hAnsi="Aptos" w:cs="Calibri Light"/>
          <w:i/>
          <w:spacing w:val="25"/>
          <w:sz w:val="24"/>
          <w:szCs w:val="24"/>
        </w:rPr>
        <w:t xml:space="preserve"> </w:t>
      </w:r>
      <w:r w:rsidRPr="007235A1">
        <w:rPr>
          <w:rFonts w:ascii="Aptos" w:eastAsia="Calibri Light" w:hAnsi="Aptos" w:cs="Calibri Light"/>
          <w:i/>
          <w:sz w:val="24"/>
          <w:szCs w:val="24"/>
        </w:rPr>
        <w:t>imieniu</w:t>
      </w:r>
      <w:r w:rsidRPr="007235A1">
        <w:rPr>
          <w:rFonts w:ascii="Aptos" w:eastAsia="Calibri Light" w:hAnsi="Aptos" w:cs="Calibri Light"/>
          <w:i/>
          <w:spacing w:val="23"/>
          <w:sz w:val="24"/>
          <w:szCs w:val="24"/>
        </w:rPr>
        <w:t xml:space="preserve"> </w:t>
      </w:r>
      <w:r w:rsidRPr="007235A1">
        <w:rPr>
          <w:rFonts w:ascii="Aptos" w:eastAsia="Calibri Light" w:hAnsi="Aptos" w:cs="Calibri Light"/>
          <w:i/>
          <w:sz w:val="24"/>
          <w:szCs w:val="24"/>
        </w:rPr>
        <w:t>WYKONAWCY</w:t>
      </w:r>
      <w:r w:rsidRPr="007235A1">
        <w:rPr>
          <w:rFonts w:ascii="Aptos" w:eastAsia="Calibri Light" w:hAnsi="Aptos" w:cs="Calibri Light"/>
          <w:sz w:val="24"/>
          <w:szCs w:val="24"/>
        </w:rPr>
        <w:t>], reprezentujący ………………………………….....…...……………….………… [</w:t>
      </w:r>
      <w:r w:rsidRPr="007235A1">
        <w:rPr>
          <w:rFonts w:ascii="Aptos" w:eastAsia="Calibri Light" w:hAnsi="Aptos" w:cs="Calibri Light"/>
          <w:i/>
          <w:sz w:val="24"/>
          <w:szCs w:val="24"/>
        </w:rPr>
        <w:t>nazwa firmy WYKONAWCY</w:t>
      </w:r>
      <w:r w:rsidRPr="007235A1">
        <w:rPr>
          <w:rFonts w:ascii="Aptos" w:eastAsia="Calibri Light" w:hAnsi="Aptos" w:cs="Calibri Light"/>
          <w:sz w:val="24"/>
          <w:szCs w:val="24"/>
        </w:rPr>
        <w:t xml:space="preserve">] </w:t>
      </w:r>
      <w:r w:rsidRPr="007235A1">
        <w:rPr>
          <w:rFonts w:ascii="Aptos" w:eastAsia="Calibri Light" w:hAnsi="Aptos" w:cs="Calibri Light"/>
          <w:b/>
          <w:sz w:val="24"/>
          <w:szCs w:val="24"/>
        </w:rPr>
        <w:t>oświadczam/y</w:t>
      </w:r>
      <w:r w:rsidRPr="007235A1">
        <w:rPr>
          <w:rFonts w:ascii="Aptos" w:eastAsia="Calibri Light" w:hAnsi="Aptos" w:cs="Calibri Light"/>
          <w:sz w:val="24"/>
          <w:szCs w:val="24"/>
        </w:rPr>
        <w:t>, że w ramach Umowy</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Nr</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 …………….</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z</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dnia………….,</w:t>
      </w:r>
      <w:r w:rsidRPr="007235A1">
        <w:rPr>
          <w:rFonts w:ascii="Aptos" w:eastAsia="Calibri Light" w:hAnsi="Aptos" w:cs="Calibri Light"/>
          <w:spacing w:val="2"/>
          <w:sz w:val="24"/>
          <w:szCs w:val="24"/>
        </w:rPr>
        <w:t xml:space="preserve"> </w:t>
      </w:r>
      <w:r w:rsidRPr="007235A1">
        <w:rPr>
          <w:rFonts w:ascii="Aptos" w:eastAsia="Calibri Light" w:hAnsi="Aptos" w:cs="Calibri Light"/>
          <w:sz w:val="24"/>
          <w:szCs w:val="24"/>
        </w:rPr>
        <w:t>której</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przedmiotem</w:t>
      </w:r>
      <w:r w:rsidRPr="007235A1">
        <w:rPr>
          <w:rFonts w:ascii="Aptos" w:eastAsia="Calibri Light" w:hAnsi="Aptos" w:cs="Calibri Light"/>
          <w:spacing w:val="-3"/>
          <w:sz w:val="24"/>
          <w:szCs w:val="24"/>
        </w:rPr>
        <w:t xml:space="preserve"> </w:t>
      </w:r>
      <w:r w:rsidRPr="007235A1">
        <w:rPr>
          <w:rFonts w:ascii="Aptos" w:eastAsia="Calibri Light" w:hAnsi="Aptos" w:cs="Calibri Light"/>
          <w:sz w:val="24"/>
          <w:szCs w:val="24"/>
        </w:rPr>
        <w:t>jest realizacja robót budowlanych w ramach zadania …………………………………………….. w zakresie</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robót</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objętych</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protokołem</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z</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dnia</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i</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fakturą</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nr</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z</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dnia</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zostały</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wykonane</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przez</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WYKONAWCĘ/ PODWYKONAWCÓW /</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dalszych</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PODWYKONAWCÓW*:</w:t>
      </w:r>
    </w:p>
    <w:p w14:paraId="10701F82" w14:textId="77777777" w:rsidR="00F80467" w:rsidRPr="007235A1" w:rsidRDefault="00F80467" w:rsidP="00F80467">
      <w:pPr>
        <w:widowControl w:val="0"/>
        <w:autoSpaceDE w:val="0"/>
        <w:autoSpaceDN w:val="0"/>
        <w:spacing w:line="320" w:lineRule="exact"/>
        <w:ind w:left="321" w:right="-35"/>
        <w:rPr>
          <w:rFonts w:ascii="Aptos" w:eastAsia="Calibri Light" w:hAnsi="Aptos" w:cs="Calibri Light"/>
          <w:sz w:val="24"/>
          <w:szCs w:val="24"/>
        </w:rPr>
      </w:pPr>
      <w:r w:rsidRPr="007235A1">
        <w:rPr>
          <w:rFonts w:ascii="Aptos" w:eastAsia="Calibri Light" w:hAnsi="Aptos" w:cs="Calibri Light"/>
          <w:sz w:val="24"/>
          <w:szCs w:val="24"/>
        </w:rPr>
        <w:t>……………………………………………………</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w:t>
      </w:r>
      <w:r w:rsidRPr="007235A1">
        <w:rPr>
          <w:rFonts w:ascii="Aptos" w:eastAsia="Calibri Light" w:hAnsi="Aptos" w:cs="Calibri Light"/>
          <w:spacing w:val="-5"/>
          <w:sz w:val="24"/>
          <w:szCs w:val="24"/>
        </w:rPr>
        <w:t xml:space="preserve"> </w:t>
      </w:r>
      <w:r w:rsidRPr="007235A1">
        <w:rPr>
          <w:rFonts w:ascii="Aptos" w:eastAsia="Calibri Light" w:hAnsi="Aptos" w:cs="Calibri Light"/>
          <w:sz w:val="24"/>
          <w:szCs w:val="24"/>
        </w:rPr>
        <w:t>wartość</w:t>
      </w:r>
      <w:r w:rsidRPr="007235A1">
        <w:rPr>
          <w:rFonts w:ascii="Aptos" w:eastAsia="Calibri Light" w:hAnsi="Aptos" w:cs="Calibri Light"/>
          <w:spacing w:val="-5"/>
          <w:sz w:val="24"/>
          <w:szCs w:val="24"/>
        </w:rPr>
        <w:t xml:space="preserve"> </w:t>
      </w:r>
      <w:r w:rsidRPr="007235A1">
        <w:rPr>
          <w:rFonts w:ascii="Aptos" w:eastAsia="Calibri Light" w:hAnsi="Aptos" w:cs="Calibri Light"/>
          <w:sz w:val="24"/>
          <w:szCs w:val="24"/>
        </w:rPr>
        <w:t>robót</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netto</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w:t>
      </w:r>
    </w:p>
    <w:p w14:paraId="38758017" w14:textId="77777777" w:rsidR="00F80467" w:rsidRPr="007235A1" w:rsidRDefault="00F80467" w:rsidP="00F80467">
      <w:pPr>
        <w:widowControl w:val="0"/>
        <w:autoSpaceDE w:val="0"/>
        <w:autoSpaceDN w:val="0"/>
        <w:spacing w:before="122" w:line="320" w:lineRule="exact"/>
        <w:ind w:left="321" w:right="-35"/>
        <w:rPr>
          <w:rFonts w:ascii="Aptos" w:eastAsia="Calibri Light" w:hAnsi="Aptos" w:cs="Calibri Light"/>
          <w:sz w:val="24"/>
          <w:szCs w:val="24"/>
        </w:rPr>
      </w:pPr>
      <w:r w:rsidRPr="007235A1">
        <w:rPr>
          <w:rFonts w:ascii="Aptos" w:eastAsia="Calibri Light" w:hAnsi="Aptos" w:cs="Calibri Light"/>
          <w:sz w:val="24"/>
          <w:szCs w:val="24"/>
        </w:rPr>
        <w:t>……………………………………………………</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w:t>
      </w:r>
      <w:r w:rsidRPr="007235A1">
        <w:rPr>
          <w:rFonts w:ascii="Aptos" w:eastAsia="Calibri Light" w:hAnsi="Aptos" w:cs="Calibri Light"/>
          <w:spacing w:val="-5"/>
          <w:sz w:val="24"/>
          <w:szCs w:val="24"/>
        </w:rPr>
        <w:t xml:space="preserve"> </w:t>
      </w:r>
      <w:r w:rsidRPr="007235A1">
        <w:rPr>
          <w:rFonts w:ascii="Aptos" w:eastAsia="Calibri Light" w:hAnsi="Aptos" w:cs="Calibri Light"/>
          <w:sz w:val="24"/>
          <w:szCs w:val="24"/>
        </w:rPr>
        <w:t>wartość</w:t>
      </w:r>
      <w:r w:rsidRPr="007235A1">
        <w:rPr>
          <w:rFonts w:ascii="Aptos" w:eastAsia="Calibri Light" w:hAnsi="Aptos" w:cs="Calibri Light"/>
          <w:spacing w:val="-5"/>
          <w:sz w:val="24"/>
          <w:szCs w:val="24"/>
        </w:rPr>
        <w:t xml:space="preserve"> </w:t>
      </w:r>
      <w:r w:rsidRPr="007235A1">
        <w:rPr>
          <w:rFonts w:ascii="Aptos" w:eastAsia="Calibri Light" w:hAnsi="Aptos" w:cs="Calibri Light"/>
          <w:sz w:val="24"/>
          <w:szCs w:val="24"/>
        </w:rPr>
        <w:t>robót</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netto</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w:t>
      </w:r>
    </w:p>
    <w:p w14:paraId="0EBFBF3C" w14:textId="77777777" w:rsidR="00F80467" w:rsidRPr="007235A1" w:rsidRDefault="00F80467" w:rsidP="00F80467">
      <w:pPr>
        <w:widowControl w:val="0"/>
        <w:autoSpaceDE w:val="0"/>
        <w:autoSpaceDN w:val="0"/>
        <w:spacing w:before="121" w:line="320" w:lineRule="exact"/>
        <w:ind w:left="321" w:right="-35"/>
        <w:rPr>
          <w:rFonts w:ascii="Aptos" w:eastAsia="Calibri Light" w:hAnsi="Aptos" w:cs="Calibri Light"/>
          <w:sz w:val="24"/>
          <w:szCs w:val="24"/>
        </w:rPr>
      </w:pPr>
      <w:r w:rsidRPr="007235A1">
        <w:rPr>
          <w:rFonts w:ascii="Aptos" w:eastAsia="Calibri Light" w:hAnsi="Aptos" w:cs="Calibri Light"/>
          <w:sz w:val="24"/>
          <w:szCs w:val="24"/>
        </w:rPr>
        <w:t>……………………………………………………</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w:t>
      </w:r>
      <w:r w:rsidRPr="007235A1">
        <w:rPr>
          <w:rFonts w:ascii="Aptos" w:eastAsia="Calibri Light" w:hAnsi="Aptos" w:cs="Calibri Light"/>
          <w:spacing w:val="-5"/>
          <w:sz w:val="24"/>
          <w:szCs w:val="24"/>
        </w:rPr>
        <w:t xml:space="preserve"> </w:t>
      </w:r>
      <w:r w:rsidRPr="007235A1">
        <w:rPr>
          <w:rFonts w:ascii="Aptos" w:eastAsia="Calibri Light" w:hAnsi="Aptos" w:cs="Calibri Light"/>
          <w:sz w:val="24"/>
          <w:szCs w:val="24"/>
        </w:rPr>
        <w:t>wartość</w:t>
      </w:r>
      <w:r w:rsidRPr="007235A1">
        <w:rPr>
          <w:rFonts w:ascii="Aptos" w:eastAsia="Calibri Light" w:hAnsi="Aptos" w:cs="Calibri Light"/>
          <w:spacing w:val="-5"/>
          <w:sz w:val="24"/>
          <w:szCs w:val="24"/>
        </w:rPr>
        <w:t xml:space="preserve"> </w:t>
      </w:r>
      <w:r w:rsidRPr="007235A1">
        <w:rPr>
          <w:rFonts w:ascii="Aptos" w:eastAsia="Calibri Light" w:hAnsi="Aptos" w:cs="Calibri Light"/>
          <w:sz w:val="24"/>
          <w:szCs w:val="24"/>
        </w:rPr>
        <w:t>robót</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netto</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w:t>
      </w:r>
    </w:p>
    <w:p w14:paraId="6D182235" w14:textId="77777777" w:rsidR="00F80467" w:rsidRPr="007235A1" w:rsidRDefault="00F80467" w:rsidP="00F80467">
      <w:pPr>
        <w:widowControl w:val="0"/>
        <w:autoSpaceDE w:val="0"/>
        <w:autoSpaceDN w:val="0"/>
        <w:spacing w:before="10" w:line="320" w:lineRule="exact"/>
        <w:ind w:right="-35"/>
        <w:rPr>
          <w:rFonts w:ascii="Aptos" w:eastAsia="Calibri Light" w:hAnsi="Aptos" w:cs="Calibri Light"/>
          <w:sz w:val="24"/>
          <w:szCs w:val="24"/>
        </w:rPr>
      </w:pPr>
    </w:p>
    <w:p w14:paraId="51E53B0C" w14:textId="77777777" w:rsidR="00F80467" w:rsidRPr="007235A1" w:rsidRDefault="00F80467" w:rsidP="00F80467">
      <w:pPr>
        <w:widowControl w:val="0"/>
        <w:autoSpaceDE w:val="0"/>
        <w:autoSpaceDN w:val="0"/>
        <w:spacing w:line="320" w:lineRule="exact"/>
        <w:ind w:right="-35"/>
        <w:rPr>
          <w:rFonts w:ascii="Aptos" w:eastAsia="Calibri Light" w:hAnsi="Aptos" w:cs="Calibri Light"/>
          <w:sz w:val="24"/>
          <w:szCs w:val="24"/>
        </w:rPr>
      </w:pPr>
      <w:r w:rsidRPr="007235A1">
        <w:rPr>
          <w:rFonts w:ascii="Aptos" w:eastAsia="Calibri Light" w:hAnsi="Aptos" w:cs="Calibri Light"/>
          <w:sz w:val="24"/>
          <w:szCs w:val="24"/>
        </w:rPr>
        <w:t>*</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niepotrzebne</w:t>
      </w:r>
      <w:r w:rsidRPr="007235A1">
        <w:rPr>
          <w:rFonts w:ascii="Aptos" w:eastAsia="Calibri Light" w:hAnsi="Aptos" w:cs="Calibri Light"/>
          <w:spacing w:val="-3"/>
          <w:sz w:val="24"/>
          <w:szCs w:val="24"/>
        </w:rPr>
        <w:t xml:space="preserve"> </w:t>
      </w:r>
      <w:r w:rsidRPr="007235A1">
        <w:rPr>
          <w:rFonts w:ascii="Aptos" w:eastAsia="Calibri Light" w:hAnsi="Aptos" w:cs="Calibri Light"/>
          <w:sz w:val="24"/>
          <w:szCs w:val="24"/>
        </w:rPr>
        <w:t>skreślić</w:t>
      </w:r>
    </w:p>
    <w:p w14:paraId="6217157F" w14:textId="77777777" w:rsidR="00F80467" w:rsidRPr="007235A1" w:rsidRDefault="00F80467" w:rsidP="00F80467">
      <w:pPr>
        <w:widowControl w:val="0"/>
        <w:autoSpaceDE w:val="0"/>
        <w:autoSpaceDN w:val="0"/>
        <w:spacing w:line="320" w:lineRule="exact"/>
        <w:ind w:right="-35"/>
        <w:rPr>
          <w:rFonts w:ascii="Aptos" w:eastAsia="Calibri Light" w:hAnsi="Aptos" w:cs="Calibri Light"/>
          <w:sz w:val="24"/>
          <w:szCs w:val="24"/>
        </w:rPr>
      </w:pPr>
    </w:p>
    <w:p w14:paraId="2AA096AF" w14:textId="77777777" w:rsidR="00F80467" w:rsidRPr="007235A1" w:rsidRDefault="00F80467" w:rsidP="00F80467">
      <w:pPr>
        <w:widowControl w:val="0"/>
        <w:autoSpaceDE w:val="0"/>
        <w:autoSpaceDN w:val="0"/>
        <w:spacing w:line="320" w:lineRule="exact"/>
        <w:ind w:right="-35"/>
        <w:rPr>
          <w:rFonts w:ascii="Aptos" w:eastAsia="Calibri Light" w:hAnsi="Aptos" w:cs="Calibri Light"/>
          <w:sz w:val="24"/>
          <w:szCs w:val="24"/>
        </w:rPr>
      </w:pPr>
      <w:r w:rsidRPr="007235A1">
        <w:rPr>
          <w:rFonts w:ascii="Aptos" w:eastAsia="Calibri Light" w:hAnsi="Aptos" w:cs="Calibri Light"/>
          <w:sz w:val="24"/>
          <w:szCs w:val="24"/>
        </w:rPr>
        <w:t>Miejscowość, data: ………………………………………</w:t>
      </w:r>
    </w:p>
    <w:p w14:paraId="6DC1807A" w14:textId="77777777" w:rsidR="00F80467" w:rsidRPr="007235A1" w:rsidRDefault="00F80467" w:rsidP="00F80467">
      <w:pPr>
        <w:widowControl w:val="0"/>
        <w:autoSpaceDE w:val="0"/>
        <w:autoSpaceDN w:val="0"/>
        <w:spacing w:line="320" w:lineRule="exact"/>
        <w:ind w:right="-35"/>
        <w:rPr>
          <w:rFonts w:ascii="Aptos" w:eastAsia="Calibri Light" w:hAnsi="Aptos" w:cs="Calibri Light"/>
          <w:sz w:val="24"/>
          <w:szCs w:val="24"/>
        </w:rPr>
      </w:pPr>
    </w:p>
    <w:p w14:paraId="336ABE69" w14:textId="77777777" w:rsidR="00F80467" w:rsidRPr="007235A1" w:rsidRDefault="00F80467" w:rsidP="00F80467">
      <w:pPr>
        <w:widowControl w:val="0"/>
        <w:autoSpaceDE w:val="0"/>
        <w:autoSpaceDN w:val="0"/>
        <w:spacing w:before="1" w:line="320" w:lineRule="exact"/>
        <w:ind w:right="-35"/>
        <w:rPr>
          <w:rFonts w:ascii="Aptos" w:eastAsia="Calibri Light" w:hAnsi="Aptos" w:cs="Calibri Light"/>
          <w:sz w:val="24"/>
          <w:szCs w:val="24"/>
        </w:rPr>
      </w:pPr>
    </w:p>
    <w:p w14:paraId="21177FD0" w14:textId="77777777" w:rsidR="00F80467" w:rsidRPr="007235A1" w:rsidRDefault="00F80467" w:rsidP="00F80467">
      <w:pPr>
        <w:widowControl w:val="0"/>
        <w:autoSpaceDE w:val="0"/>
        <w:autoSpaceDN w:val="0"/>
        <w:spacing w:line="320" w:lineRule="exact"/>
        <w:ind w:right="-35"/>
        <w:rPr>
          <w:rFonts w:ascii="Aptos" w:eastAsia="Calibri Light" w:hAnsi="Aptos" w:cs="Calibri Light"/>
          <w:sz w:val="24"/>
          <w:szCs w:val="24"/>
        </w:rPr>
      </w:pPr>
      <w:r w:rsidRPr="007235A1">
        <w:rPr>
          <w:rFonts w:ascii="Aptos" w:eastAsia="Calibri Light" w:hAnsi="Aptos" w:cs="Calibri Light"/>
          <w:sz w:val="24"/>
          <w:szCs w:val="24"/>
        </w:rPr>
        <w:t>…………………………………………………………….……</w:t>
      </w:r>
    </w:p>
    <w:p w14:paraId="2A98A39A" w14:textId="77777777" w:rsidR="00F80467" w:rsidRPr="007235A1" w:rsidRDefault="00F80467" w:rsidP="00F80467">
      <w:pPr>
        <w:widowControl w:val="0"/>
        <w:autoSpaceDE w:val="0"/>
        <w:autoSpaceDN w:val="0"/>
        <w:spacing w:line="320" w:lineRule="exact"/>
        <w:ind w:right="-35"/>
        <w:rPr>
          <w:rFonts w:ascii="Aptos" w:eastAsia="Calibri Light" w:hAnsi="Aptos" w:cs="Calibri Light"/>
          <w:sz w:val="24"/>
          <w:szCs w:val="24"/>
        </w:rPr>
        <w:sectPr w:rsidR="00F80467" w:rsidRPr="007235A1" w:rsidSect="00E54E19">
          <w:headerReference w:type="default" r:id="rId13"/>
          <w:pgSz w:w="16838" w:h="11906" w:orient="landscape"/>
          <w:pgMar w:top="1417" w:right="1417" w:bottom="1417" w:left="1417" w:header="708" w:footer="708" w:gutter="0"/>
          <w:cols w:space="708"/>
          <w:docGrid w:linePitch="360"/>
        </w:sectPr>
      </w:pPr>
      <w:r w:rsidRPr="007235A1">
        <w:rPr>
          <w:rFonts w:ascii="Aptos" w:eastAsia="Calibri Light" w:hAnsi="Aptos" w:cs="Calibri Light"/>
          <w:sz w:val="24"/>
          <w:szCs w:val="24"/>
        </w:rPr>
        <w:t>(podpis/y osoby/osób uprawnionej/ych</w:t>
      </w:r>
      <w:r w:rsidRPr="007235A1">
        <w:rPr>
          <w:rFonts w:ascii="Aptos" w:eastAsia="Calibri Light" w:hAnsi="Aptos" w:cs="Calibri Light"/>
          <w:spacing w:val="1"/>
          <w:sz w:val="24"/>
          <w:szCs w:val="24"/>
        </w:rPr>
        <w:t xml:space="preserve"> </w:t>
      </w:r>
      <w:r w:rsidRPr="007235A1">
        <w:rPr>
          <w:rFonts w:ascii="Aptos" w:eastAsia="Calibri Light" w:hAnsi="Aptos" w:cs="Calibri Light"/>
          <w:sz w:val="24"/>
          <w:szCs w:val="24"/>
        </w:rPr>
        <w:t>do składania oświadczeń woli w imieniu</w:t>
      </w:r>
      <w:r w:rsidRPr="007235A1">
        <w:rPr>
          <w:rFonts w:ascii="Aptos" w:eastAsia="Calibri Light" w:hAnsi="Aptos" w:cs="Calibri Light"/>
          <w:spacing w:val="-44"/>
          <w:sz w:val="24"/>
          <w:szCs w:val="24"/>
        </w:rPr>
        <w:t xml:space="preserve"> </w:t>
      </w:r>
      <w:r w:rsidRPr="007235A1">
        <w:rPr>
          <w:rFonts w:ascii="Aptos" w:eastAsia="Calibri Light" w:hAnsi="Aptos" w:cs="Calibri Light"/>
          <w:sz w:val="24"/>
          <w:szCs w:val="24"/>
        </w:rPr>
        <w:t>Wykonawcy)</w:t>
      </w:r>
    </w:p>
    <w:p w14:paraId="30F689A5" w14:textId="0E40C081" w:rsidR="00F80467" w:rsidRPr="007235A1" w:rsidRDefault="00F80467" w:rsidP="00F80467">
      <w:pPr>
        <w:pStyle w:val="Nagwek"/>
        <w:spacing w:line="320" w:lineRule="exact"/>
        <w:rPr>
          <w:rFonts w:ascii="Aptos" w:hAnsi="Aptos"/>
          <w:b/>
          <w:bCs/>
          <w:sz w:val="24"/>
          <w:szCs w:val="24"/>
        </w:rPr>
      </w:pPr>
      <w:r w:rsidRPr="007235A1">
        <w:rPr>
          <w:rFonts w:ascii="Aptos" w:hAnsi="Aptos"/>
          <w:b/>
          <w:bCs/>
          <w:sz w:val="24"/>
          <w:szCs w:val="24"/>
        </w:rPr>
        <w:lastRenderedPageBreak/>
        <w:t xml:space="preserve">Załącznik nr 7 do Umowy nr </w:t>
      </w:r>
      <w:sdt>
        <w:sdtPr>
          <w:rPr>
            <w:rFonts w:ascii="Aptos" w:hAnsi="Aptos"/>
            <w:bCs/>
            <w:sz w:val="24"/>
            <w:szCs w:val="24"/>
          </w:rPr>
          <w:id w:val="2039551314"/>
          <w:placeholder>
            <w:docPart w:val="C4A2B7F464D647CE8350B38C7FC3B201"/>
          </w:placeholder>
          <w:docPartList>
            <w:docPartGallery w:val="Quick Parts"/>
          </w:docPartList>
        </w:sdtPr>
        <w:sdtEndPr/>
        <w:sdtContent>
          <w:r w:rsidRPr="007235A1">
            <w:rPr>
              <w:rFonts w:ascii="Aptos" w:hAnsi="Aptos"/>
              <w:bCs/>
              <w:sz w:val="24"/>
              <w:szCs w:val="24"/>
            </w:rPr>
            <w:t>Proszę wpisać.</w:t>
          </w:r>
        </w:sdtContent>
      </w:sdt>
      <w:r w:rsidRPr="007235A1">
        <w:rPr>
          <w:rFonts w:ascii="Aptos" w:hAnsi="Aptos"/>
          <w:bCs/>
          <w:sz w:val="24"/>
          <w:szCs w:val="24"/>
        </w:rPr>
        <w:t>- Oświadczenie podwykonawcy do płatności częściowej</w:t>
      </w:r>
    </w:p>
    <w:p w14:paraId="7D0B5D46" w14:textId="77777777" w:rsidR="00F80467" w:rsidRPr="007235A1" w:rsidRDefault="00F80467" w:rsidP="00F80467">
      <w:pPr>
        <w:pStyle w:val="Nagwek"/>
        <w:spacing w:before="480" w:line="320" w:lineRule="exact"/>
        <w:rPr>
          <w:rFonts w:ascii="Aptos" w:hAnsi="Aptos"/>
          <w:b/>
          <w:bCs/>
          <w:sz w:val="24"/>
          <w:szCs w:val="24"/>
        </w:rPr>
      </w:pPr>
      <w:r w:rsidRPr="007235A1">
        <w:rPr>
          <w:rFonts w:ascii="Aptos" w:hAnsi="Aptos"/>
          <w:b/>
          <w:bCs/>
          <w:sz w:val="24"/>
          <w:szCs w:val="24"/>
        </w:rPr>
        <w:t xml:space="preserve">Nazwa zadania </w:t>
      </w:r>
      <w:sdt>
        <w:sdtPr>
          <w:rPr>
            <w:rFonts w:ascii="Aptos" w:hAnsi="Aptos"/>
            <w:b/>
            <w:bCs/>
            <w:sz w:val="24"/>
            <w:szCs w:val="24"/>
          </w:rPr>
          <w:id w:val="-1151601011"/>
          <w:placeholder>
            <w:docPart w:val="11FDAB0479F740639355FE400CC1FDA9"/>
          </w:placeholder>
          <w:docPartList>
            <w:docPartGallery w:val="Quick Parts"/>
          </w:docPartList>
        </w:sdtPr>
        <w:sdtEndPr/>
        <w:sdtContent>
          <w:r w:rsidRPr="007235A1">
            <w:rPr>
              <w:rFonts w:ascii="Aptos" w:hAnsi="Aptos"/>
              <w:b/>
              <w:bCs/>
              <w:sz w:val="24"/>
              <w:szCs w:val="24"/>
            </w:rPr>
            <w:t>Proszę wpisać.</w:t>
          </w:r>
        </w:sdtContent>
      </w:sdt>
    </w:p>
    <w:p w14:paraId="38063A92" w14:textId="77777777" w:rsidR="00F80467" w:rsidRPr="007235A1" w:rsidRDefault="00F80467" w:rsidP="00F80467">
      <w:pPr>
        <w:pStyle w:val="Nagwek1"/>
        <w:spacing w:line="320" w:lineRule="exact"/>
        <w:rPr>
          <w:rFonts w:ascii="Aptos" w:hAnsi="Aptos"/>
          <w:b w:val="0"/>
          <w:sz w:val="28"/>
          <w:szCs w:val="24"/>
        </w:rPr>
      </w:pPr>
      <w:r w:rsidRPr="007235A1">
        <w:rPr>
          <w:rFonts w:ascii="Aptos" w:hAnsi="Aptos"/>
          <w:sz w:val="28"/>
          <w:szCs w:val="24"/>
        </w:rPr>
        <w:t>Oświadczenie Podwykonawcy do płatności częściowej</w:t>
      </w:r>
    </w:p>
    <w:p w14:paraId="6201BB7E" w14:textId="77777777" w:rsidR="00F80467" w:rsidRPr="007235A1" w:rsidRDefault="00F80467" w:rsidP="00F80467">
      <w:pPr>
        <w:widowControl w:val="0"/>
        <w:autoSpaceDE w:val="0"/>
        <w:autoSpaceDN w:val="0"/>
        <w:spacing w:before="360" w:line="320" w:lineRule="exact"/>
        <w:ind w:right="-34"/>
        <w:rPr>
          <w:rFonts w:ascii="Aptos" w:eastAsia="Calibri Light" w:hAnsi="Aptos" w:cs="Calibri Light"/>
          <w:sz w:val="24"/>
          <w:szCs w:val="24"/>
        </w:rPr>
      </w:pPr>
      <w:r w:rsidRPr="007235A1">
        <w:rPr>
          <w:rFonts w:ascii="Aptos" w:eastAsia="Calibri Light" w:hAnsi="Aptos" w:cs="Calibri Light"/>
          <w:sz w:val="24"/>
          <w:szCs w:val="24"/>
        </w:rPr>
        <w:t xml:space="preserve">Ja/My, niżej podpisana/y/i </w:t>
      </w:r>
      <w:sdt>
        <w:sdtPr>
          <w:rPr>
            <w:rFonts w:ascii="Aptos" w:eastAsia="Calibri Light" w:hAnsi="Aptos" w:cs="Calibri Light"/>
            <w:sz w:val="24"/>
            <w:szCs w:val="24"/>
          </w:rPr>
          <w:id w:val="950514721"/>
          <w:placeholder>
            <w:docPart w:val="34F0DC907E9E42C1BE80796EE9090948"/>
          </w:placeholder>
          <w:showingPlcHdr/>
          <w:docPartList>
            <w:docPartGallery w:val="Quick Parts"/>
          </w:docPartList>
        </w:sdtPr>
        <w:sdtEndPr/>
        <w:sdtContent>
          <w:r w:rsidRPr="007235A1">
            <w:rPr>
              <w:rStyle w:val="Tekstzastpczy"/>
              <w:rFonts w:ascii="Aptos" w:eastAsiaTheme="minorHAnsi" w:hAnsi="Aptos"/>
              <w:color w:val="auto"/>
              <w:sz w:val="24"/>
            </w:rPr>
            <w:t>Proszę wpisać imię/imiona i nazwisko/a osoby/ osób uprawnionej/ych do składania oświadczeń woli w imieniu podwykonawcy/ dalszego podwykonawcy.</w:t>
          </w:r>
        </w:sdtContent>
      </w:sdt>
      <w:r w:rsidRPr="007235A1">
        <w:rPr>
          <w:rFonts w:ascii="Aptos" w:eastAsia="Calibri Light" w:hAnsi="Aptos" w:cs="Calibri Light"/>
          <w:sz w:val="24"/>
          <w:szCs w:val="24"/>
        </w:rPr>
        <w:t xml:space="preserve">, reprezentujący </w:t>
      </w:r>
      <w:sdt>
        <w:sdtPr>
          <w:rPr>
            <w:rFonts w:ascii="Aptos" w:eastAsia="Calibri Light" w:hAnsi="Aptos" w:cs="Calibri Light"/>
            <w:sz w:val="24"/>
            <w:szCs w:val="24"/>
          </w:rPr>
          <w:id w:val="-924490011"/>
          <w:placeholder>
            <w:docPart w:val="CEFE0F0878EA4B4B8B3CEC877BF4E6B0"/>
          </w:placeholder>
          <w:docPartList>
            <w:docPartGallery w:val="Quick Parts"/>
          </w:docPartList>
        </w:sdtPr>
        <w:sdtEndPr/>
        <w:sdtContent>
          <w:r w:rsidRPr="007235A1">
            <w:rPr>
              <w:rStyle w:val="Tekstzastpczy"/>
              <w:rFonts w:ascii="Aptos" w:eastAsiaTheme="minorHAnsi" w:hAnsi="Aptos"/>
              <w:color w:val="auto"/>
              <w:sz w:val="24"/>
            </w:rPr>
            <w:t>Proszę wpisać nazwę firmy podwykonawcy/ dalszego podwykonawcy.</w:t>
          </w:r>
        </w:sdtContent>
      </w:sdt>
      <w:r w:rsidRPr="007235A1">
        <w:rPr>
          <w:rFonts w:ascii="Aptos" w:eastAsia="Calibri Light" w:hAnsi="Aptos" w:cs="Calibri Light"/>
          <w:sz w:val="24"/>
          <w:szCs w:val="24"/>
        </w:rPr>
        <w:t xml:space="preserve"> oświadczam/y, iż zgodnie z protokołem robót budowlanych z dnia </w:t>
      </w:r>
      <w:sdt>
        <w:sdtPr>
          <w:rPr>
            <w:rFonts w:ascii="Aptos" w:eastAsia="Calibri Light" w:hAnsi="Aptos" w:cs="Calibri Light"/>
            <w:sz w:val="24"/>
            <w:szCs w:val="24"/>
          </w:rPr>
          <w:id w:val="-901519736"/>
          <w:placeholder>
            <w:docPart w:val="1308A2CB9AA4412BAD0F79F7CD1828E5"/>
          </w:placeholder>
          <w:showingPlcHdr/>
          <w:date>
            <w:dateFormat w:val="dd.MM.yyyy"/>
            <w:lid w:val="pl-PL"/>
            <w:storeMappedDataAs w:val="dateTime"/>
            <w:calendar w:val="gregorian"/>
          </w:date>
        </w:sdtPr>
        <w:sdtEndPr/>
        <w:sdtContent>
          <w:r w:rsidRPr="007235A1">
            <w:rPr>
              <w:rStyle w:val="Tekstzastpczy"/>
              <w:rFonts w:ascii="Aptos" w:eastAsiaTheme="minorHAnsi" w:hAnsi="Aptos"/>
              <w:color w:val="auto"/>
              <w:sz w:val="24"/>
            </w:rPr>
            <w:t>Kliknij lub naciśnij, aby wprowadzić datę.</w:t>
          </w:r>
        </w:sdtContent>
      </w:sdt>
      <w:r w:rsidRPr="007235A1">
        <w:rPr>
          <w:rFonts w:ascii="Aptos" w:eastAsia="Calibri Light" w:hAnsi="Aptos" w:cs="Calibri Light"/>
          <w:sz w:val="24"/>
          <w:szCs w:val="24"/>
        </w:rPr>
        <w:t xml:space="preserve">, stanowiącym załącznik do faktury nr </w:t>
      </w:r>
      <w:sdt>
        <w:sdtPr>
          <w:rPr>
            <w:rFonts w:ascii="Aptos" w:eastAsia="Calibri Light" w:hAnsi="Aptos" w:cs="Calibri Light"/>
            <w:sz w:val="24"/>
            <w:szCs w:val="24"/>
          </w:rPr>
          <w:id w:val="1701278799"/>
          <w:placeholder>
            <w:docPart w:val="3F83959ACA9A4E5C84B7348A19C4DBA1"/>
          </w:placeholder>
          <w:showingPlcHdr/>
          <w:docPartList>
            <w:docPartGallery w:val="Quick Parts"/>
          </w:docPartList>
        </w:sdtPr>
        <w:sdtEndPr/>
        <w:sdtContent>
          <w:r w:rsidRPr="007235A1">
            <w:rPr>
              <w:rStyle w:val="Tekstzastpczy"/>
              <w:rFonts w:eastAsiaTheme="minorHAnsi"/>
              <w:color w:val="auto"/>
            </w:rPr>
            <w:t>Proszę wpisać numer umowy.</w:t>
          </w:r>
        </w:sdtContent>
      </w:sdt>
      <w:r w:rsidRPr="007235A1">
        <w:rPr>
          <w:rFonts w:ascii="Aptos" w:eastAsia="Calibri Light" w:hAnsi="Aptos" w:cs="Calibri Light"/>
          <w:sz w:val="24"/>
          <w:szCs w:val="24"/>
        </w:rPr>
        <w:t xml:space="preserve"> z dnia </w:t>
      </w:r>
      <w:sdt>
        <w:sdtPr>
          <w:rPr>
            <w:rFonts w:ascii="Aptos" w:eastAsia="Calibri Light" w:hAnsi="Aptos" w:cs="Calibri Light"/>
            <w:sz w:val="24"/>
            <w:szCs w:val="24"/>
          </w:rPr>
          <w:id w:val="556055963"/>
          <w:placeholder>
            <w:docPart w:val="5C951C0A062C4681AA1E9CFAB341419F"/>
          </w:placeholder>
          <w:showingPlcHdr/>
          <w:date>
            <w:dateFormat w:val="dd.MM.yyyy"/>
            <w:lid w:val="pl-PL"/>
            <w:storeMappedDataAs w:val="dateTime"/>
            <w:calendar w:val="gregorian"/>
          </w:date>
        </w:sdtPr>
        <w:sdtEndPr/>
        <w:sdtContent>
          <w:r w:rsidRPr="007235A1">
            <w:rPr>
              <w:rStyle w:val="Tekstzastpczy"/>
              <w:rFonts w:ascii="Aptos" w:eastAsiaTheme="minorHAnsi" w:hAnsi="Aptos"/>
              <w:color w:val="auto"/>
              <w:sz w:val="24"/>
            </w:rPr>
            <w:t>Kliknij lub naciśnij, aby wprowadzić datę.</w:t>
          </w:r>
        </w:sdtContent>
      </w:sdt>
      <w:r w:rsidRPr="007235A1">
        <w:rPr>
          <w:rFonts w:ascii="Aptos" w:eastAsia="Calibri Light" w:hAnsi="Aptos" w:cs="Calibri Light"/>
          <w:sz w:val="24"/>
          <w:szCs w:val="24"/>
        </w:rPr>
        <w:t xml:space="preserve"> firma wykonała jako PODWYKONAWCA*/ dalszy PODWYKONAWCA*  roboty z zakresie określonym w w/w protokole i otrzymała w całości wynagrodzenie za roboty wykonane w okresie </w:t>
      </w:r>
      <w:sdt>
        <w:sdtPr>
          <w:rPr>
            <w:rFonts w:ascii="Aptos" w:eastAsia="Calibri Light" w:hAnsi="Aptos" w:cs="Calibri Light"/>
            <w:sz w:val="24"/>
            <w:szCs w:val="24"/>
          </w:rPr>
          <w:id w:val="-786512933"/>
          <w:placeholder>
            <w:docPart w:val="95856987EA754B41ADFA65495A9CE8D6"/>
          </w:placeholder>
          <w:docPartList>
            <w:docPartGallery w:val="Quick Parts"/>
          </w:docPartList>
        </w:sdtPr>
        <w:sdtEndPr/>
        <w:sdtContent>
          <w:r w:rsidRPr="007235A1">
            <w:rPr>
              <w:rFonts w:ascii="Aptos" w:eastAsia="Calibri Light" w:hAnsi="Aptos" w:cs="Calibri Light"/>
              <w:sz w:val="24"/>
              <w:szCs w:val="24"/>
            </w:rPr>
            <w:t xml:space="preserve">Proszę wprowadzić zakres dat od dnia do dnia. </w:t>
          </w:r>
        </w:sdtContent>
      </w:sdt>
      <w:r w:rsidRPr="007235A1">
        <w:rPr>
          <w:rFonts w:ascii="Aptos" w:eastAsia="Calibri Light" w:hAnsi="Aptos" w:cs="Calibri Light"/>
          <w:sz w:val="24"/>
          <w:szCs w:val="24"/>
        </w:rPr>
        <w:t xml:space="preserve">w ramach zadania </w:t>
      </w:r>
      <w:sdt>
        <w:sdtPr>
          <w:rPr>
            <w:rFonts w:ascii="Aptos" w:hAnsi="Aptos"/>
            <w:bCs/>
            <w:sz w:val="24"/>
            <w:szCs w:val="24"/>
          </w:rPr>
          <w:id w:val="1842267687"/>
          <w:placeholder>
            <w:docPart w:val="44817660E26F4E189F3F9408849D52F2"/>
          </w:placeholder>
          <w:docPartList>
            <w:docPartGallery w:val="Quick Parts"/>
          </w:docPartList>
        </w:sdtPr>
        <w:sdtEndPr/>
        <w:sdtContent>
          <w:r w:rsidRPr="007235A1">
            <w:rPr>
              <w:rFonts w:ascii="Aptos" w:hAnsi="Aptos"/>
              <w:bCs/>
              <w:sz w:val="24"/>
              <w:szCs w:val="24"/>
            </w:rPr>
            <w:t>Proszę wpisać.</w:t>
          </w:r>
        </w:sdtContent>
      </w:sdt>
    </w:p>
    <w:p w14:paraId="7782C369" w14:textId="77777777" w:rsidR="00F80467" w:rsidRPr="007235A1" w:rsidRDefault="00F80467" w:rsidP="00F80467">
      <w:pPr>
        <w:widowControl w:val="0"/>
        <w:autoSpaceDE w:val="0"/>
        <w:autoSpaceDN w:val="0"/>
        <w:spacing w:before="480" w:line="320" w:lineRule="exact"/>
        <w:ind w:right="-34"/>
        <w:rPr>
          <w:rFonts w:ascii="Aptos" w:eastAsia="Calibri Light" w:hAnsi="Aptos" w:cs="Calibri Light"/>
          <w:sz w:val="24"/>
          <w:szCs w:val="24"/>
        </w:rPr>
      </w:pPr>
      <w:r w:rsidRPr="007235A1">
        <w:rPr>
          <w:rFonts w:ascii="Aptos" w:eastAsia="Calibri Light" w:hAnsi="Aptos" w:cs="Calibri Light"/>
          <w:sz w:val="24"/>
          <w:szCs w:val="24"/>
        </w:rPr>
        <w:t>*</w:t>
      </w:r>
      <w:r w:rsidRPr="007235A1">
        <w:rPr>
          <w:rFonts w:ascii="Aptos" w:eastAsia="Calibri Light" w:hAnsi="Aptos" w:cs="Calibri Light"/>
          <w:spacing w:val="-4"/>
          <w:sz w:val="24"/>
          <w:szCs w:val="24"/>
        </w:rPr>
        <w:t xml:space="preserve"> </w:t>
      </w:r>
      <w:r w:rsidRPr="007235A1">
        <w:rPr>
          <w:rFonts w:ascii="Aptos" w:eastAsia="Calibri Light" w:hAnsi="Aptos" w:cs="Calibri Light"/>
          <w:sz w:val="24"/>
          <w:szCs w:val="24"/>
        </w:rPr>
        <w:t>niepotrzebne</w:t>
      </w:r>
      <w:r w:rsidRPr="007235A1">
        <w:rPr>
          <w:rFonts w:ascii="Aptos" w:eastAsia="Calibri Light" w:hAnsi="Aptos" w:cs="Calibri Light"/>
          <w:spacing w:val="-3"/>
          <w:sz w:val="24"/>
          <w:szCs w:val="24"/>
        </w:rPr>
        <w:t xml:space="preserve"> </w:t>
      </w:r>
      <w:r w:rsidRPr="007235A1">
        <w:rPr>
          <w:rFonts w:ascii="Aptos" w:eastAsia="Calibri Light" w:hAnsi="Aptos" w:cs="Calibri Light"/>
          <w:sz w:val="24"/>
          <w:szCs w:val="24"/>
        </w:rPr>
        <w:t>skreślić</w:t>
      </w:r>
    </w:p>
    <w:p w14:paraId="6E8F8FE6" w14:textId="77777777" w:rsidR="00F80467" w:rsidRPr="007235A1" w:rsidRDefault="00F80467" w:rsidP="00F80467">
      <w:pPr>
        <w:widowControl w:val="0"/>
        <w:autoSpaceDE w:val="0"/>
        <w:autoSpaceDN w:val="0"/>
        <w:spacing w:before="480" w:line="320" w:lineRule="exact"/>
        <w:ind w:right="-34"/>
        <w:rPr>
          <w:rFonts w:ascii="Aptos" w:eastAsia="Calibri Light" w:hAnsi="Aptos" w:cs="Calibri Light"/>
          <w:sz w:val="24"/>
          <w:szCs w:val="24"/>
        </w:rPr>
      </w:pPr>
      <w:r w:rsidRPr="007235A1">
        <w:rPr>
          <w:rFonts w:ascii="Aptos" w:eastAsia="Calibri Light" w:hAnsi="Aptos" w:cs="Calibri Light"/>
          <w:sz w:val="24"/>
          <w:szCs w:val="24"/>
        </w:rPr>
        <w:t>Miejscowość, data: ________________________________</w:t>
      </w:r>
    </w:p>
    <w:p w14:paraId="14905508" w14:textId="77777777" w:rsidR="00F80467" w:rsidRPr="007235A1" w:rsidRDefault="00F80467" w:rsidP="00F80467">
      <w:pPr>
        <w:widowControl w:val="0"/>
        <w:autoSpaceDE w:val="0"/>
        <w:autoSpaceDN w:val="0"/>
        <w:spacing w:before="600" w:line="320" w:lineRule="exact"/>
        <w:ind w:right="-34"/>
        <w:rPr>
          <w:rFonts w:ascii="Aptos" w:eastAsia="Calibri Light" w:hAnsi="Aptos" w:cs="Calibri Light"/>
          <w:sz w:val="24"/>
          <w:szCs w:val="24"/>
        </w:rPr>
      </w:pPr>
      <w:r w:rsidRPr="007235A1">
        <w:rPr>
          <w:rFonts w:ascii="Aptos" w:eastAsia="Calibri Light" w:hAnsi="Aptos" w:cs="Calibri Light"/>
          <w:sz w:val="24"/>
          <w:szCs w:val="24"/>
        </w:rPr>
        <w:t>_________________________________________-</w:t>
      </w:r>
    </w:p>
    <w:p w14:paraId="001ACBBB" w14:textId="77777777" w:rsidR="00F80467" w:rsidRPr="007235A1" w:rsidRDefault="00F80467" w:rsidP="00F80467">
      <w:pPr>
        <w:widowControl w:val="0"/>
        <w:autoSpaceDE w:val="0"/>
        <w:autoSpaceDN w:val="0"/>
        <w:spacing w:line="320" w:lineRule="exact"/>
        <w:ind w:right="-35"/>
        <w:rPr>
          <w:rFonts w:ascii="Aptos" w:eastAsia="Calibri Light" w:hAnsi="Aptos" w:cs="Calibri Light"/>
          <w:sz w:val="24"/>
          <w:szCs w:val="24"/>
        </w:rPr>
      </w:pPr>
      <w:r w:rsidRPr="007235A1">
        <w:rPr>
          <w:rFonts w:ascii="Aptos" w:eastAsia="Calibri Light" w:hAnsi="Aptos" w:cs="Calibri Light"/>
          <w:sz w:val="24"/>
          <w:szCs w:val="24"/>
        </w:rPr>
        <w:t xml:space="preserve">Podpisy osób uprawnionych do składania </w:t>
      </w:r>
    </w:p>
    <w:p w14:paraId="1F0684C6" w14:textId="77777777" w:rsidR="00F80467" w:rsidRPr="007235A1" w:rsidRDefault="00F80467" w:rsidP="00F80467">
      <w:pPr>
        <w:widowControl w:val="0"/>
        <w:autoSpaceDE w:val="0"/>
        <w:autoSpaceDN w:val="0"/>
        <w:spacing w:line="320" w:lineRule="exact"/>
        <w:ind w:right="-35"/>
        <w:rPr>
          <w:rFonts w:ascii="Aptos" w:eastAsia="Calibri Light" w:hAnsi="Aptos" w:cs="Calibri Light"/>
          <w:sz w:val="24"/>
          <w:szCs w:val="24"/>
        </w:rPr>
      </w:pPr>
      <w:r w:rsidRPr="007235A1">
        <w:rPr>
          <w:rFonts w:ascii="Aptos" w:eastAsia="Calibri Light" w:hAnsi="Aptos" w:cs="Calibri Light"/>
          <w:sz w:val="24"/>
          <w:szCs w:val="24"/>
        </w:rPr>
        <w:t>oświadczeń woli w imieniu PODWYKONAWCY* /dalszego PODWYKONAWCY*</w:t>
      </w:r>
    </w:p>
    <w:p w14:paraId="337B872E" w14:textId="77777777" w:rsidR="007235A1" w:rsidRPr="007235A1" w:rsidRDefault="007235A1" w:rsidP="00F80467">
      <w:pPr>
        <w:spacing w:line="320" w:lineRule="exact"/>
        <w:rPr>
          <w:rFonts w:ascii="Aptos" w:hAnsi="Aptos"/>
          <w:sz w:val="24"/>
          <w:szCs w:val="24"/>
        </w:rPr>
        <w:sectPr w:rsidR="007235A1" w:rsidRPr="007235A1" w:rsidSect="00E54E19">
          <w:pgSz w:w="16838" w:h="11906" w:orient="landscape"/>
          <w:pgMar w:top="1417" w:right="1417" w:bottom="1417" w:left="1417" w:header="708" w:footer="708" w:gutter="0"/>
          <w:cols w:space="708"/>
          <w:docGrid w:linePitch="360"/>
        </w:sectPr>
      </w:pPr>
    </w:p>
    <w:p w14:paraId="3339054A" w14:textId="77777777" w:rsidR="007235A1" w:rsidRPr="007235A1" w:rsidRDefault="007235A1" w:rsidP="00F80467">
      <w:pPr>
        <w:spacing w:line="320" w:lineRule="exact"/>
        <w:rPr>
          <w:rFonts w:ascii="Aptos" w:hAnsi="Aptos"/>
          <w:sz w:val="24"/>
          <w:szCs w:val="24"/>
        </w:rPr>
        <w:sectPr w:rsidR="007235A1" w:rsidRPr="007235A1" w:rsidSect="007235A1">
          <w:type w:val="continuous"/>
          <w:pgSz w:w="16838" w:h="11906" w:orient="landscape"/>
          <w:pgMar w:top="1417" w:right="1417" w:bottom="1417" w:left="1417" w:header="708" w:footer="708" w:gutter="0"/>
          <w:cols w:space="708"/>
          <w:docGrid w:linePitch="360"/>
        </w:sectPr>
      </w:pPr>
    </w:p>
    <w:p w14:paraId="3350AC28" w14:textId="5A286F91" w:rsidR="007235A1" w:rsidRPr="007235A1" w:rsidRDefault="007235A1" w:rsidP="007235A1">
      <w:pPr>
        <w:pStyle w:val="Nagwek"/>
        <w:spacing w:line="320" w:lineRule="exact"/>
        <w:rPr>
          <w:rFonts w:ascii="Aptos" w:hAnsi="Aptos"/>
          <w:b/>
          <w:bCs/>
          <w:sz w:val="24"/>
          <w:szCs w:val="24"/>
        </w:rPr>
      </w:pPr>
      <w:r w:rsidRPr="007235A1">
        <w:rPr>
          <w:rFonts w:ascii="Aptos" w:hAnsi="Aptos"/>
          <w:b/>
          <w:bCs/>
          <w:sz w:val="24"/>
          <w:szCs w:val="24"/>
        </w:rPr>
        <w:lastRenderedPageBreak/>
        <w:t xml:space="preserve">Załącznik nr 8 do umowy nr </w:t>
      </w:r>
      <w:sdt>
        <w:sdtPr>
          <w:rPr>
            <w:rFonts w:ascii="Aptos" w:hAnsi="Aptos"/>
            <w:bCs/>
            <w:sz w:val="24"/>
            <w:szCs w:val="24"/>
          </w:rPr>
          <w:id w:val="604541088"/>
          <w:placeholder>
            <w:docPart w:val="F13AE4EFDD254D2FB047922476A4E3D8"/>
          </w:placeholder>
          <w:docPartList>
            <w:docPartGallery w:val="Quick Parts"/>
          </w:docPartList>
        </w:sdtPr>
        <w:sdtEndPr/>
        <w:sdtContent>
          <w:r w:rsidRPr="007235A1">
            <w:rPr>
              <w:rFonts w:ascii="Aptos" w:hAnsi="Aptos"/>
              <w:bCs/>
              <w:sz w:val="24"/>
              <w:szCs w:val="24"/>
            </w:rPr>
            <w:t>Proszę wpisać.</w:t>
          </w:r>
        </w:sdtContent>
      </w:sdt>
      <w:r w:rsidRPr="007235A1">
        <w:rPr>
          <w:rFonts w:ascii="Aptos" w:hAnsi="Aptos"/>
          <w:b/>
          <w:bCs/>
          <w:sz w:val="24"/>
          <w:szCs w:val="24"/>
        </w:rPr>
        <w:t xml:space="preserve"> - Obowiązek informacyjny Zamawiającego</w:t>
      </w:r>
    </w:p>
    <w:p w14:paraId="38E93DBE" w14:textId="77777777" w:rsidR="007235A1" w:rsidRPr="007235A1" w:rsidRDefault="007235A1" w:rsidP="007235A1">
      <w:pPr>
        <w:pStyle w:val="Nagwek1"/>
        <w:spacing w:line="320" w:lineRule="exact"/>
        <w:rPr>
          <w:rFonts w:ascii="Aptos" w:hAnsi="Aptos"/>
          <w:sz w:val="28"/>
          <w:szCs w:val="24"/>
        </w:rPr>
      </w:pPr>
      <w:r w:rsidRPr="007235A1">
        <w:rPr>
          <w:rFonts w:ascii="Aptos" w:hAnsi="Aptos"/>
          <w:sz w:val="28"/>
          <w:szCs w:val="24"/>
        </w:rPr>
        <w:t>Obowiązek informacyjny o warunkach przetwarzania danych osobowych przez Akademię WSB</w:t>
      </w:r>
    </w:p>
    <w:p w14:paraId="3CA10622" w14:textId="77777777" w:rsidR="0098462B" w:rsidRPr="0098462B" w:rsidRDefault="0098462B" w:rsidP="0098462B">
      <w:p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 xml:space="preserve">Zgodnie z art. 14 rozporządzenia Parlamentu Europejskiego i Rady (UE) 2016/679 z dnia 27 kwietnia 2016 r. w sprawie ochrony osób fizycznych w związku z przetwarzaniem danych osobowych (RODO), informujemy, że: </w:t>
      </w:r>
    </w:p>
    <w:p w14:paraId="087520DF" w14:textId="77777777" w:rsidR="0098462B" w:rsidRPr="0098462B" w:rsidRDefault="0098462B" w:rsidP="0098462B">
      <w:pPr>
        <w:numPr>
          <w:ilvl w:val="0"/>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Administratorem Pana/Pani danych osobowych jest Akademia WSB z siedzibą w Dąbrowie Górniczej 41-300, przy ul. Cieplaka 1C. Kontakt: e-mail  </w:t>
      </w:r>
      <w:hyperlink r:id="rId14" w:history="1">
        <w:r w:rsidRPr="0098462B">
          <w:rPr>
            <w:rStyle w:val="Hipercze"/>
            <w:rFonts w:ascii="Aptos" w:eastAsia="Calibri" w:hAnsi="Aptos" w:cs="Arial"/>
            <w:sz w:val="24"/>
            <w:szCs w:val="24"/>
            <w:lang w:eastAsia="en-US"/>
          </w:rPr>
          <w:t>rektorat@wsb.edu.pl</w:t>
        </w:r>
      </w:hyperlink>
      <w:r w:rsidRPr="0098462B">
        <w:rPr>
          <w:rFonts w:ascii="Aptos" w:eastAsia="Calibri" w:hAnsi="Aptos" w:cs="Arial"/>
          <w:sz w:val="24"/>
          <w:szCs w:val="24"/>
          <w:lang w:eastAsia="en-US"/>
        </w:rPr>
        <w:t xml:space="preserve"> tel. +48 32 262-28-05.</w:t>
      </w:r>
    </w:p>
    <w:p w14:paraId="107AB3C7" w14:textId="77777777" w:rsidR="0098462B" w:rsidRPr="0098462B" w:rsidRDefault="0098462B" w:rsidP="0098462B">
      <w:pPr>
        <w:numPr>
          <w:ilvl w:val="0"/>
          <w:numId w:val="83"/>
        </w:numPr>
        <w:spacing w:line="320" w:lineRule="exact"/>
        <w:rPr>
          <w:rFonts w:ascii="Aptos" w:eastAsia="Calibri" w:hAnsi="Aptos" w:cs="Arial"/>
          <w:iCs/>
          <w:sz w:val="24"/>
          <w:szCs w:val="24"/>
          <w:lang w:eastAsia="en-US"/>
        </w:rPr>
      </w:pPr>
      <w:r w:rsidRPr="0098462B">
        <w:rPr>
          <w:rFonts w:ascii="Aptos" w:eastAsia="Calibri" w:hAnsi="Aptos" w:cs="Arial"/>
          <w:sz w:val="24"/>
          <w:szCs w:val="24"/>
          <w:lang w:eastAsia="en-US"/>
        </w:rPr>
        <w:t>Administrator wyznaczył Inspektora Ochrony Danych Osobowych, z którym można się skontaktować wysyłając wiadomość e-mail na adres</w:t>
      </w:r>
      <w:bookmarkStart w:id="39" w:name="_Hlk208932134"/>
      <w:r w:rsidRPr="0098462B">
        <w:rPr>
          <w:rFonts w:ascii="Aptos" w:eastAsia="Calibri" w:hAnsi="Aptos" w:cs="Arial"/>
          <w:sz w:val="24"/>
          <w:szCs w:val="24"/>
          <w:lang w:eastAsia="en-US"/>
        </w:rPr>
        <w:t xml:space="preserve">: iod@wsb.edu.pl </w:t>
      </w:r>
      <w:bookmarkEnd w:id="39"/>
      <w:r w:rsidRPr="0098462B">
        <w:rPr>
          <w:rFonts w:ascii="Aptos" w:eastAsia="Calibri" w:hAnsi="Aptos" w:cs="Arial"/>
          <w:sz w:val="24"/>
          <w:szCs w:val="24"/>
          <w:lang w:eastAsia="en-US"/>
        </w:rPr>
        <w:t>lub dzwoniąc pod numer telefonu +48 32 111 01 80.</w:t>
      </w:r>
    </w:p>
    <w:p w14:paraId="4E4F8593" w14:textId="77777777" w:rsidR="0098462B" w:rsidRPr="0098462B" w:rsidRDefault="0098462B" w:rsidP="0098462B">
      <w:pPr>
        <w:numPr>
          <w:ilvl w:val="0"/>
          <w:numId w:val="83"/>
        </w:numPr>
        <w:spacing w:line="320" w:lineRule="exact"/>
        <w:rPr>
          <w:rFonts w:ascii="Aptos" w:eastAsia="Calibri" w:hAnsi="Aptos" w:cs="Arial"/>
          <w:iCs/>
          <w:sz w:val="24"/>
          <w:szCs w:val="24"/>
          <w:lang w:eastAsia="en-US"/>
        </w:rPr>
      </w:pPr>
      <w:r w:rsidRPr="0098462B">
        <w:rPr>
          <w:rFonts w:ascii="Aptos" w:eastAsia="Calibri" w:hAnsi="Aptos" w:cs="Arial"/>
          <w:sz w:val="24"/>
          <w:szCs w:val="24"/>
          <w:lang w:eastAsia="en-US"/>
        </w:rPr>
        <w:t>Pana/Pani</w:t>
      </w:r>
      <w:r w:rsidRPr="0098462B">
        <w:rPr>
          <w:rFonts w:ascii="Aptos" w:eastAsia="Calibri" w:hAnsi="Aptos" w:cs="Arial"/>
          <w:iCs/>
          <w:sz w:val="24"/>
          <w:szCs w:val="24"/>
          <w:lang w:eastAsia="en-US"/>
        </w:rPr>
        <w:t xml:space="preserve"> dane osobowe będą przetwarzane na podstawie i w celu:</w:t>
      </w:r>
    </w:p>
    <w:p w14:paraId="5BC43FA7" w14:textId="77777777" w:rsidR="0098462B" w:rsidRPr="0098462B" w:rsidRDefault="0098462B" w:rsidP="0098462B">
      <w:pPr>
        <w:numPr>
          <w:ilvl w:val="1"/>
          <w:numId w:val="83"/>
        </w:numPr>
        <w:spacing w:line="320" w:lineRule="exact"/>
        <w:rPr>
          <w:rFonts w:ascii="Aptos" w:eastAsia="Calibri" w:hAnsi="Aptos" w:cs="Arial"/>
          <w:iCs/>
          <w:sz w:val="24"/>
          <w:szCs w:val="24"/>
          <w:lang w:eastAsia="en-US"/>
        </w:rPr>
      </w:pPr>
      <w:r w:rsidRPr="0098462B">
        <w:rPr>
          <w:rFonts w:ascii="Aptos" w:eastAsia="Calibri" w:hAnsi="Aptos" w:cs="Arial"/>
          <w:sz w:val="24"/>
          <w:szCs w:val="24"/>
          <w:lang w:eastAsia="en-US"/>
        </w:rPr>
        <w:t>W odniesieniu do Pracowników Wykonawcy oraz Pracowników Podwykonawców</w:t>
      </w:r>
      <w:r w:rsidRPr="0098462B">
        <w:rPr>
          <w:rFonts w:ascii="Aptos" w:eastAsia="Calibri" w:hAnsi="Aptos" w:cs="Arial"/>
          <w:iCs/>
          <w:sz w:val="24"/>
          <w:szCs w:val="24"/>
          <w:lang w:eastAsia="en-US"/>
        </w:rPr>
        <w:t>: Weryfikacji prawidłowości wykonywania umowy oraz spełnienia wymogów dotyczących zatrudnienia personelu Wykonawcy, wynikających z zasad wydatkowania środków publicznych – podstawą prawną jest prawnie uzasadniony interes Administratora (art. 6 ust. 1 lit. f RODO) polegający na dbałości o kwalifikowalność wydatków i prawidłowe rozliczenie otrzymanego dofinansowania</w:t>
      </w:r>
    </w:p>
    <w:p w14:paraId="12CACF0D" w14:textId="77777777" w:rsidR="0098462B" w:rsidRPr="0098462B" w:rsidRDefault="0098462B" w:rsidP="0098462B">
      <w:pPr>
        <w:numPr>
          <w:ilvl w:val="1"/>
          <w:numId w:val="83"/>
        </w:numPr>
        <w:spacing w:line="320" w:lineRule="exact"/>
        <w:rPr>
          <w:rFonts w:ascii="Aptos" w:eastAsia="Calibri" w:hAnsi="Aptos" w:cs="Arial"/>
          <w:iCs/>
          <w:sz w:val="24"/>
          <w:szCs w:val="24"/>
          <w:lang w:eastAsia="en-US"/>
        </w:rPr>
      </w:pPr>
      <w:r w:rsidRPr="0098462B">
        <w:rPr>
          <w:rFonts w:ascii="Aptos" w:eastAsia="Calibri" w:hAnsi="Aptos" w:cs="Arial"/>
          <w:sz w:val="24"/>
          <w:szCs w:val="24"/>
          <w:lang w:eastAsia="en-US"/>
        </w:rPr>
        <w:t>W odniesieniu do Wykonawcy, Pracowników Wykonawcy oraz Pracowników Podwykonawców</w:t>
      </w:r>
      <w:r w:rsidRPr="0098462B">
        <w:rPr>
          <w:rFonts w:ascii="Aptos" w:eastAsia="Calibri" w:hAnsi="Aptos" w:cs="Arial"/>
          <w:iCs/>
          <w:sz w:val="24"/>
          <w:szCs w:val="24"/>
          <w:lang w:eastAsia="en-US"/>
        </w:rPr>
        <w:t>: Archiwizacji dokumentacji projektowej oraz jej udostępniania instytucjom kontrolującym i finansującym w celu rozliczenia przyznanego dofinansowania – podstawą prawną jest prawnie uzasadniony interes Administratora (art. 6 ust. 1 lit. f RODO), polegający na realizacji postanowień umowy o dofinansowanie oraz wykazaniu prawidłowości wydatkowania środków</w:t>
      </w:r>
    </w:p>
    <w:p w14:paraId="0975CFFC" w14:textId="77777777" w:rsidR="0098462B" w:rsidRPr="0098462B" w:rsidRDefault="0098462B" w:rsidP="0098462B">
      <w:pPr>
        <w:numPr>
          <w:ilvl w:val="1"/>
          <w:numId w:val="83"/>
        </w:numPr>
        <w:spacing w:line="320" w:lineRule="exact"/>
        <w:rPr>
          <w:rFonts w:ascii="Aptos" w:eastAsia="Calibri" w:hAnsi="Aptos" w:cs="Arial"/>
          <w:iCs/>
          <w:sz w:val="24"/>
          <w:szCs w:val="24"/>
          <w:lang w:eastAsia="en-US"/>
        </w:rPr>
      </w:pPr>
      <w:r w:rsidRPr="0098462B">
        <w:rPr>
          <w:rFonts w:ascii="Aptos" w:eastAsia="Calibri" w:hAnsi="Aptos" w:cs="Arial"/>
          <w:iCs/>
          <w:sz w:val="24"/>
          <w:szCs w:val="24"/>
          <w:lang w:eastAsia="en-US"/>
        </w:rPr>
        <w:t>Ewentualnego ustalenia, dochodzenia lub obrony przed roszczeniami związanymi z realizacją ww. umowy – podstawą prawną jest prawnie uzasadniony interes Administratora (art. 6 ust. 1 lit. f RODO)</w:t>
      </w:r>
    </w:p>
    <w:p w14:paraId="07B8BB1C" w14:textId="77777777" w:rsidR="0098462B" w:rsidRPr="0098462B" w:rsidRDefault="0098462B" w:rsidP="0098462B">
      <w:pPr>
        <w:numPr>
          <w:ilvl w:val="0"/>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W odniesieniu do Pracowników Wykonawcy oraz Pracowników Podwykonawców: Pani/Pana dane osobowe (w zakresie: imię, nazwisko, stanowisko, data zawarcia umowy, rodzaj umowy o pracę i wymiar etatu) zostały udostępnione Administratorowi przez Pani/Pana pracodawcę (Wykonawcę umowy) – tj. podmiot realizujący roboty budowlane/remontowe na rzecz Zamawiającego.</w:t>
      </w:r>
    </w:p>
    <w:p w14:paraId="54EEDC5D" w14:textId="77777777" w:rsidR="0098462B" w:rsidRPr="0098462B" w:rsidRDefault="0098462B" w:rsidP="0098462B">
      <w:pPr>
        <w:numPr>
          <w:ilvl w:val="0"/>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W odniesieniu do Podwykonawców i osób wskazanych do kontaktu z Podwykonawcą: Pani/Pana dane osobowe (w zakresie: imię, nazwisko oraz dane kontaktowe) zostały udostępnione Administratorowi przez Wykonawcę Umowy – tj. podmiot realizujący roboty budowlane/remontowe na rzecz Zamawiającego.</w:t>
      </w:r>
    </w:p>
    <w:p w14:paraId="6A88C8A7" w14:textId="77777777" w:rsidR="0098462B" w:rsidRPr="0098462B" w:rsidRDefault="0098462B" w:rsidP="0098462B">
      <w:pPr>
        <w:numPr>
          <w:ilvl w:val="0"/>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lastRenderedPageBreak/>
        <w:t>Odbiorcami Pana/Pani danych osobowych będą mogły(-li) być:</w:t>
      </w:r>
    </w:p>
    <w:p w14:paraId="1C86ABF3" w14:textId="77777777" w:rsidR="0098462B" w:rsidRPr="0098462B" w:rsidRDefault="0098462B" w:rsidP="0098462B">
      <w:pPr>
        <w:numPr>
          <w:ilvl w:val="1"/>
          <w:numId w:val="83"/>
        </w:numPr>
        <w:spacing w:line="320" w:lineRule="exact"/>
        <w:rPr>
          <w:rFonts w:ascii="Aptos" w:eastAsia="Calibri" w:hAnsi="Aptos" w:cs="Arial"/>
          <w:iCs/>
          <w:sz w:val="24"/>
          <w:szCs w:val="24"/>
          <w:lang w:eastAsia="en-US"/>
        </w:rPr>
      </w:pPr>
      <w:r w:rsidRPr="0098462B">
        <w:rPr>
          <w:rFonts w:ascii="Aptos" w:eastAsia="Calibri" w:hAnsi="Aptos" w:cs="Arial"/>
          <w:sz w:val="24"/>
          <w:szCs w:val="24"/>
          <w:lang w:eastAsia="en-US"/>
        </w:rPr>
        <w:t>podmioty współpracujące z Akademią WSB i przetwarzające dane osobowe na podstawie wcześniej zawartej umowy powierzenia przetwarzania danych osobowych zgodnie z art. 28 ust. 3 RODO;</w:t>
      </w:r>
    </w:p>
    <w:p w14:paraId="757F57B9" w14:textId="77777777" w:rsidR="0098462B" w:rsidRPr="0098462B" w:rsidRDefault="0098462B" w:rsidP="0098462B">
      <w:pPr>
        <w:numPr>
          <w:ilvl w:val="1"/>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pracownicy uczelni lub osoby zatrudnione przez Administratora na podstawie umów cywilnoprawnych – na podstawie udzielonych przez Administratora upoważnień do przetwarzania danych osobowych na podstawie art. 29 RODO;</w:t>
      </w:r>
    </w:p>
    <w:p w14:paraId="31555B3B" w14:textId="77777777" w:rsidR="0098462B" w:rsidRPr="0098462B" w:rsidRDefault="0098462B" w:rsidP="0098462B">
      <w:pPr>
        <w:numPr>
          <w:ilvl w:val="1"/>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 xml:space="preserve">organy i podmioty działające na podstawie i w celach określonych wedle powszechnie obowiązujących przepisów prawa, w szczególności instytucjom kontrolującym i finansującym w celu rozliczenia przyznanego dofinansowania </w:t>
      </w:r>
    </w:p>
    <w:p w14:paraId="3299A633" w14:textId="77777777" w:rsidR="0098462B" w:rsidRPr="0098462B" w:rsidRDefault="0098462B" w:rsidP="0098462B">
      <w:pPr>
        <w:numPr>
          <w:ilvl w:val="0"/>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 xml:space="preserve">Pana/Pani dane będą przechowywane przez okres realizacji umowy z Wykonawcą, a następnie przez okres przedawnienia ewentualnych roszczeń wynikających z tej umowy lub okres wymagany przepisami prawa (np. w zakresie archiwizacji dokumentacji projektowej/budowlanej), w zależności od tego, który z tych okresów jest dłuższy. </w:t>
      </w:r>
    </w:p>
    <w:p w14:paraId="4B89BC1B" w14:textId="77777777" w:rsidR="0098462B" w:rsidRPr="0098462B" w:rsidRDefault="0098462B" w:rsidP="0098462B">
      <w:pPr>
        <w:numPr>
          <w:ilvl w:val="0"/>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W odniesieniu do Pracowników Wykonawcy oraz Pracowników Podwykonawców</w:t>
      </w:r>
      <w:r w:rsidRPr="0098462B">
        <w:rPr>
          <w:rFonts w:ascii="Aptos" w:eastAsia="Calibri" w:hAnsi="Aptos" w:cs="Arial"/>
          <w:iCs/>
          <w:sz w:val="24"/>
          <w:szCs w:val="24"/>
          <w:lang w:eastAsia="en-US"/>
        </w:rPr>
        <w:t xml:space="preserve">: </w:t>
      </w:r>
      <w:r w:rsidRPr="0098462B">
        <w:rPr>
          <w:rFonts w:ascii="Aptos" w:eastAsia="Calibri" w:hAnsi="Aptos" w:cs="Arial"/>
          <w:sz w:val="24"/>
          <w:szCs w:val="24"/>
          <w:lang w:eastAsia="en-US"/>
        </w:rPr>
        <w:t>Przekazanie Pani/Pana danych Administratorowi przez Wykonawcę było wymogiem umownym niezbędnym do wykazania, że prace są wykonywane przez personel zatrudniony na podstawie stosunku pracy.</w:t>
      </w:r>
    </w:p>
    <w:p w14:paraId="7E023FE1" w14:textId="77777777" w:rsidR="0098462B" w:rsidRPr="0098462B" w:rsidRDefault="0098462B" w:rsidP="0098462B">
      <w:pPr>
        <w:numPr>
          <w:ilvl w:val="0"/>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Udostępnione przez Panią/Pana dane osobowe, nie będą podlegały przetwarzaniu w sposób zautomatyzowany i nie będą podstawą do zautomatyzowanego podejmowania decyzji, w tym profilowania.</w:t>
      </w:r>
    </w:p>
    <w:p w14:paraId="3759A668" w14:textId="77777777" w:rsidR="0098462B" w:rsidRPr="0098462B" w:rsidRDefault="0098462B" w:rsidP="0098462B">
      <w:pPr>
        <w:numPr>
          <w:ilvl w:val="0"/>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Administrator w związku z przetwarzaniem Pana/Pani danych nie będzie przekazywał danych osobowych do państwa trzeciego.</w:t>
      </w:r>
    </w:p>
    <w:p w14:paraId="78E8CBEA" w14:textId="43FF7F1C" w:rsidR="003E5DAF" w:rsidRPr="0098462B" w:rsidRDefault="0098462B" w:rsidP="0098462B">
      <w:pPr>
        <w:numPr>
          <w:ilvl w:val="0"/>
          <w:numId w:val="83"/>
        </w:numPr>
        <w:spacing w:line="320" w:lineRule="exact"/>
        <w:rPr>
          <w:rFonts w:ascii="Aptos" w:eastAsia="Calibri" w:hAnsi="Aptos" w:cs="Arial"/>
          <w:sz w:val="24"/>
          <w:szCs w:val="24"/>
          <w:lang w:eastAsia="en-US"/>
        </w:rPr>
      </w:pPr>
      <w:r w:rsidRPr="0098462B">
        <w:rPr>
          <w:rFonts w:ascii="Aptos" w:eastAsia="Calibri" w:hAnsi="Aptos" w:cs="Arial"/>
          <w:sz w:val="24"/>
          <w:szCs w:val="24"/>
          <w:lang w:eastAsia="en-US"/>
        </w:rPr>
        <w:t xml:space="preserve">W związku z przetwarzaniem przez Administratora Pana/Pani danych osobowych przysługuje Panu/Pani prawo do: dostępu do swoich danych, ich sprostowania, usunięcia (w określonych przypadkach), ograniczenia przetwarzania, a także prawo do wniesienia sprzeciwu wobec przetwarzania opartego na prawnie uzasadnionym interesie Administratora. Ma Pani/Pan również prawo wniesienia skargi do Prezesa Urzędu Ochrony Danych Osobowych, gdy uzna Pani/Pan, że przetwarzanie narusza przepisy RODO, tj. do Prezesa Urzędu Ochrony Danych Osobowych </w:t>
      </w:r>
      <w:r w:rsidRPr="0098462B">
        <w:rPr>
          <w:rFonts w:ascii="Aptos" w:eastAsia="Calibri" w:hAnsi="Aptos" w:cs="Arial"/>
          <w:iCs/>
          <w:sz w:val="24"/>
          <w:szCs w:val="24"/>
          <w:lang w:eastAsia="en-US"/>
        </w:rPr>
        <w:t xml:space="preserve">ul. Stawki 2, 00-193 Warszawa, </w:t>
      </w:r>
      <w:hyperlink r:id="rId15" w:history="1">
        <w:r w:rsidRPr="0098462B">
          <w:rPr>
            <w:rStyle w:val="Hipercze"/>
            <w:rFonts w:ascii="Aptos" w:eastAsia="Calibri" w:hAnsi="Aptos" w:cs="Arial"/>
            <w:iCs/>
            <w:sz w:val="24"/>
            <w:szCs w:val="24"/>
            <w:lang w:eastAsia="en-US"/>
          </w:rPr>
          <w:t>kancelaria@uodo.gov.pl</w:t>
        </w:r>
      </w:hyperlink>
      <w:r w:rsidRPr="0098462B">
        <w:rPr>
          <w:rFonts w:ascii="Aptos" w:eastAsia="Calibri" w:hAnsi="Aptos" w:cs="Arial"/>
          <w:iCs/>
          <w:sz w:val="24"/>
          <w:szCs w:val="24"/>
          <w:lang w:eastAsia="en-US"/>
        </w:rPr>
        <w:t xml:space="preserve"> </w:t>
      </w:r>
      <w:r w:rsidRPr="0098462B">
        <w:rPr>
          <w:rFonts w:ascii="Aptos" w:eastAsia="Calibri" w:hAnsi="Aptos" w:cs="Arial"/>
          <w:sz w:val="24"/>
          <w:szCs w:val="24"/>
          <w:lang w:eastAsia="en-US"/>
        </w:rPr>
        <w:t>(zgodnie z art. 77 RODO).</w:t>
      </w:r>
      <w:bookmarkStart w:id="40" w:name="_GoBack"/>
      <w:bookmarkEnd w:id="40"/>
    </w:p>
    <w:sectPr w:rsidR="003E5DAF" w:rsidRPr="0098462B" w:rsidSect="007235A1">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7111331" w16cex:dateUtc="2025-09-17T06:54:00Z"/>
  <w16cex:commentExtensible w16cex:durableId="71521336" w16cex:dateUtc="2025-09-17T06:56:00Z"/>
  <w16cex:commentExtensible w16cex:durableId="6B89130E" w16cex:dateUtc="2025-09-17T06:58:00Z"/>
  <w16cex:commentExtensible w16cex:durableId="75C024FB" w16cex:dateUtc="2025-09-17T06:58:00Z"/>
  <w16cex:commentExtensible w16cex:durableId="446038E0" w16cex:dateUtc="2025-09-17T07:18:00Z"/>
  <w16cex:commentExtensible w16cex:durableId="67FCD827" w16cex:dateUtc="2025-09-17T07:26:00Z"/>
  <w16cex:commentExtensible w16cex:durableId="0A61C138" w16cex:dateUtc="2025-09-17T07:26:00Z"/>
  <w16cex:commentExtensible w16cex:durableId="5ED67B42" w16cex:dateUtc="2025-09-17T07:40:00Z"/>
  <w16cex:commentExtensible w16cex:durableId="47C1451E" w16cex:dateUtc="2025-09-17T07:41:00Z"/>
  <w16cex:commentExtensible w16cex:durableId="44F8AE13" w16cex:dateUtc="2025-09-17T07:43:00Z"/>
  <w16cex:commentExtensible w16cex:durableId="1CE269BF" w16cex:dateUtc="2025-09-17T07:45:00Z"/>
  <w16cex:commentExtensible w16cex:durableId="1EE37DD0" w16cex:dateUtc="2025-09-17T07:45:00Z"/>
  <w16cex:commentExtensible w16cex:durableId="689D6B4B" w16cex:dateUtc="2025-09-17T07:46:00Z"/>
  <w16cex:commentExtensible w16cex:durableId="16DB84FF" w16cex:dateUtc="2025-09-17T07:48:00Z"/>
  <w16cex:commentExtensible w16cex:durableId="5B1EBE91" w16cex:dateUtc="2025-09-17T07:49:00Z"/>
  <w16cex:commentExtensible w16cex:durableId="13CF5356" w16cex:dateUtc="2025-09-17T07:49:00Z"/>
  <w16cex:commentExtensible w16cex:durableId="62D65F3F" w16cex:dateUtc="2025-09-17T07:51:00Z"/>
  <w16cex:commentExtensible w16cex:durableId="2418F9E1" w16cex:dateUtc="2025-09-17T07:52:00Z"/>
  <w16cex:commentExtensible w16cex:durableId="10FF8C7A" w16cex:dateUtc="2025-09-17T07:55:00Z"/>
  <w16cex:commentExtensible w16cex:durableId="0F7DA350" w16cex:dateUtc="2025-09-17T07:55:00Z"/>
  <w16cex:commentExtensible w16cex:durableId="008D17B5" w16cex:dateUtc="2025-09-17T07:56:00Z"/>
  <w16cex:commentExtensible w16cex:durableId="5145317A" w16cex:dateUtc="2025-09-17T07:56:00Z"/>
  <w16cex:commentExtensible w16cex:durableId="4CBB4C75" w16cex:dateUtc="2025-09-17T07:57:00Z"/>
  <w16cex:commentExtensible w16cex:durableId="7EB580B5" w16cex:dateUtc="2025-09-17T07:29:00Z"/>
  <w16cex:commentExtensible w16cex:durableId="474FD4F2" w16cex:dateUtc="2025-09-17T07:57:00Z"/>
  <w16cex:commentExtensible w16cex:durableId="47A5A4FF" w16cex:dateUtc="2025-09-17T07:31:00Z"/>
  <w16cex:commentExtensible w16cex:durableId="64F4D731" w16cex:dateUtc="2025-09-17T07: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6ACDD2" w14:textId="77777777" w:rsidR="0097788F" w:rsidRDefault="0097788F" w:rsidP="00391953">
      <w:r>
        <w:separator/>
      </w:r>
    </w:p>
  </w:endnote>
  <w:endnote w:type="continuationSeparator" w:id="0">
    <w:p w14:paraId="6DF8BDBE" w14:textId="77777777" w:rsidR="0097788F" w:rsidRDefault="0097788F" w:rsidP="00391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ptos">
    <w:altName w:val="Cambria"/>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F">
    <w:altName w:val="Calibri"/>
    <w:charset w:val="00"/>
    <w:family w:val="auto"/>
    <w:pitch w:val="variable"/>
  </w:font>
  <w:font w:name="Charter ITC Pro">
    <w:altName w:val="Times New Roman"/>
    <w:panose1 w:val="00000000000000000000"/>
    <w:charset w:val="00"/>
    <w:family w:val="roman"/>
    <w:notTrueType/>
    <w:pitch w:val="variable"/>
    <w:sig w:usb0="00000003" w:usb1="00000000" w:usb2="00000000" w:usb3="00000000" w:csb0="00000001" w:csb1="00000000"/>
  </w:font>
  <w:font w:name="Charter ITC Pro CE">
    <w:altName w:val="Cambria"/>
    <w:panose1 w:val="00000000000000000000"/>
    <w:charset w:val="EE"/>
    <w:family w:val="roman"/>
    <w:notTrueType/>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ptos" w:eastAsiaTheme="majorEastAsia" w:hAnsi="Aptos" w:cstheme="majorBidi"/>
        <w:sz w:val="28"/>
        <w:szCs w:val="28"/>
      </w:rPr>
      <w:id w:val="-1271929211"/>
      <w:docPartObj>
        <w:docPartGallery w:val="Page Numbers (Bottom of Page)"/>
        <w:docPartUnique/>
      </w:docPartObj>
    </w:sdtPr>
    <w:sdtEndPr/>
    <w:sdtContent>
      <w:p w14:paraId="3552A08E" w14:textId="3C19393C" w:rsidR="0097788F" w:rsidRPr="003D7FEB" w:rsidRDefault="0097788F" w:rsidP="00FF7028">
        <w:pPr>
          <w:pStyle w:val="Stopka"/>
          <w:jc w:val="center"/>
          <w:rPr>
            <w:rFonts w:ascii="Aptos" w:hAnsi="Aptos"/>
          </w:rPr>
        </w:pPr>
        <w:r w:rsidRPr="003D7FEB">
          <w:rPr>
            <w:rFonts w:ascii="Aptos" w:eastAsiaTheme="majorEastAsia" w:hAnsi="Aptos" w:cstheme="minorHAnsi"/>
            <w:sz w:val="18"/>
            <w:szCs w:val="18"/>
          </w:rPr>
          <w:t xml:space="preserve">str. </w:t>
        </w:r>
        <w:r w:rsidRPr="003D7FEB">
          <w:rPr>
            <w:rFonts w:ascii="Aptos" w:hAnsi="Aptos" w:cstheme="minorHAnsi"/>
            <w:sz w:val="18"/>
            <w:szCs w:val="18"/>
          </w:rPr>
          <w:fldChar w:fldCharType="begin"/>
        </w:r>
        <w:r w:rsidRPr="003D7FEB">
          <w:rPr>
            <w:rFonts w:ascii="Aptos" w:hAnsi="Aptos" w:cstheme="minorHAnsi"/>
            <w:sz w:val="18"/>
            <w:szCs w:val="18"/>
          </w:rPr>
          <w:instrText>PAGE    \* MERGEFORMAT</w:instrText>
        </w:r>
        <w:r w:rsidRPr="003D7FEB">
          <w:rPr>
            <w:rFonts w:ascii="Aptos" w:hAnsi="Aptos" w:cstheme="minorHAnsi"/>
            <w:sz w:val="18"/>
            <w:szCs w:val="18"/>
          </w:rPr>
          <w:fldChar w:fldCharType="separate"/>
        </w:r>
        <w:r w:rsidRPr="003D7FEB">
          <w:rPr>
            <w:rFonts w:ascii="Aptos" w:eastAsiaTheme="majorEastAsia" w:hAnsi="Aptos" w:cstheme="minorHAnsi"/>
            <w:noProof/>
            <w:sz w:val="18"/>
            <w:szCs w:val="18"/>
          </w:rPr>
          <w:t>5</w:t>
        </w:r>
        <w:r w:rsidRPr="003D7FEB">
          <w:rPr>
            <w:rFonts w:ascii="Aptos" w:eastAsiaTheme="majorEastAsia" w:hAnsi="Aptos" w:cstheme="minorHAnsi"/>
            <w:sz w:val="18"/>
            <w:szCs w:val="18"/>
          </w:rPr>
          <w:fldChar w:fldCharType="end"/>
        </w:r>
      </w:p>
    </w:sdtContent>
  </w:sdt>
  <w:p w14:paraId="0F946A0D" w14:textId="286B352C" w:rsidR="0097788F" w:rsidRDefault="0097788F" w:rsidP="005C7E5B">
    <w:pPr>
      <w:pStyle w:val="Stopka"/>
      <w:tabs>
        <w:tab w:val="clear" w:pos="4536"/>
        <w:tab w:val="clear" w:pos="9072"/>
        <w:tab w:val="left" w:pos="648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549423" w14:textId="77777777" w:rsidR="0097788F" w:rsidRDefault="0097788F" w:rsidP="00391953">
      <w:r>
        <w:separator/>
      </w:r>
    </w:p>
  </w:footnote>
  <w:footnote w:type="continuationSeparator" w:id="0">
    <w:p w14:paraId="3521E30F" w14:textId="77777777" w:rsidR="0097788F" w:rsidRDefault="0097788F" w:rsidP="003919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31DE5" w14:textId="33D6EA90" w:rsidR="0097788F" w:rsidRDefault="0097788F">
    <w:pPr>
      <w:pStyle w:val="Nagwek"/>
    </w:pPr>
    <w:r>
      <w:rPr>
        <w:rFonts w:eastAsia="Arial" w:cstheme="minorHAnsi"/>
        <w:bCs/>
        <w:noProof/>
        <w:color w:val="000000"/>
      </w:rPr>
      <w:drawing>
        <wp:inline distT="0" distB="0" distL="0" distR="0" wp14:anchorId="56F15301" wp14:editId="030A2C27">
          <wp:extent cx="5760720" cy="433070"/>
          <wp:effectExtent l="0" t="0" r="0" b="5080"/>
          <wp:docPr id="1" name="Obraz 1"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zeszotko.HQ\AppData\Local\Microsoft\Windows\INetCache\Content.MSO\640176D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3307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09C8C" w14:textId="77777777" w:rsidR="0097788F" w:rsidRDefault="0097788F">
    <w:pPr>
      <w:pStyle w:val="Nagwek"/>
    </w:pPr>
    <w:r>
      <w:rPr>
        <w:rFonts w:eastAsia="Arial" w:cstheme="minorHAnsi"/>
        <w:bCs/>
        <w:noProof/>
        <w:color w:val="000000"/>
      </w:rPr>
      <w:drawing>
        <wp:inline distT="0" distB="0" distL="0" distR="0" wp14:anchorId="0B5E07AD" wp14:editId="3B21F942">
          <wp:extent cx="8619598" cy="648000"/>
          <wp:effectExtent l="0" t="0" r="0" b="0"/>
          <wp:docPr id="1310380057" name="Obraz 1310380057"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zeszotko.HQ\AppData\Local\Microsoft\Windows\INetCache\Content.MSO\640176D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19598" cy="64800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89D5DD" w14:textId="77777777" w:rsidR="0097788F" w:rsidRDefault="0097788F">
    <w:pPr>
      <w:pStyle w:val="Nagwek"/>
    </w:pPr>
    <w:r>
      <w:rPr>
        <w:rFonts w:eastAsia="Arial" w:cstheme="minorHAnsi"/>
        <w:bCs/>
        <w:noProof/>
        <w:color w:val="000000"/>
      </w:rPr>
      <w:drawing>
        <wp:inline distT="0" distB="0" distL="0" distR="0" wp14:anchorId="0EEB1CE8" wp14:editId="6CC0B0B8">
          <wp:extent cx="8953500" cy="673102"/>
          <wp:effectExtent l="0" t="0" r="0" b="0"/>
          <wp:docPr id="2" name="Obraz 2"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zeszotko.HQ\AppData\Local\Microsoft\Windows\INetCache\Content.MSO\640176D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74631" cy="689726"/>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00744" w14:textId="77777777" w:rsidR="0097788F" w:rsidRDefault="0097788F">
    <w:pPr>
      <w:pStyle w:val="Nagwek"/>
    </w:pPr>
    <w:r>
      <w:rPr>
        <w:rFonts w:eastAsia="Arial" w:cstheme="minorHAnsi"/>
        <w:bCs/>
        <w:noProof/>
        <w:color w:val="000000"/>
      </w:rPr>
      <w:drawing>
        <wp:inline distT="0" distB="0" distL="0" distR="0" wp14:anchorId="5C58FAD7" wp14:editId="5C9BF6C0">
          <wp:extent cx="6188710" cy="465251"/>
          <wp:effectExtent l="0" t="0" r="2540" b="0"/>
          <wp:docPr id="3" name="Obraz 3"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zeszotko.HQ\AppData\Local\Microsoft\Windows\INetCache\Content.MSO\640176D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88710" cy="465251"/>
                  </a:xfrm>
                  <a:prstGeom prst="rect">
                    <a:avLst/>
                  </a:prstGeom>
                  <a:noFill/>
                  <a:ln>
                    <a:noFill/>
                  </a:ln>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560C20" w14:textId="77777777" w:rsidR="0097788F" w:rsidRDefault="0097788F">
    <w:pPr>
      <w:pStyle w:val="Nagwek"/>
    </w:pPr>
    <w:r>
      <w:rPr>
        <w:rFonts w:eastAsia="Arial" w:cstheme="minorHAnsi"/>
        <w:bCs/>
        <w:noProof/>
        <w:color w:val="000000"/>
      </w:rPr>
      <w:drawing>
        <wp:inline distT="0" distB="0" distL="0" distR="0" wp14:anchorId="63966238" wp14:editId="1B42EEE3">
          <wp:extent cx="8953500" cy="673102"/>
          <wp:effectExtent l="0" t="0" r="0" b="0"/>
          <wp:docPr id="4" name="Obraz 4"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zeszotko.HQ\AppData\Local\Microsoft\Windows\INetCache\Content.MSO\640176D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74631" cy="68972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83516"/>
    <w:multiLevelType w:val="multilevel"/>
    <w:tmpl w:val="A80A3264"/>
    <w:lvl w:ilvl="0">
      <w:start w:val="1"/>
      <w:numFmt w:val="decimal"/>
      <w:lvlText w:val="%1."/>
      <w:lvlJc w:val="left"/>
      <w:pPr>
        <w:ind w:left="1003" w:hanging="360"/>
      </w:pPr>
      <w:rPr>
        <w:b w:val="0"/>
        <w:i w:val="0"/>
        <w:color w:val="auto"/>
        <w:sz w:val="24"/>
        <w:szCs w:val="24"/>
      </w:rPr>
    </w:lvl>
    <w:lvl w:ilvl="1">
      <w:start w:val="1"/>
      <w:numFmt w:val="lowerLetter"/>
      <w:lvlText w:val="%2)"/>
      <w:lvlJc w:val="right"/>
      <w:pPr>
        <w:ind w:left="1723" w:hanging="360"/>
      </w:pPr>
      <w:rPr>
        <w:rFonts w:hint="default"/>
      </w:rPr>
    </w:lvl>
    <w:lvl w:ilvl="2">
      <w:start w:val="1"/>
      <w:numFmt w:val="lowerRoman"/>
      <w:lvlText w:val="%3."/>
      <w:lvlJc w:val="right"/>
      <w:pPr>
        <w:ind w:left="2443" w:hanging="18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1" w15:restartNumberingAfterBreak="0">
    <w:nsid w:val="012469F0"/>
    <w:multiLevelType w:val="multilevel"/>
    <w:tmpl w:val="F21014EA"/>
    <w:lvl w:ilvl="0">
      <w:start w:val="1"/>
      <w:numFmt w:val="decimal"/>
      <w:lvlText w:val="%1)"/>
      <w:lvlJc w:val="left"/>
      <w:pPr>
        <w:ind w:left="720" w:hanging="360"/>
      </w:pPr>
    </w:lvl>
    <w:lvl w:ilvl="1">
      <w:start w:val="1"/>
      <w:numFmt w:val="decimal"/>
      <w:lvlText w:val="%2)"/>
      <w:lvlJc w:val="left"/>
      <w:pPr>
        <w:ind w:left="1440" w:hanging="360"/>
      </w:pPr>
    </w:lvl>
    <w:lvl w:ilvl="2">
      <w:start w:val="1"/>
      <w:numFmt w:val="upperRoman"/>
      <w:lvlText w:val="%3."/>
      <w:lvlJc w:val="righ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16F2671"/>
    <w:multiLevelType w:val="multilevel"/>
    <w:tmpl w:val="006698CC"/>
    <w:lvl w:ilvl="0">
      <w:start w:val="3"/>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4D10013"/>
    <w:multiLevelType w:val="multilevel"/>
    <w:tmpl w:val="0BC83F1A"/>
    <w:lvl w:ilvl="0">
      <w:start w:val="1"/>
      <w:numFmt w:val="decimal"/>
      <w:lvlText w:val="%1."/>
      <w:lvlJc w:val="left"/>
      <w:pPr>
        <w:ind w:left="720" w:hanging="360"/>
      </w:pPr>
      <w:rPr>
        <w:u w:val="none"/>
      </w:rPr>
    </w:lvl>
    <w:lvl w:ilvl="1">
      <w:start w:val="1"/>
      <w:numFmt w:val="decimal"/>
      <w:lvlText w:val="%2)"/>
      <w:lvlJc w:val="left"/>
      <w:pPr>
        <w:ind w:left="72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05995F0D"/>
    <w:multiLevelType w:val="multilevel"/>
    <w:tmpl w:val="95D21F4E"/>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7A745BC"/>
    <w:multiLevelType w:val="hybridMultilevel"/>
    <w:tmpl w:val="CE30BF7E"/>
    <w:lvl w:ilvl="0" w:tplc="04150011">
      <w:start w:val="1"/>
      <w:numFmt w:val="decimal"/>
      <w:lvlText w:val="%1)"/>
      <w:lvlJc w:val="left"/>
      <w:pPr>
        <w:ind w:left="720" w:hanging="360"/>
      </w:pPr>
    </w:lvl>
    <w:lvl w:ilvl="1" w:tplc="04150011">
      <w:start w:val="1"/>
      <w:numFmt w:val="decimal"/>
      <w:lvlText w:val="%2)"/>
      <w:lvlJc w:val="left"/>
      <w:pPr>
        <w:ind w:left="785"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F2286B"/>
    <w:multiLevelType w:val="singleLevel"/>
    <w:tmpl w:val="9BAA59DE"/>
    <w:lvl w:ilvl="0">
      <w:start w:val="1"/>
      <w:numFmt w:val="decimal"/>
      <w:lvlText w:val="%1)"/>
      <w:lvlJc w:val="left"/>
      <w:pPr>
        <w:tabs>
          <w:tab w:val="num" w:pos="360"/>
        </w:tabs>
        <w:ind w:left="360" w:hanging="360"/>
      </w:pPr>
      <w:rPr>
        <w:rFonts w:hint="default"/>
        <w:b w:val="0"/>
        <w:bCs/>
      </w:rPr>
    </w:lvl>
  </w:abstractNum>
  <w:abstractNum w:abstractNumId="7" w15:restartNumberingAfterBreak="0">
    <w:nsid w:val="0A760CDA"/>
    <w:multiLevelType w:val="multilevel"/>
    <w:tmpl w:val="6C7C481A"/>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0B642F9A"/>
    <w:multiLevelType w:val="hybridMultilevel"/>
    <w:tmpl w:val="03BEDD60"/>
    <w:lvl w:ilvl="0" w:tplc="04150017">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 w15:restartNumberingAfterBreak="0">
    <w:nsid w:val="0C3C1527"/>
    <w:multiLevelType w:val="hybridMultilevel"/>
    <w:tmpl w:val="7CD42CEE"/>
    <w:lvl w:ilvl="0" w:tplc="0CD8F70A">
      <w:start w:val="1"/>
      <w:numFmt w:val="upperLetter"/>
      <w:lvlText w:val="%1."/>
      <w:lvlJc w:val="left"/>
      <w:pPr>
        <w:ind w:left="720" w:hanging="360"/>
      </w:pPr>
      <w:rPr>
        <w:sz w:val="20"/>
        <w:szCs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CDA3BFE"/>
    <w:multiLevelType w:val="hybridMultilevel"/>
    <w:tmpl w:val="C798BA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1010D50"/>
    <w:multiLevelType w:val="multilevel"/>
    <w:tmpl w:val="CD1C5C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15F2CF6"/>
    <w:multiLevelType w:val="multilevel"/>
    <w:tmpl w:val="59B021F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3" w15:restartNumberingAfterBreak="0">
    <w:nsid w:val="14E55546"/>
    <w:multiLevelType w:val="hybridMultilevel"/>
    <w:tmpl w:val="518E0B3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15131F19"/>
    <w:multiLevelType w:val="hybridMultilevel"/>
    <w:tmpl w:val="D2580BF8"/>
    <w:lvl w:ilvl="0" w:tplc="0415000F">
      <w:start w:val="1"/>
      <w:numFmt w:val="decimal"/>
      <w:lvlText w:val="%1."/>
      <w:lvlJc w:val="left"/>
      <w:pPr>
        <w:ind w:left="786"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411FC0"/>
    <w:multiLevelType w:val="multilevel"/>
    <w:tmpl w:val="34AC0BF8"/>
    <w:lvl w:ilvl="0">
      <w:start w:val="1"/>
      <w:numFmt w:val="decimal"/>
      <w:lvlText w:val="%1."/>
      <w:lvlJc w:val="left"/>
      <w:pPr>
        <w:ind w:left="360" w:hanging="360"/>
      </w:pPr>
      <w:rPr>
        <w:rFonts w:ascii="Calibri Light" w:hAnsi="Calibri Light" w:cs="Calibri Light" w:hint="default"/>
        <w:b w:val="0"/>
        <w:bCs w:val="0"/>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1495"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1CA463BD"/>
    <w:multiLevelType w:val="multilevel"/>
    <w:tmpl w:val="5DB69E8C"/>
    <w:lvl w:ilvl="0">
      <w:start w:val="1"/>
      <w:numFmt w:val="decimal"/>
      <w:lvlText w:val="%1."/>
      <w:lvlJc w:val="left"/>
      <w:pPr>
        <w:ind w:left="720" w:hanging="360"/>
      </w:pPr>
      <w:rPr>
        <w:b w:val="0"/>
      </w:rPr>
    </w:lvl>
    <w:lvl w:ilvl="1">
      <w:start w:val="1"/>
      <w:numFmt w:val="lowerLetter"/>
      <w:lvlText w:val="%2)"/>
      <w:lvlJc w:val="right"/>
      <w:pPr>
        <w:ind w:left="1440" w:hanging="360"/>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E887686"/>
    <w:multiLevelType w:val="multilevel"/>
    <w:tmpl w:val="7D6862A6"/>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1ED63A0F"/>
    <w:multiLevelType w:val="multilevel"/>
    <w:tmpl w:val="C934889C"/>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20772F32"/>
    <w:multiLevelType w:val="hybridMultilevel"/>
    <w:tmpl w:val="C0FE61B0"/>
    <w:name w:val="WW8Num932"/>
    <w:lvl w:ilvl="0" w:tplc="11763A46">
      <w:start w:val="1"/>
      <w:numFmt w:val="decimal"/>
      <w:lvlText w:val="%1."/>
      <w:lvlJc w:val="left"/>
      <w:pPr>
        <w:tabs>
          <w:tab w:val="num" w:pos="568"/>
        </w:tabs>
        <w:ind w:left="568" w:hanging="284"/>
      </w:pPr>
      <w:rPr>
        <w:rFonts w:ascii="Aptos" w:hAnsi="Aptos" w:cs="Calibri Light" w:hint="default"/>
        <w:b w:val="0"/>
        <w:bCs w:val="0"/>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C302A4"/>
    <w:multiLevelType w:val="multilevel"/>
    <w:tmpl w:val="CFEE65AC"/>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21074C07"/>
    <w:multiLevelType w:val="multilevel"/>
    <w:tmpl w:val="D3A034D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2" w15:restartNumberingAfterBreak="0">
    <w:nsid w:val="23B749FF"/>
    <w:multiLevelType w:val="multilevel"/>
    <w:tmpl w:val="61C0886C"/>
    <w:lvl w:ilvl="0">
      <w:start w:val="1"/>
      <w:numFmt w:val="decimal"/>
      <w:lvlText w:val="%1."/>
      <w:lvlJc w:val="left"/>
      <w:pPr>
        <w:ind w:left="360" w:hanging="360"/>
      </w:pPr>
      <w:rPr>
        <w:b w:val="0"/>
        <w:color w:val="auto"/>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23" w15:restartNumberingAfterBreak="0">
    <w:nsid w:val="24064006"/>
    <w:multiLevelType w:val="hybridMultilevel"/>
    <w:tmpl w:val="C0BEDD0E"/>
    <w:lvl w:ilvl="0" w:tplc="04150011">
      <w:start w:val="1"/>
      <w:numFmt w:val="decimal"/>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4" w15:restartNumberingAfterBreak="0">
    <w:nsid w:val="24744187"/>
    <w:multiLevelType w:val="hybridMultilevel"/>
    <w:tmpl w:val="0A0835B8"/>
    <w:lvl w:ilvl="0" w:tplc="04150011">
      <w:start w:val="1"/>
      <w:numFmt w:val="decimal"/>
      <w:lvlText w:val="%1)"/>
      <w:lvlJc w:val="left"/>
      <w:pPr>
        <w:ind w:left="720" w:hanging="360"/>
      </w:pPr>
    </w:lvl>
    <w:lvl w:ilvl="1" w:tplc="90F8ED8A">
      <w:start w:val="1"/>
      <w:numFmt w:val="lowerLetter"/>
      <w:lvlText w:val="%2)"/>
      <w:lvlJc w:val="righ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5031192"/>
    <w:multiLevelType w:val="hybridMultilevel"/>
    <w:tmpl w:val="6E341888"/>
    <w:lvl w:ilvl="0" w:tplc="0415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7312F5B"/>
    <w:multiLevelType w:val="hybridMultilevel"/>
    <w:tmpl w:val="D21E835A"/>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7" w15:restartNumberingAfterBreak="0">
    <w:nsid w:val="274718A0"/>
    <w:multiLevelType w:val="multilevel"/>
    <w:tmpl w:val="5FE6848E"/>
    <w:lvl w:ilvl="0">
      <w:start w:val="1"/>
      <w:numFmt w:val="decimal"/>
      <w:lvlText w:val="%1."/>
      <w:lvlJc w:val="left"/>
      <w:pPr>
        <w:ind w:left="720" w:hanging="360"/>
      </w:pPr>
      <w:rPr>
        <w:rFonts w:ascii="Aptos" w:eastAsia="Times New Roman" w:hAnsi="Aptos" w:cs="Calibri Light" w:hint="default"/>
        <w:sz w:val="24"/>
        <w:szCs w:val="24"/>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29376651"/>
    <w:multiLevelType w:val="hybridMultilevel"/>
    <w:tmpl w:val="C0B8D168"/>
    <w:lvl w:ilvl="0" w:tplc="0415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A454358"/>
    <w:multiLevelType w:val="multilevel"/>
    <w:tmpl w:val="B69E5D3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0" w15:restartNumberingAfterBreak="0">
    <w:nsid w:val="2A897C99"/>
    <w:multiLevelType w:val="multilevel"/>
    <w:tmpl w:val="E55ECF7A"/>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lowerLetter"/>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2BE23C6A"/>
    <w:multiLevelType w:val="hybridMultilevel"/>
    <w:tmpl w:val="7FE292B2"/>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12CEBF58">
      <w:start w:val="1"/>
      <w:numFmt w:val="decimal"/>
      <w:lvlText w:val="%4."/>
      <w:lvlJc w:val="left"/>
      <w:pPr>
        <w:ind w:left="2520" w:hanging="360"/>
      </w:pPr>
      <w:rPr>
        <w:rFonts w:hint="default"/>
      </w:rPr>
    </w:lvl>
    <w:lvl w:ilvl="4" w:tplc="43FC7882">
      <w:start w:val="1"/>
      <w:numFmt w:val="decimal"/>
      <w:lvlText w:val="%5)"/>
      <w:lvlJc w:val="left"/>
      <w:pPr>
        <w:ind w:left="3240" w:hanging="360"/>
      </w:pPr>
      <w:rPr>
        <w:rFonts w:hint="default"/>
      </w:r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2BFE60C6"/>
    <w:multiLevelType w:val="multilevel"/>
    <w:tmpl w:val="127C9A14"/>
    <w:lvl w:ilvl="0">
      <w:start w:val="1"/>
      <w:numFmt w:val="decimal"/>
      <w:lvlText w:val="%1."/>
      <w:lvlJc w:val="left"/>
      <w:pPr>
        <w:tabs>
          <w:tab w:val="num" w:pos="345"/>
        </w:tabs>
        <w:ind w:left="345" w:hanging="360"/>
      </w:pPr>
      <w:rPr>
        <w:rFonts w:ascii="Aptos" w:eastAsia="SimSun" w:hAnsi="Aptos" w:cs="Arial" w:hint="default"/>
        <w:b w:val="0"/>
      </w:rPr>
    </w:lvl>
    <w:lvl w:ilvl="1">
      <w:start w:val="1"/>
      <w:numFmt w:val="decimal"/>
      <w:lvlText w:val="%2."/>
      <w:lvlJc w:val="left"/>
      <w:pPr>
        <w:tabs>
          <w:tab w:val="num" w:pos="1065"/>
        </w:tabs>
        <w:ind w:left="1065" w:hanging="360"/>
      </w:pPr>
    </w:lvl>
    <w:lvl w:ilvl="2">
      <w:start w:val="1"/>
      <w:numFmt w:val="decimal"/>
      <w:lvlText w:val="%3."/>
      <w:lvlJc w:val="left"/>
      <w:pPr>
        <w:tabs>
          <w:tab w:val="num" w:pos="1785"/>
        </w:tabs>
        <w:ind w:left="1785" w:hanging="180"/>
      </w:pPr>
    </w:lvl>
    <w:lvl w:ilvl="3">
      <w:start w:val="1"/>
      <w:numFmt w:val="decimal"/>
      <w:lvlText w:val="%4."/>
      <w:lvlJc w:val="left"/>
      <w:pPr>
        <w:tabs>
          <w:tab w:val="num" w:pos="2505"/>
        </w:tabs>
        <w:ind w:left="2505" w:hanging="360"/>
      </w:pPr>
    </w:lvl>
    <w:lvl w:ilvl="4">
      <w:start w:val="1"/>
      <w:numFmt w:val="lowerLetter"/>
      <w:lvlText w:val="%5."/>
      <w:lvlJc w:val="left"/>
      <w:pPr>
        <w:tabs>
          <w:tab w:val="num" w:pos="3225"/>
        </w:tabs>
        <w:ind w:left="3225" w:hanging="360"/>
      </w:pPr>
    </w:lvl>
    <w:lvl w:ilvl="5">
      <w:start w:val="1"/>
      <w:numFmt w:val="lowerRoman"/>
      <w:lvlText w:val="%6."/>
      <w:lvlJc w:val="right"/>
      <w:pPr>
        <w:tabs>
          <w:tab w:val="num" w:pos="3945"/>
        </w:tabs>
        <w:ind w:left="3945" w:hanging="180"/>
      </w:pPr>
    </w:lvl>
    <w:lvl w:ilvl="6">
      <w:start w:val="1"/>
      <w:numFmt w:val="decimal"/>
      <w:lvlText w:val="%7."/>
      <w:lvlJc w:val="left"/>
      <w:pPr>
        <w:tabs>
          <w:tab w:val="num" w:pos="4665"/>
        </w:tabs>
        <w:ind w:left="4665" w:hanging="360"/>
      </w:pPr>
    </w:lvl>
    <w:lvl w:ilvl="7">
      <w:start w:val="1"/>
      <w:numFmt w:val="lowerLetter"/>
      <w:lvlText w:val="%8."/>
      <w:lvlJc w:val="left"/>
      <w:pPr>
        <w:tabs>
          <w:tab w:val="num" w:pos="5385"/>
        </w:tabs>
        <w:ind w:left="5385" w:hanging="360"/>
      </w:pPr>
    </w:lvl>
    <w:lvl w:ilvl="8">
      <w:start w:val="1"/>
      <w:numFmt w:val="lowerRoman"/>
      <w:lvlText w:val="%9."/>
      <w:lvlJc w:val="right"/>
      <w:pPr>
        <w:tabs>
          <w:tab w:val="num" w:pos="6105"/>
        </w:tabs>
        <w:ind w:left="6105" w:hanging="180"/>
      </w:pPr>
    </w:lvl>
  </w:abstractNum>
  <w:abstractNum w:abstractNumId="33" w15:restartNumberingAfterBreak="0">
    <w:nsid w:val="2C7536DB"/>
    <w:multiLevelType w:val="multilevel"/>
    <w:tmpl w:val="39A62046"/>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4" w15:restartNumberingAfterBreak="0">
    <w:nsid w:val="2D362394"/>
    <w:multiLevelType w:val="multilevel"/>
    <w:tmpl w:val="237EE0C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33F626A9"/>
    <w:multiLevelType w:val="multilevel"/>
    <w:tmpl w:val="6E762904"/>
    <w:lvl w:ilvl="0">
      <w:start w:val="1"/>
      <w:numFmt w:val="decimal"/>
      <w:lvlText w:val="%1)"/>
      <w:lvlJc w:val="left"/>
      <w:pPr>
        <w:ind w:left="1068" w:hanging="360"/>
      </w:pPr>
    </w:lvl>
    <w:lvl w:ilvl="1">
      <w:start w:val="1"/>
      <w:numFmt w:val="decimal"/>
      <w:lvlText w:val="%2)"/>
      <w:lvlJc w:val="left"/>
      <w:pPr>
        <w:ind w:left="742" w:hanging="360"/>
      </w:pPr>
    </w:lvl>
    <w:lvl w:ilvl="2">
      <w:start w:val="1"/>
      <w:numFmt w:val="lowerLetter"/>
      <w:lvlText w:val="%3)"/>
      <w:lvlJc w:val="left"/>
      <w:pPr>
        <w:ind w:left="1102" w:hanging="360"/>
      </w:pPr>
      <w:rPr>
        <w:rFonts w:ascii="Arial" w:eastAsia="Arial" w:hAnsi="Arial" w:cs="Arial"/>
      </w:rPr>
    </w:lvl>
    <w:lvl w:ilvl="3">
      <w:start w:val="1"/>
      <w:numFmt w:val="decimal"/>
      <w:lvlText w:val="(%4)"/>
      <w:lvlJc w:val="left"/>
      <w:pPr>
        <w:ind w:left="1462" w:hanging="360"/>
      </w:pPr>
    </w:lvl>
    <w:lvl w:ilvl="4">
      <w:start w:val="1"/>
      <w:numFmt w:val="lowerLetter"/>
      <w:lvlText w:val="(%5)"/>
      <w:lvlJc w:val="left"/>
      <w:pPr>
        <w:ind w:left="1822" w:hanging="360"/>
      </w:pPr>
    </w:lvl>
    <w:lvl w:ilvl="5">
      <w:start w:val="1"/>
      <w:numFmt w:val="lowerRoman"/>
      <w:lvlText w:val="(%6)"/>
      <w:lvlJc w:val="left"/>
      <w:pPr>
        <w:ind w:left="2182" w:hanging="360"/>
      </w:pPr>
    </w:lvl>
    <w:lvl w:ilvl="6">
      <w:start w:val="1"/>
      <w:numFmt w:val="decimal"/>
      <w:lvlText w:val="%7."/>
      <w:lvlJc w:val="left"/>
      <w:pPr>
        <w:ind w:left="2542" w:hanging="360"/>
      </w:pPr>
    </w:lvl>
    <w:lvl w:ilvl="7">
      <w:start w:val="1"/>
      <w:numFmt w:val="lowerLetter"/>
      <w:lvlText w:val="%8."/>
      <w:lvlJc w:val="left"/>
      <w:pPr>
        <w:ind w:left="2902" w:hanging="360"/>
      </w:pPr>
    </w:lvl>
    <w:lvl w:ilvl="8">
      <w:start w:val="1"/>
      <w:numFmt w:val="lowerRoman"/>
      <w:lvlText w:val="%9."/>
      <w:lvlJc w:val="left"/>
      <w:pPr>
        <w:ind w:left="3262" w:hanging="360"/>
      </w:pPr>
    </w:lvl>
  </w:abstractNum>
  <w:abstractNum w:abstractNumId="36" w15:restartNumberingAfterBreak="0">
    <w:nsid w:val="347C2ED2"/>
    <w:multiLevelType w:val="multilevel"/>
    <w:tmpl w:val="DEC86288"/>
    <w:lvl w:ilvl="0">
      <w:start w:val="1"/>
      <w:numFmt w:val="decimal"/>
      <w:lvlText w:val="%1."/>
      <w:lvlJc w:val="left"/>
      <w:pPr>
        <w:ind w:left="720" w:hanging="360"/>
      </w:pPr>
      <w:rPr>
        <w:u w:val="none"/>
      </w:rPr>
    </w:lvl>
    <w:lvl w:ilvl="1">
      <w:start w:val="1"/>
      <w:numFmt w:val="decimal"/>
      <w:lvlText w:val="%2)"/>
      <w:lvlJc w:val="left"/>
      <w:pPr>
        <w:ind w:left="72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34B36BA8"/>
    <w:multiLevelType w:val="hybridMultilevel"/>
    <w:tmpl w:val="8A5EAFCE"/>
    <w:lvl w:ilvl="0" w:tplc="FFFFFFFF">
      <w:start w:val="1"/>
      <w:numFmt w:val="decimal"/>
      <w:lvlText w:val="%1."/>
      <w:lvlJc w:val="left"/>
      <w:pPr>
        <w:ind w:left="720" w:hanging="360"/>
      </w:pPr>
    </w:lvl>
    <w:lvl w:ilvl="1" w:tplc="04150017">
      <w:start w:val="1"/>
      <w:numFmt w:val="lowerLetter"/>
      <w:lvlText w:val="%2)"/>
      <w:lvlJc w:val="left"/>
      <w:pPr>
        <w:ind w:left="1495" w:hanging="360"/>
      </w:pPr>
      <w:rPr>
        <w:caps w:val="0"/>
        <w:smallCaps w:val="0"/>
        <w:strike w:val="0"/>
        <w:dstrike w:val="0"/>
        <w:color w:val="000000"/>
        <w:spacing w:val="0"/>
        <w:w w:val="100"/>
        <w:kern w:val="0"/>
        <w:position w:val="0"/>
        <w:highlight w:val="none"/>
        <w:vertAlign w:val="baseline"/>
      </w:rPr>
    </w:lvl>
    <w:lvl w:ilvl="2" w:tplc="646874EE">
      <w:start w:val="1"/>
      <w:numFmt w:val="lowerLetter"/>
      <w:lvlText w:val="%3)"/>
      <w:lvlJc w:val="left"/>
      <w:pPr>
        <w:ind w:left="1778" w:hanging="360"/>
      </w:pPr>
      <w:rPr>
        <w:rFonts w:hint="default"/>
      </w:rPr>
    </w:lvl>
    <w:lvl w:ilvl="3" w:tplc="1DA236F0">
      <w:start w:val="1"/>
      <w:numFmt w:val="upperRoman"/>
      <w:lvlText w:val="%4."/>
      <w:lvlJc w:val="left"/>
      <w:pPr>
        <w:ind w:left="3240" w:hanging="720"/>
      </w:pPr>
      <w:rPr>
        <w:rFonts w:hint="default"/>
        <w:color w:val="auto"/>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35FA7F67"/>
    <w:multiLevelType w:val="multilevel"/>
    <w:tmpl w:val="D90AF954"/>
    <w:lvl w:ilvl="0">
      <w:start w:val="1"/>
      <w:numFmt w:val="decimal"/>
      <w:lvlText w:val="%1."/>
      <w:lvlJc w:val="left"/>
      <w:pPr>
        <w:ind w:left="720" w:hanging="360"/>
      </w:pPr>
      <w:rPr>
        <w:u w:val="none"/>
      </w:rPr>
    </w:lvl>
    <w:lvl w:ilvl="1">
      <w:start w:val="1"/>
      <w:numFmt w:val="decimal"/>
      <w:lvlText w:val="%2)"/>
      <w:lvlJc w:val="left"/>
      <w:pPr>
        <w:ind w:left="720" w:hanging="360"/>
      </w:p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38FE2C2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B766A76"/>
    <w:multiLevelType w:val="hybridMultilevel"/>
    <w:tmpl w:val="73866DCC"/>
    <w:lvl w:ilvl="0" w:tplc="0415000F">
      <w:start w:val="1"/>
      <w:numFmt w:val="decimal"/>
      <w:lvlText w:val="%1."/>
      <w:lvlJc w:val="left"/>
      <w:pPr>
        <w:ind w:left="730" w:hanging="360"/>
      </w:pPr>
      <w:rPr>
        <w:rFonts w:hint="default"/>
        <w:color w:val="000000"/>
      </w:rPr>
    </w:lvl>
    <w:lvl w:ilvl="1" w:tplc="04150019" w:tentative="1">
      <w:start w:val="1"/>
      <w:numFmt w:val="lowerLetter"/>
      <w:lvlText w:val="%2."/>
      <w:lvlJc w:val="left"/>
      <w:pPr>
        <w:ind w:left="1450" w:hanging="360"/>
      </w:pPr>
    </w:lvl>
    <w:lvl w:ilvl="2" w:tplc="0415001B" w:tentative="1">
      <w:start w:val="1"/>
      <w:numFmt w:val="lowerRoman"/>
      <w:lvlText w:val="%3."/>
      <w:lvlJc w:val="right"/>
      <w:pPr>
        <w:ind w:left="2170" w:hanging="180"/>
      </w:pPr>
    </w:lvl>
    <w:lvl w:ilvl="3" w:tplc="0415000F" w:tentative="1">
      <w:start w:val="1"/>
      <w:numFmt w:val="decimal"/>
      <w:lvlText w:val="%4."/>
      <w:lvlJc w:val="left"/>
      <w:pPr>
        <w:ind w:left="2890" w:hanging="360"/>
      </w:pPr>
    </w:lvl>
    <w:lvl w:ilvl="4" w:tplc="04150019" w:tentative="1">
      <w:start w:val="1"/>
      <w:numFmt w:val="lowerLetter"/>
      <w:lvlText w:val="%5."/>
      <w:lvlJc w:val="left"/>
      <w:pPr>
        <w:ind w:left="3610" w:hanging="360"/>
      </w:pPr>
    </w:lvl>
    <w:lvl w:ilvl="5" w:tplc="0415001B" w:tentative="1">
      <w:start w:val="1"/>
      <w:numFmt w:val="lowerRoman"/>
      <w:lvlText w:val="%6."/>
      <w:lvlJc w:val="right"/>
      <w:pPr>
        <w:ind w:left="4330" w:hanging="180"/>
      </w:pPr>
    </w:lvl>
    <w:lvl w:ilvl="6" w:tplc="0415000F" w:tentative="1">
      <w:start w:val="1"/>
      <w:numFmt w:val="decimal"/>
      <w:lvlText w:val="%7."/>
      <w:lvlJc w:val="left"/>
      <w:pPr>
        <w:ind w:left="5050" w:hanging="360"/>
      </w:pPr>
    </w:lvl>
    <w:lvl w:ilvl="7" w:tplc="04150019" w:tentative="1">
      <w:start w:val="1"/>
      <w:numFmt w:val="lowerLetter"/>
      <w:lvlText w:val="%8."/>
      <w:lvlJc w:val="left"/>
      <w:pPr>
        <w:ind w:left="5770" w:hanging="360"/>
      </w:pPr>
    </w:lvl>
    <w:lvl w:ilvl="8" w:tplc="0415001B" w:tentative="1">
      <w:start w:val="1"/>
      <w:numFmt w:val="lowerRoman"/>
      <w:lvlText w:val="%9."/>
      <w:lvlJc w:val="right"/>
      <w:pPr>
        <w:ind w:left="6490" w:hanging="180"/>
      </w:pPr>
    </w:lvl>
  </w:abstractNum>
  <w:abstractNum w:abstractNumId="41" w15:restartNumberingAfterBreak="0">
    <w:nsid w:val="3D424840"/>
    <w:multiLevelType w:val="hybridMultilevel"/>
    <w:tmpl w:val="943401A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04150011">
      <w:start w:val="1"/>
      <w:numFmt w:val="decimal"/>
      <w:lvlText w:val="%4)"/>
      <w:lvlJc w:val="left"/>
      <w:pPr>
        <w:ind w:left="786"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3E592AA7"/>
    <w:multiLevelType w:val="multilevel"/>
    <w:tmpl w:val="736A131E"/>
    <w:lvl w:ilvl="0">
      <w:start w:val="1"/>
      <w:numFmt w:val="decimal"/>
      <w:lvlText w:val="%1."/>
      <w:lvlJc w:val="left"/>
      <w:pPr>
        <w:ind w:left="360" w:hanging="360"/>
      </w:pPr>
      <w:rPr>
        <w:b w:val="0"/>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3E9523F5"/>
    <w:multiLevelType w:val="multilevel"/>
    <w:tmpl w:val="3FC0FEDA"/>
    <w:lvl w:ilvl="0">
      <w:start w:val="1"/>
      <w:numFmt w:val="upperRoman"/>
      <w:lvlText w:val="%1."/>
      <w:lvlJc w:val="left"/>
      <w:pPr>
        <w:ind w:left="1146"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3EE341DE"/>
    <w:multiLevelType w:val="multilevel"/>
    <w:tmpl w:val="6B3C4E96"/>
    <w:lvl w:ilvl="0">
      <w:start w:val="1"/>
      <w:numFmt w:val="decimal"/>
      <w:lvlText w:val="%1."/>
      <w:lvlJc w:val="left"/>
      <w:pPr>
        <w:ind w:left="360" w:hanging="360"/>
      </w:pPr>
    </w:lvl>
    <w:lvl w:ilvl="1">
      <w:start w:val="1"/>
      <w:numFmt w:val="decimal"/>
      <w:lvlText w:val="%2)"/>
      <w:lvlJc w:val="left"/>
      <w:pPr>
        <w:ind w:left="927"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3F4B702D"/>
    <w:multiLevelType w:val="hybridMultilevel"/>
    <w:tmpl w:val="0302E2DC"/>
    <w:lvl w:ilvl="0" w:tplc="A016D428">
      <w:start w:val="1"/>
      <w:numFmt w:val="decimal"/>
      <w:lvlText w:val="%1)"/>
      <w:lvlJc w:val="left"/>
      <w:pPr>
        <w:ind w:left="1145" w:hanging="360"/>
      </w:pPr>
      <w:rPr>
        <w:rFonts w:ascii="Aptos" w:hAnsi="Aptos" w:cs="Calibri Light" w:hint="default"/>
        <w:b w:val="0"/>
        <w:bCs w:val="0"/>
      </w:rPr>
    </w:lvl>
    <w:lvl w:ilvl="1" w:tplc="04150019">
      <w:start w:val="1"/>
      <w:numFmt w:val="lowerLetter"/>
      <w:lvlText w:val="%2."/>
      <w:lvlJc w:val="left"/>
      <w:pPr>
        <w:ind w:left="1865" w:hanging="360"/>
      </w:pPr>
    </w:lvl>
    <w:lvl w:ilvl="2" w:tplc="0415001B">
      <w:start w:val="1"/>
      <w:numFmt w:val="lowerRoman"/>
      <w:lvlText w:val="%3."/>
      <w:lvlJc w:val="right"/>
      <w:pPr>
        <w:ind w:left="2585" w:hanging="180"/>
      </w:pPr>
    </w:lvl>
    <w:lvl w:ilvl="3" w:tplc="0415000F">
      <w:start w:val="1"/>
      <w:numFmt w:val="decimal"/>
      <w:lvlText w:val="%4."/>
      <w:lvlJc w:val="left"/>
      <w:pPr>
        <w:ind w:left="3305" w:hanging="360"/>
      </w:pPr>
    </w:lvl>
    <w:lvl w:ilvl="4" w:tplc="04150019">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6" w15:restartNumberingAfterBreak="0">
    <w:nsid w:val="413C5E48"/>
    <w:multiLevelType w:val="multilevel"/>
    <w:tmpl w:val="6806442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7" w15:restartNumberingAfterBreak="0">
    <w:nsid w:val="42087394"/>
    <w:multiLevelType w:val="hybridMultilevel"/>
    <w:tmpl w:val="724A1B70"/>
    <w:lvl w:ilvl="0" w:tplc="2D78B2D6">
      <w:start w:val="1"/>
      <w:numFmt w:val="decimal"/>
      <w:lvlText w:val="%1."/>
      <w:lvlJc w:val="left"/>
      <w:pPr>
        <w:ind w:left="632" w:hanging="360"/>
      </w:pPr>
      <w:rPr>
        <w:rFonts w:hint="default"/>
      </w:rPr>
    </w:lvl>
    <w:lvl w:ilvl="1" w:tplc="04150019" w:tentative="1">
      <w:start w:val="1"/>
      <w:numFmt w:val="lowerLetter"/>
      <w:lvlText w:val="%2."/>
      <w:lvlJc w:val="left"/>
      <w:pPr>
        <w:ind w:left="1352" w:hanging="360"/>
      </w:pPr>
    </w:lvl>
    <w:lvl w:ilvl="2" w:tplc="0415001B" w:tentative="1">
      <w:start w:val="1"/>
      <w:numFmt w:val="lowerRoman"/>
      <w:lvlText w:val="%3."/>
      <w:lvlJc w:val="right"/>
      <w:pPr>
        <w:ind w:left="2072" w:hanging="180"/>
      </w:pPr>
    </w:lvl>
    <w:lvl w:ilvl="3" w:tplc="0415000F" w:tentative="1">
      <w:start w:val="1"/>
      <w:numFmt w:val="decimal"/>
      <w:lvlText w:val="%4."/>
      <w:lvlJc w:val="left"/>
      <w:pPr>
        <w:ind w:left="2792" w:hanging="360"/>
      </w:pPr>
    </w:lvl>
    <w:lvl w:ilvl="4" w:tplc="04150019" w:tentative="1">
      <w:start w:val="1"/>
      <w:numFmt w:val="lowerLetter"/>
      <w:lvlText w:val="%5."/>
      <w:lvlJc w:val="left"/>
      <w:pPr>
        <w:ind w:left="3512" w:hanging="360"/>
      </w:pPr>
    </w:lvl>
    <w:lvl w:ilvl="5" w:tplc="0415001B" w:tentative="1">
      <w:start w:val="1"/>
      <w:numFmt w:val="lowerRoman"/>
      <w:lvlText w:val="%6."/>
      <w:lvlJc w:val="right"/>
      <w:pPr>
        <w:ind w:left="4232" w:hanging="180"/>
      </w:pPr>
    </w:lvl>
    <w:lvl w:ilvl="6" w:tplc="0415000F" w:tentative="1">
      <w:start w:val="1"/>
      <w:numFmt w:val="decimal"/>
      <w:lvlText w:val="%7."/>
      <w:lvlJc w:val="left"/>
      <w:pPr>
        <w:ind w:left="4952" w:hanging="360"/>
      </w:pPr>
    </w:lvl>
    <w:lvl w:ilvl="7" w:tplc="04150019" w:tentative="1">
      <w:start w:val="1"/>
      <w:numFmt w:val="lowerLetter"/>
      <w:lvlText w:val="%8."/>
      <w:lvlJc w:val="left"/>
      <w:pPr>
        <w:ind w:left="5672" w:hanging="360"/>
      </w:pPr>
    </w:lvl>
    <w:lvl w:ilvl="8" w:tplc="0415001B" w:tentative="1">
      <w:start w:val="1"/>
      <w:numFmt w:val="lowerRoman"/>
      <w:lvlText w:val="%9."/>
      <w:lvlJc w:val="right"/>
      <w:pPr>
        <w:ind w:left="6392" w:hanging="180"/>
      </w:pPr>
    </w:lvl>
  </w:abstractNum>
  <w:abstractNum w:abstractNumId="48" w15:restartNumberingAfterBreak="0">
    <w:nsid w:val="421D0AA2"/>
    <w:multiLevelType w:val="multilevel"/>
    <w:tmpl w:val="C99E49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4A380E18"/>
    <w:multiLevelType w:val="multilevel"/>
    <w:tmpl w:val="C540BB82"/>
    <w:lvl w:ilvl="0">
      <w:start w:val="1"/>
      <w:numFmt w:val="decimal"/>
      <w:lvlText w:val="%1."/>
      <w:lvlJc w:val="left"/>
      <w:pPr>
        <w:ind w:left="360" w:hanging="360"/>
      </w:pPr>
      <w:rPr>
        <w:rFonts w:ascii="Aptos" w:hAnsi="Aptos" w:cs="Calibri Light" w:hint="default"/>
        <w:b w:val="0"/>
        <w:bCs w:val="0"/>
        <w:strike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4E49079C"/>
    <w:multiLevelType w:val="hybridMultilevel"/>
    <w:tmpl w:val="C0B8D168"/>
    <w:lvl w:ilvl="0" w:tplc="0415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F314C6A"/>
    <w:multiLevelType w:val="multilevel"/>
    <w:tmpl w:val="64C67B88"/>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2" w15:restartNumberingAfterBreak="0">
    <w:nsid w:val="4F3B4BC9"/>
    <w:multiLevelType w:val="multilevel"/>
    <w:tmpl w:val="2384F0C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121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4FFE7818"/>
    <w:multiLevelType w:val="hybridMultilevel"/>
    <w:tmpl w:val="2C1EDBF4"/>
    <w:lvl w:ilvl="0" w:tplc="04150011">
      <w:start w:val="1"/>
      <w:numFmt w:val="decimal"/>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4" w15:restartNumberingAfterBreak="0">
    <w:nsid w:val="53081675"/>
    <w:multiLevelType w:val="multilevel"/>
    <w:tmpl w:val="88DE38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53570577"/>
    <w:multiLevelType w:val="multilevel"/>
    <w:tmpl w:val="B91E4634"/>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6" w15:restartNumberingAfterBreak="0">
    <w:nsid w:val="557C3A5A"/>
    <w:multiLevelType w:val="multilevel"/>
    <w:tmpl w:val="33967064"/>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57" w15:restartNumberingAfterBreak="0">
    <w:nsid w:val="574401A2"/>
    <w:multiLevelType w:val="multilevel"/>
    <w:tmpl w:val="7B866158"/>
    <w:lvl w:ilvl="0">
      <w:start w:val="1"/>
      <w:numFmt w:val="decimal"/>
      <w:lvlText w:val="%1."/>
      <w:lvlJc w:val="left"/>
      <w:pPr>
        <w:ind w:left="360" w:hanging="360"/>
      </w:pPr>
      <w:rPr>
        <w:color w:val="auto"/>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 w15:restartNumberingAfterBreak="0">
    <w:nsid w:val="576C1E38"/>
    <w:multiLevelType w:val="hybridMultilevel"/>
    <w:tmpl w:val="1716FAFC"/>
    <w:lvl w:ilvl="0" w:tplc="04150011">
      <w:start w:val="1"/>
      <w:numFmt w:val="decimal"/>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79B2365"/>
    <w:multiLevelType w:val="multilevel"/>
    <w:tmpl w:val="C540BB82"/>
    <w:lvl w:ilvl="0">
      <w:start w:val="1"/>
      <w:numFmt w:val="decimal"/>
      <w:lvlText w:val="%1."/>
      <w:lvlJc w:val="left"/>
      <w:pPr>
        <w:ind w:left="502" w:hanging="360"/>
      </w:pPr>
      <w:rPr>
        <w:rFonts w:ascii="Aptos" w:hAnsi="Aptos" w:cs="Calibri Light" w:hint="default"/>
        <w:b w:val="0"/>
        <w:bCs w:val="0"/>
        <w:strike w:val="0"/>
        <w:color w:val="auto"/>
      </w:rPr>
    </w:lvl>
    <w:lvl w:ilvl="1">
      <w:start w:val="1"/>
      <w:numFmt w:val="lowerLetter"/>
      <w:lvlText w:val="%2."/>
      <w:lvlJc w:val="left"/>
      <w:pPr>
        <w:ind w:left="1582" w:hanging="360"/>
      </w:pPr>
    </w:lvl>
    <w:lvl w:ilvl="2">
      <w:start w:val="1"/>
      <w:numFmt w:val="lowerRoman"/>
      <w:lvlText w:val="%3."/>
      <w:lvlJc w:val="right"/>
      <w:pPr>
        <w:ind w:left="2302" w:hanging="180"/>
      </w:pPr>
    </w:lvl>
    <w:lvl w:ilvl="3">
      <w:start w:val="1"/>
      <w:numFmt w:val="decimal"/>
      <w:lvlText w:val="%4."/>
      <w:lvlJc w:val="left"/>
      <w:pPr>
        <w:ind w:left="3022" w:hanging="360"/>
      </w:pPr>
    </w:lvl>
    <w:lvl w:ilvl="4">
      <w:start w:val="1"/>
      <w:numFmt w:val="lowerLetter"/>
      <w:lvlText w:val="%5."/>
      <w:lvlJc w:val="left"/>
      <w:pPr>
        <w:ind w:left="3742" w:hanging="360"/>
      </w:pPr>
    </w:lvl>
    <w:lvl w:ilvl="5">
      <w:start w:val="1"/>
      <w:numFmt w:val="lowerRoman"/>
      <w:lvlText w:val="%6."/>
      <w:lvlJc w:val="right"/>
      <w:pPr>
        <w:ind w:left="4462" w:hanging="180"/>
      </w:pPr>
    </w:lvl>
    <w:lvl w:ilvl="6">
      <w:start w:val="1"/>
      <w:numFmt w:val="decimal"/>
      <w:lvlText w:val="%7."/>
      <w:lvlJc w:val="left"/>
      <w:pPr>
        <w:ind w:left="5182" w:hanging="360"/>
      </w:pPr>
    </w:lvl>
    <w:lvl w:ilvl="7">
      <w:start w:val="1"/>
      <w:numFmt w:val="lowerLetter"/>
      <w:lvlText w:val="%8."/>
      <w:lvlJc w:val="left"/>
      <w:pPr>
        <w:ind w:left="5902" w:hanging="360"/>
      </w:pPr>
    </w:lvl>
    <w:lvl w:ilvl="8">
      <w:start w:val="1"/>
      <w:numFmt w:val="lowerRoman"/>
      <w:lvlText w:val="%9."/>
      <w:lvlJc w:val="right"/>
      <w:pPr>
        <w:ind w:left="6622" w:hanging="180"/>
      </w:pPr>
    </w:lvl>
  </w:abstractNum>
  <w:abstractNum w:abstractNumId="60" w15:restartNumberingAfterBreak="0">
    <w:nsid w:val="57FC33C9"/>
    <w:multiLevelType w:val="multilevel"/>
    <w:tmpl w:val="C6FC2B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5D9C0060"/>
    <w:multiLevelType w:val="hybridMultilevel"/>
    <w:tmpl w:val="FED270C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F9C2D30"/>
    <w:multiLevelType w:val="hybridMultilevel"/>
    <w:tmpl w:val="6A04A40A"/>
    <w:lvl w:ilvl="0" w:tplc="85C440AE">
      <w:start w:val="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02A029C"/>
    <w:multiLevelType w:val="multilevel"/>
    <w:tmpl w:val="2FBEDB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4" w15:restartNumberingAfterBreak="0">
    <w:nsid w:val="63865B7A"/>
    <w:multiLevelType w:val="multilevel"/>
    <w:tmpl w:val="65F4DEA4"/>
    <w:lvl w:ilvl="0">
      <w:start w:val="3"/>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63C2513D"/>
    <w:multiLevelType w:val="multilevel"/>
    <w:tmpl w:val="9D066BA2"/>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6" w15:restartNumberingAfterBreak="0">
    <w:nsid w:val="65134956"/>
    <w:multiLevelType w:val="hybridMultilevel"/>
    <w:tmpl w:val="8954DE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04150011">
      <w:start w:val="1"/>
      <w:numFmt w:val="decimal"/>
      <w:lvlText w:val="%3)"/>
      <w:lvlJc w:val="left"/>
      <w:pPr>
        <w:ind w:left="1211"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66307E40"/>
    <w:multiLevelType w:val="multilevel"/>
    <w:tmpl w:val="40B8210C"/>
    <w:lvl w:ilvl="0">
      <w:start w:val="1"/>
      <w:numFmt w:val="decimal"/>
      <w:lvlText w:val="%1."/>
      <w:lvlJc w:val="left"/>
      <w:pPr>
        <w:ind w:left="360" w:hanging="360"/>
      </w:pPr>
      <w:rPr>
        <w:color w:val="auto"/>
      </w:rPr>
    </w:lvl>
    <w:lvl w:ilvl="1">
      <w:start w:val="1"/>
      <w:numFmt w:val="lowerLetter"/>
      <w:lvlText w:val="%2)"/>
      <w:lvlJc w:val="left"/>
      <w:pPr>
        <w:ind w:left="1534" w:hanging="454"/>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8" w15:restartNumberingAfterBreak="0">
    <w:nsid w:val="667318F3"/>
    <w:multiLevelType w:val="hybridMultilevel"/>
    <w:tmpl w:val="CF4AFCE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9" w15:restartNumberingAfterBreak="0">
    <w:nsid w:val="68276C7D"/>
    <w:multiLevelType w:val="hybridMultilevel"/>
    <w:tmpl w:val="A95A79FA"/>
    <w:lvl w:ilvl="0" w:tplc="04150017">
      <w:start w:val="1"/>
      <w:numFmt w:val="lowerLetter"/>
      <w:lvlText w:val="%1)"/>
      <w:lvlJc w:val="left"/>
      <w:pPr>
        <w:ind w:left="992" w:hanging="360"/>
      </w:pPr>
    </w:lvl>
    <w:lvl w:ilvl="1" w:tplc="04150019" w:tentative="1">
      <w:start w:val="1"/>
      <w:numFmt w:val="lowerLetter"/>
      <w:lvlText w:val="%2."/>
      <w:lvlJc w:val="left"/>
      <w:pPr>
        <w:ind w:left="1712" w:hanging="360"/>
      </w:pPr>
    </w:lvl>
    <w:lvl w:ilvl="2" w:tplc="0415001B" w:tentative="1">
      <w:start w:val="1"/>
      <w:numFmt w:val="lowerRoman"/>
      <w:lvlText w:val="%3."/>
      <w:lvlJc w:val="right"/>
      <w:pPr>
        <w:ind w:left="2432" w:hanging="180"/>
      </w:pPr>
    </w:lvl>
    <w:lvl w:ilvl="3" w:tplc="0415000F" w:tentative="1">
      <w:start w:val="1"/>
      <w:numFmt w:val="decimal"/>
      <w:lvlText w:val="%4."/>
      <w:lvlJc w:val="left"/>
      <w:pPr>
        <w:ind w:left="3152" w:hanging="360"/>
      </w:pPr>
    </w:lvl>
    <w:lvl w:ilvl="4" w:tplc="04150019" w:tentative="1">
      <w:start w:val="1"/>
      <w:numFmt w:val="lowerLetter"/>
      <w:lvlText w:val="%5."/>
      <w:lvlJc w:val="left"/>
      <w:pPr>
        <w:ind w:left="3872" w:hanging="360"/>
      </w:pPr>
    </w:lvl>
    <w:lvl w:ilvl="5" w:tplc="0415001B" w:tentative="1">
      <w:start w:val="1"/>
      <w:numFmt w:val="lowerRoman"/>
      <w:lvlText w:val="%6."/>
      <w:lvlJc w:val="right"/>
      <w:pPr>
        <w:ind w:left="4592" w:hanging="180"/>
      </w:pPr>
    </w:lvl>
    <w:lvl w:ilvl="6" w:tplc="0415000F" w:tentative="1">
      <w:start w:val="1"/>
      <w:numFmt w:val="decimal"/>
      <w:lvlText w:val="%7."/>
      <w:lvlJc w:val="left"/>
      <w:pPr>
        <w:ind w:left="5312" w:hanging="360"/>
      </w:pPr>
    </w:lvl>
    <w:lvl w:ilvl="7" w:tplc="04150019" w:tentative="1">
      <w:start w:val="1"/>
      <w:numFmt w:val="lowerLetter"/>
      <w:lvlText w:val="%8."/>
      <w:lvlJc w:val="left"/>
      <w:pPr>
        <w:ind w:left="6032" w:hanging="360"/>
      </w:pPr>
    </w:lvl>
    <w:lvl w:ilvl="8" w:tplc="0415001B" w:tentative="1">
      <w:start w:val="1"/>
      <w:numFmt w:val="lowerRoman"/>
      <w:lvlText w:val="%9."/>
      <w:lvlJc w:val="right"/>
      <w:pPr>
        <w:ind w:left="6752" w:hanging="180"/>
      </w:pPr>
    </w:lvl>
  </w:abstractNum>
  <w:abstractNum w:abstractNumId="70" w15:restartNumberingAfterBreak="0">
    <w:nsid w:val="68A436E0"/>
    <w:multiLevelType w:val="hybridMultilevel"/>
    <w:tmpl w:val="C0B8D168"/>
    <w:lvl w:ilvl="0" w:tplc="0415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8D32C6C"/>
    <w:multiLevelType w:val="multilevel"/>
    <w:tmpl w:val="B6068C6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2" w15:restartNumberingAfterBreak="0">
    <w:nsid w:val="69CD1F09"/>
    <w:multiLevelType w:val="multilevel"/>
    <w:tmpl w:val="08F60ED2"/>
    <w:lvl w:ilvl="0">
      <w:start w:val="1"/>
      <w:numFmt w:val="decimal"/>
      <w:lvlText w:val="%1."/>
      <w:lvlJc w:val="left"/>
      <w:pPr>
        <w:ind w:left="360" w:hanging="360"/>
      </w:pPr>
      <w:rPr>
        <w:b w:val="0"/>
        <w:color w:val="000000"/>
      </w:r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6B1848BA"/>
    <w:multiLevelType w:val="multilevel"/>
    <w:tmpl w:val="3C54AAC4"/>
    <w:lvl w:ilvl="0">
      <w:start w:val="1"/>
      <w:numFmt w:val="decimal"/>
      <w:lvlText w:val="%1."/>
      <w:lvlJc w:val="left"/>
      <w:pPr>
        <w:ind w:left="360" w:hanging="360"/>
      </w:pPr>
      <w:rPr>
        <w:b w:val="0"/>
        <w:color w:val="000000"/>
      </w:rPr>
    </w:lvl>
    <w:lvl w:ilvl="1">
      <w:start w:val="1"/>
      <w:numFmt w:val="decimal"/>
      <w:lvlText w:val="%2)"/>
      <w:lvlJc w:val="left"/>
      <w:pPr>
        <w:ind w:left="1069" w:hanging="360"/>
      </w:pPr>
    </w:lvl>
    <w:lvl w:ilvl="2">
      <w:start w:val="1"/>
      <w:numFmt w:val="decimal"/>
      <w:lvlText w:val="%3."/>
      <w:lvlJc w:val="left"/>
      <w:pPr>
        <w:ind w:left="2685" w:hanging="705"/>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4" w15:restartNumberingAfterBreak="0">
    <w:nsid w:val="6DED59B9"/>
    <w:multiLevelType w:val="multilevel"/>
    <w:tmpl w:val="F8A2F7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15:restartNumberingAfterBreak="0">
    <w:nsid w:val="6EE4026D"/>
    <w:multiLevelType w:val="multilevel"/>
    <w:tmpl w:val="7A34BC5A"/>
    <w:lvl w:ilvl="0">
      <w:start w:val="1"/>
      <w:numFmt w:val="decimal"/>
      <w:lvlText w:val="%1."/>
      <w:lvlJc w:val="left"/>
      <w:pPr>
        <w:ind w:left="786" w:hanging="360"/>
      </w:pPr>
      <w:rPr>
        <w:rFonts w:hint="default"/>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6" w15:restartNumberingAfterBreak="0">
    <w:nsid w:val="70997BFD"/>
    <w:multiLevelType w:val="hybridMultilevel"/>
    <w:tmpl w:val="250C86DA"/>
    <w:lvl w:ilvl="0" w:tplc="FFFFFFFF">
      <w:start w:val="1"/>
      <w:numFmt w:val="decimal"/>
      <w:lvlText w:val="%1)"/>
      <w:lvlJc w:val="left"/>
      <w:pPr>
        <w:ind w:left="720" w:hanging="360"/>
      </w:pPr>
    </w:lvl>
    <w:lvl w:ilvl="1" w:tplc="04150017">
      <w:start w:val="1"/>
      <w:numFmt w:val="lowerLetter"/>
      <w:lvlText w:val="%2)"/>
      <w:lvlJc w:val="left"/>
      <w:pPr>
        <w:ind w:left="108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31D7437"/>
    <w:multiLevelType w:val="multilevel"/>
    <w:tmpl w:val="42CAAE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8" w15:restartNumberingAfterBreak="0">
    <w:nsid w:val="762A6950"/>
    <w:multiLevelType w:val="multilevel"/>
    <w:tmpl w:val="B24CAD54"/>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9" w15:restartNumberingAfterBreak="0">
    <w:nsid w:val="770724C2"/>
    <w:multiLevelType w:val="hybridMultilevel"/>
    <w:tmpl w:val="168C5284"/>
    <w:lvl w:ilvl="0" w:tplc="04150017">
      <w:start w:val="1"/>
      <w:numFmt w:val="lowerLetter"/>
      <w:lvlText w:val="%1)"/>
      <w:lvlJc w:val="left"/>
      <w:pPr>
        <w:ind w:left="1080" w:hanging="360"/>
      </w:p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0" w15:restartNumberingAfterBreak="0">
    <w:nsid w:val="7B7B6469"/>
    <w:multiLevelType w:val="multilevel"/>
    <w:tmpl w:val="18EEAF34"/>
    <w:lvl w:ilvl="0">
      <w:start w:val="1"/>
      <w:numFmt w:val="decimal"/>
      <w:lvlText w:val="%1."/>
      <w:lvlJc w:val="left"/>
      <w:pPr>
        <w:ind w:left="284" w:hanging="284"/>
      </w:pPr>
      <w:rPr>
        <w:rFonts w:ascii="Aptos" w:eastAsia="Times New Roman" w:hAnsi="Aptos" w:cs="Calibri Light" w:hint="default"/>
        <w:color w:val="000000"/>
        <w:sz w:val="24"/>
        <w:szCs w:val="24"/>
        <w:vertAlign w:val="baseline"/>
      </w:rPr>
    </w:lvl>
    <w:lvl w:ilvl="1">
      <w:start w:val="1"/>
      <w:numFmt w:val="lowerLetter"/>
      <w:lvlText w:val="%2."/>
      <w:lvlJc w:val="left"/>
      <w:pPr>
        <w:ind w:left="0" w:firstLine="1440"/>
      </w:pPr>
      <w:rPr>
        <w:rFonts w:hint="default"/>
        <w:color w:val="000000"/>
        <w:sz w:val="24"/>
        <w:szCs w:val="24"/>
        <w:vertAlign w:val="baseline"/>
      </w:rPr>
    </w:lvl>
    <w:lvl w:ilvl="2">
      <w:start w:val="1"/>
      <w:numFmt w:val="lowerRoman"/>
      <w:lvlText w:val="%3."/>
      <w:lvlJc w:val="left"/>
      <w:pPr>
        <w:ind w:left="0" w:firstLine="2160"/>
      </w:pPr>
      <w:rPr>
        <w:rFonts w:hint="default"/>
        <w:color w:val="000000"/>
        <w:sz w:val="24"/>
        <w:szCs w:val="24"/>
        <w:vertAlign w:val="baseline"/>
      </w:rPr>
    </w:lvl>
    <w:lvl w:ilvl="3">
      <w:start w:val="1"/>
      <w:numFmt w:val="decimal"/>
      <w:lvlText w:val="%4."/>
      <w:lvlJc w:val="left"/>
      <w:pPr>
        <w:ind w:left="0" w:firstLine="2880"/>
      </w:pPr>
      <w:rPr>
        <w:rFonts w:hint="default"/>
        <w:color w:val="000000"/>
        <w:sz w:val="24"/>
        <w:szCs w:val="24"/>
        <w:vertAlign w:val="baseline"/>
      </w:rPr>
    </w:lvl>
    <w:lvl w:ilvl="4">
      <w:start w:val="1"/>
      <w:numFmt w:val="lowerLetter"/>
      <w:lvlText w:val="%5."/>
      <w:lvlJc w:val="left"/>
      <w:pPr>
        <w:ind w:left="0" w:firstLine="3600"/>
      </w:pPr>
      <w:rPr>
        <w:rFonts w:hint="default"/>
        <w:color w:val="000000"/>
        <w:sz w:val="24"/>
        <w:szCs w:val="24"/>
        <w:vertAlign w:val="baseline"/>
      </w:rPr>
    </w:lvl>
    <w:lvl w:ilvl="5">
      <w:start w:val="1"/>
      <w:numFmt w:val="lowerRoman"/>
      <w:lvlText w:val="%6."/>
      <w:lvlJc w:val="left"/>
      <w:pPr>
        <w:ind w:left="0" w:firstLine="4320"/>
      </w:pPr>
      <w:rPr>
        <w:rFonts w:hint="default"/>
        <w:color w:val="000000"/>
        <w:sz w:val="24"/>
        <w:szCs w:val="24"/>
        <w:vertAlign w:val="baseline"/>
      </w:rPr>
    </w:lvl>
    <w:lvl w:ilvl="6">
      <w:start w:val="1"/>
      <w:numFmt w:val="decimal"/>
      <w:lvlText w:val="%7."/>
      <w:lvlJc w:val="left"/>
      <w:pPr>
        <w:ind w:left="0" w:firstLine="5040"/>
      </w:pPr>
      <w:rPr>
        <w:rFonts w:hint="default"/>
        <w:color w:val="000000"/>
        <w:sz w:val="24"/>
        <w:szCs w:val="24"/>
        <w:vertAlign w:val="baseline"/>
      </w:rPr>
    </w:lvl>
    <w:lvl w:ilvl="7">
      <w:start w:val="1"/>
      <w:numFmt w:val="lowerLetter"/>
      <w:lvlText w:val="%8."/>
      <w:lvlJc w:val="left"/>
      <w:pPr>
        <w:ind w:left="0" w:firstLine="5760"/>
      </w:pPr>
      <w:rPr>
        <w:rFonts w:hint="default"/>
        <w:color w:val="000000"/>
        <w:sz w:val="24"/>
        <w:szCs w:val="24"/>
        <w:vertAlign w:val="baseline"/>
      </w:rPr>
    </w:lvl>
    <w:lvl w:ilvl="8">
      <w:start w:val="1"/>
      <w:numFmt w:val="lowerRoman"/>
      <w:lvlText w:val="%9."/>
      <w:lvlJc w:val="left"/>
      <w:pPr>
        <w:ind w:left="0" w:firstLine="6480"/>
      </w:pPr>
      <w:rPr>
        <w:rFonts w:hint="default"/>
        <w:color w:val="000000"/>
        <w:sz w:val="24"/>
        <w:szCs w:val="24"/>
        <w:vertAlign w:val="baseline"/>
      </w:rPr>
    </w:lvl>
  </w:abstractNum>
  <w:abstractNum w:abstractNumId="81" w15:restartNumberingAfterBreak="0">
    <w:nsid w:val="7EB94518"/>
    <w:multiLevelType w:val="multilevel"/>
    <w:tmpl w:val="9B20AB80"/>
    <w:lvl w:ilvl="0">
      <w:start w:val="1"/>
      <w:numFmt w:val="decimal"/>
      <w:lvlText w:val="%1."/>
      <w:lvlJc w:val="left"/>
      <w:pPr>
        <w:ind w:left="360" w:hanging="360"/>
      </w:pPr>
    </w:lvl>
    <w:lvl w:ilvl="1">
      <w:start w:val="1"/>
      <w:numFmt w:val="decimal"/>
      <w:lvlText w:val="%2)"/>
      <w:lvlJc w:val="left"/>
      <w:pPr>
        <w:ind w:left="927"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2" w15:restartNumberingAfterBreak="0">
    <w:nsid w:val="7F65124E"/>
    <w:multiLevelType w:val="multilevel"/>
    <w:tmpl w:val="AC720AB8"/>
    <w:lvl w:ilvl="0">
      <w:start w:val="1"/>
      <w:numFmt w:val="lowerLetter"/>
      <w:lvlText w:val="%1)"/>
      <w:lvlJc w:val="left"/>
      <w:pPr>
        <w:ind w:left="1920" w:hanging="360"/>
      </w:pPr>
    </w:lvl>
    <w:lvl w:ilvl="1">
      <w:start w:val="1"/>
      <w:numFmt w:val="lowerLetter"/>
      <w:lvlText w:val="%2."/>
      <w:lvlJc w:val="left"/>
      <w:pPr>
        <w:ind w:left="2716" w:hanging="360"/>
      </w:p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num w:numId="1">
    <w:abstractNumId w:val="27"/>
  </w:num>
  <w:num w:numId="2">
    <w:abstractNumId w:val="22"/>
  </w:num>
  <w:num w:numId="3">
    <w:abstractNumId w:val="38"/>
  </w:num>
  <w:num w:numId="4">
    <w:abstractNumId w:val="54"/>
  </w:num>
  <w:num w:numId="5">
    <w:abstractNumId w:val="36"/>
  </w:num>
  <w:num w:numId="6">
    <w:abstractNumId w:val="82"/>
  </w:num>
  <w:num w:numId="7">
    <w:abstractNumId w:val="44"/>
  </w:num>
  <w:num w:numId="8">
    <w:abstractNumId w:val="35"/>
  </w:num>
  <w:num w:numId="9">
    <w:abstractNumId w:val="52"/>
  </w:num>
  <w:num w:numId="10">
    <w:abstractNumId w:val="64"/>
  </w:num>
  <w:num w:numId="11">
    <w:abstractNumId w:val="2"/>
  </w:num>
  <w:num w:numId="12">
    <w:abstractNumId w:val="1"/>
  </w:num>
  <w:num w:numId="13">
    <w:abstractNumId w:val="60"/>
  </w:num>
  <w:num w:numId="14">
    <w:abstractNumId w:val="51"/>
  </w:num>
  <w:num w:numId="15">
    <w:abstractNumId w:val="56"/>
  </w:num>
  <w:num w:numId="16">
    <w:abstractNumId w:val="21"/>
  </w:num>
  <w:num w:numId="17">
    <w:abstractNumId w:val="3"/>
  </w:num>
  <w:num w:numId="18">
    <w:abstractNumId w:val="65"/>
  </w:num>
  <w:num w:numId="19">
    <w:abstractNumId w:val="49"/>
  </w:num>
  <w:num w:numId="20">
    <w:abstractNumId w:val="17"/>
  </w:num>
  <w:num w:numId="21">
    <w:abstractNumId w:val="16"/>
  </w:num>
  <w:num w:numId="22">
    <w:abstractNumId w:val="0"/>
  </w:num>
  <w:num w:numId="23">
    <w:abstractNumId w:val="72"/>
  </w:num>
  <w:num w:numId="24">
    <w:abstractNumId w:val="29"/>
  </w:num>
  <w:num w:numId="25">
    <w:abstractNumId w:val="77"/>
  </w:num>
  <w:num w:numId="26">
    <w:abstractNumId w:val="71"/>
  </w:num>
  <w:num w:numId="27">
    <w:abstractNumId w:val="46"/>
  </w:num>
  <w:num w:numId="28">
    <w:abstractNumId w:val="63"/>
  </w:num>
  <w:num w:numId="29">
    <w:abstractNumId w:val="30"/>
  </w:num>
  <w:num w:numId="30">
    <w:abstractNumId w:val="78"/>
  </w:num>
  <w:num w:numId="31">
    <w:abstractNumId w:val="43"/>
  </w:num>
  <w:num w:numId="32">
    <w:abstractNumId w:val="48"/>
  </w:num>
  <w:num w:numId="33">
    <w:abstractNumId w:val="55"/>
  </w:num>
  <w:num w:numId="34">
    <w:abstractNumId w:val="7"/>
  </w:num>
  <w:num w:numId="35">
    <w:abstractNumId w:val="67"/>
  </w:num>
  <w:num w:numId="36">
    <w:abstractNumId w:val="74"/>
  </w:num>
  <w:num w:numId="37">
    <w:abstractNumId w:val="4"/>
  </w:num>
  <w:num w:numId="38">
    <w:abstractNumId w:val="80"/>
  </w:num>
  <w:num w:numId="39">
    <w:abstractNumId w:val="42"/>
  </w:num>
  <w:num w:numId="40">
    <w:abstractNumId w:val="11"/>
  </w:num>
  <w:num w:numId="41">
    <w:abstractNumId w:val="20"/>
  </w:num>
  <w:num w:numId="42">
    <w:abstractNumId w:val="33"/>
  </w:num>
  <w:num w:numId="43">
    <w:abstractNumId w:val="73"/>
  </w:num>
  <w:num w:numId="44">
    <w:abstractNumId w:val="18"/>
  </w:num>
  <w:num w:numId="45">
    <w:abstractNumId w:val="34"/>
  </w:num>
  <w:num w:numId="46">
    <w:abstractNumId w:val="19"/>
  </w:num>
  <w:num w:numId="47">
    <w:abstractNumId w:val="31"/>
  </w:num>
  <w:num w:numId="48">
    <w:abstractNumId w:val="14"/>
  </w:num>
  <w:num w:numId="49">
    <w:abstractNumId w:val="24"/>
  </w:num>
  <w:num w:numId="50">
    <w:abstractNumId w:val="26"/>
  </w:num>
  <w:num w:numId="51">
    <w:abstractNumId w:val="41"/>
  </w:num>
  <w:num w:numId="52">
    <w:abstractNumId w:val="12"/>
  </w:num>
  <w:num w:numId="53">
    <w:abstractNumId w:val="58"/>
  </w:num>
  <w:num w:numId="54">
    <w:abstractNumId w:val="45"/>
  </w:num>
  <w:num w:numId="55">
    <w:abstractNumId w:val="37"/>
  </w:num>
  <w:num w:numId="56">
    <w:abstractNumId w:val="75"/>
  </w:num>
  <w:num w:numId="57">
    <w:abstractNumId w:val="5"/>
  </w:num>
  <w:num w:numId="58">
    <w:abstractNumId w:val="13"/>
  </w:num>
  <w:num w:numId="59">
    <w:abstractNumId w:val="23"/>
  </w:num>
  <w:num w:numId="60">
    <w:abstractNumId w:val="61"/>
  </w:num>
  <w:num w:numId="61">
    <w:abstractNumId w:val="8"/>
  </w:num>
  <w:num w:numId="62">
    <w:abstractNumId w:val="76"/>
  </w:num>
  <w:num w:numId="63">
    <w:abstractNumId w:val="79"/>
  </w:num>
  <w:num w:numId="64">
    <w:abstractNumId w:val="81"/>
  </w:num>
  <w:num w:numId="65">
    <w:abstractNumId w:val="68"/>
  </w:num>
  <w:num w:numId="66">
    <w:abstractNumId w:val="53"/>
  </w:num>
  <w:num w:numId="67">
    <w:abstractNumId w:val="57"/>
  </w:num>
  <w:num w:numId="68">
    <w:abstractNumId w:val="66"/>
  </w:num>
  <w:num w:numId="69">
    <w:abstractNumId w:val="40"/>
  </w:num>
  <w:num w:numId="70">
    <w:abstractNumId w:val="15"/>
  </w:num>
  <w:num w:numId="71">
    <w:abstractNumId w:val="62"/>
  </w:num>
  <w:num w:numId="72">
    <w:abstractNumId w:val="59"/>
  </w:num>
  <w:num w:numId="7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0"/>
  </w:num>
  <w:num w:numId="75">
    <w:abstractNumId w:val="69"/>
  </w:num>
  <w:num w:numId="76">
    <w:abstractNumId w:val="47"/>
  </w:num>
  <w:num w:numId="77">
    <w:abstractNumId w:val="9"/>
  </w:num>
  <w:num w:numId="78">
    <w:abstractNumId w:val="70"/>
  </w:num>
  <w:num w:numId="79">
    <w:abstractNumId w:val="50"/>
  </w:num>
  <w:num w:numId="80">
    <w:abstractNumId w:val="6"/>
    <w:lvlOverride w:ilvl="0">
      <w:startOverride w:val="1"/>
    </w:lvlOverride>
  </w:num>
  <w:num w:numId="81">
    <w:abstractNumId w:val="25"/>
  </w:num>
  <w:num w:numId="82">
    <w:abstractNumId w:val="28"/>
  </w:num>
  <w:num w:numId="83">
    <w:abstractNumId w:val="39"/>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ocumentProtection w:edit="readOnly" w:enforcement="1" w:cryptProviderType="rsaAES" w:cryptAlgorithmClass="hash" w:cryptAlgorithmType="typeAny" w:cryptAlgorithmSid="14" w:cryptSpinCount="100000" w:hash="VV5zl9EKsg8Wl/hqzS2DjFjLUNVpPwoHP8lDdwOI/1XAcMUtXXHsdOf6RoEmjO5RC+jgixzyIbuUeyjD7AbcHg==" w:salt="s/3/K1HGgwlfY5QnBHA7fA=="/>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95E"/>
    <w:rsid w:val="00001254"/>
    <w:rsid w:val="00005599"/>
    <w:rsid w:val="000143F9"/>
    <w:rsid w:val="0002365B"/>
    <w:rsid w:val="000246F8"/>
    <w:rsid w:val="00026A63"/>
    <w:rsid w:val="00033418"/>
    <w:rsid w:val="00047B4D"/>
    <w:rsid w:val="00055DB8"/>
    <w:rsid w:val="00056549"/>
    <w:rsid w:val="000604F4"/>
    <w:rsid w:val="000643C7"/>
    <w:rsid w:val="00073BB7"/>
    <w:rsid w:val="000848B9"/>
    <w:rsid w:val="00090C8D"/>
    <w:rsid w:val="000A022B"/>
    <w:rsid w:val="000A0CAA"/>
    <w:rsid w:val="000A5098"/>
    <w:rsid w:val="000B307E"/>
    <w:rsid w:val="000B4BEF"/>
    <w:rsid w:val="000B66F0"/>
    <w:rsid w:val="000C1A88"/>
    <w:rsid w:val="000C1C44"/>
    <w:rsid w:val="000C2B6B"/>
    <w:rsid w:val="000C59A7"/>
    <w:rsid w:val="000D79B9"/>
    <w:rsid w:val="000E20A9"/>
    <w:rsid w:val="000E5309"/>
    <w:rsid w:val="000E71F1"/>
    <w:rsid w:val="000E7A71"/>
    <w:rsid w:val="00104513"/>
    <w:rsid w:val="00104C33"/>
    <w:rsid w:val="001119EE"/>
    <w:rsid w:val="0011742F"/>
    <w:rsid w:val="00123497"/>
    <w:rsid w:val="001269A8"/>
    <w:rsid w:val="00131679"/>
    <w:rsid w:val="0013195C"/>
    <w:rsid w:val="001357A0"/>
    <w:rsid w:val="00145C0D"/>
    <w:rsid w:val="001533FF"/>
    <w:rsid w:val="0015471A"/>
    <w:rsid w:val="001608B7"/>
    <w:rsid w:val="001617B3"/>
    <w:rsid w:val="00164AEE"/>
    <w:rsid w:val="00171643"/>
    <w:rsid w:val="00173D06"/>
    <w:rsid w:val="00177675"/>
    <w:rsid w:val="00177EE1"/>
    <w:rsid w:val="00182203"/>
    <w:rsid w:val="001854E5"/>
    <w:rsid w:val="001A4D55"/>
    <w:rsid w:val="001B2A4F"/>
    <w:rsid w:val="001C359A"/>
    <w:rsid w:val="001C5628"/>
    <w:rsid w:val="001C7840"/>
    <w:rsid w:val="001D325C"/>
    <w:rsid w:val="001E0D81"/>
    <w:rsid w:val="001F10A0"/>
    <w:rsid w:val="001F13ED"/>
    <w:rsid w:val="001F6C60"/>
    <w:rsid w:val="002152C0"/>
    <w:rsid w:val="00215B70"/>
    <w:rsid w:val="00225E95"/>
    <w:rsid w:val="00227956"/>
    <w:rsid w:val="0023024E"/>
    <w:rsid w:val="002314E6"/>
    <w:rsid w:val="00237DAE"/>
    <w:rsid w:val="00240E6A"/>
    <w:rsid w:val="00242759"/>
    <w:rsid w:val="002434C5"/>
    <w:rsid w:val="00266325"/>
    <w:rsid w:val="00273BF1"/>
    <w:rsid w:val="00275838"/>
    <w:rsid w:val="00287479"/>
    <w:rsid w:val="002A15B0"/>
    <w:rsid w:val="002A2A00"/>
    <w:rsid w:val="002A31AB"/>
    <w:rsid w:val="002A451D"/>
    <w:rsid w:val="002B00CF"/>
    <w:rsid w:val="002B3BB1"/>
    <w:rsid w:val="002C0A11"/>
    <w:rsid w:val="002C2EA9"/>
    <w:rsid w:val="002C3321"/>
    <w:rsid w:val="002C6C86"/>
    <w:rsid w:val="002D15EF"/>
    <w:rsid w:val="002D4D42"/>
    <w:rsid w:val="002F0EB8"/>
    <w:rsid w:val="00301F2F"/>
    <w:rsid w:val="003125DA"/>
    <w:rsid w:val="00316D67"/>
    <w:rsid w:val="00325326"/>
    <w:rsid w:val="00327545"/>
    <w:rsid w:val="00330F06"/>
    <w:rsid w:val="003324DA"/>
    <w:rsid w:val="003364E1"/>
    <w:rsid w:val="00340B66"/>
    <w:rsid w:val="00356C28"/>
    <w:rsid w:val="003616DA"/>
    <w:rsid w:val="00361B23"/>
    <w:rsid w:val="00362188"/>
    <w:rsid w:val="00363178"/>
    <w:rsid w:val="00364982"/>
    <w:rsid w:val="00366837"/>
    <w:rsid w:val="003718BF"/>
    <w:rsid w:val="0037345F"/>
    <w:rsid w:val="00373A8A"/>
    <w:rsid w:val="00382974"/>
    <w:rsid w:val="00385933"/>
    <w:rsid w:val="00385D4D"/>
    <w:rsid w:val="00386E2A"/>
    <w:rsid w:val="00391953"/>
    <w:rsid w:val="00392036"/>
    <w:rsid w:val="00395347"/>
    <w:rsid w:val="003A08A3"/>
    <w:rsid w:val="003A3064"/>
    <w:rsid w:val="003A4BDD"/>
    <w:rsid w:val="003A6CE8"/>
    <w:rsid w:val="003B2B69"/>
    <w:rsid w:val="003C417B"/>
    <w:rsid w:val="003D4534"/>
    <w:rsid w:val="003D7FEB"/>
    <w:rsid w:val="003E0AF4"/>
    <w:rsid w:val="003E267D"/>
    <w:rsid w:val="003E4F0D"/>
    <w:rsid w:val="003E5DAF"/>
    <w:rsid w:val="003F21AD"/>
    <w:rsid w:val="003F73A5"/>
    <w:rsid w:val="00403380"/>
    <w:rsid w:val="00404934"/>
    <w:rsid w:val="00405AD0"/>
    <w:rsid w:val="00417679"/>
    <w:rsid w:val="0042193F"/>
    <w:rsid w:val="0042194D"/>
    <w:rsid w:val="00426774"/>
    <w:rsid w:val="00435568"/>
    <w:rsid w:val="00437C31"/>
    <w:rsid w:val="00450A56"/>
    <w:rsid w:val="00451823"/>
    <w:rsid w:val="00453666"/>
    <w:rsid w:val="00454A1B"/>
    <w:rsid w:val="00456984"/>
    <w:rsid w:val="00456C8C"/>
    <w:rsid w:val="00462E30"/>
    <w:rsid w:val="00464178"/>
    <w:rsid w:val="00465D31"/>
    <w:rsid w:val="00470D5B"/>
    <w:rsid w:val="00471703"/>
    <w:rsid w:val="0047397E"/>
    <w:rsid w:val="004768CE"/>
    <w:rsid w:val="00490676"/>
    <w:rsid w:val="00490B7D"/>
    <w:rsid w:val="00496476"/>
    <w:rsid w:val="004A09E3"/>
    <w:rsid w:val="004A76B9"/>
    <w:rsid w:val="004B4CF5"/>
    <w:rsid w:val="004D3440"/>
    <w:rsid w:val="004D362C"/>
    <w:rsid w:val="004D3700"/>
    <w:rsid w:val="004D410D"/>
    <w:rsid w:val="004D7A98"/>
    <w:rsid w:val="004E4F1E"/>
    <w:rsid w:val="004E522A"/>
    <w:rsid w:val="004E655B"/>
    <w:rsid w:val="004E6E0D"/>
    <w:rsid w:val="004F1933"/>
    <w:rsid w:val="004F1A44"/>
    <w:rsid w:val="004F287B"/>
    <w:rsid w:val="004F32C4"/>
    <w:rsid w:val="005016E1"/>
    <w:rsid w:val="0050266F"/>
    <w:rsid w:val="00505426"/>
    <w:rsid w:val="005070C2"/>
    <w:rsid w:val="00510912"/>
    <w:rsid w:val="005147BA"/>
    <w:rsid w:val="00515811"/>
    <w:rsid w:val="00516AAF"/>
    <w:rsid w:val="0052123A"/>
    <w:rsid w:val="00521F9A"/>
    <w:rsid w:val="00525E90"/>
    <w:rsid w:val="0053727D"/>
    <w:rsid w:val="00540792"/>
    <w:rsid w:val="00541372"/>
    <w:rsid w:val="00547316"/>
    <w:rsid w:val="005526E2"/>
    <w:rsid w:val="005558D9"/>
    <w:rsid w:val="00565DA3"/>
    <w:rsid w:val="00570480"/>
    <w:rsid w:val="005829AE"/>
    <w:rsid w:val="005831BD"/>
    <w:rsid w:val="0058565B"/>
    <w:rsid w:val="00587B82"/>
    <w:rsid w:val="00587FD5"/>
    <w:rsid w:val="005915E5"/>
    <w:rsid w:val="0059178B"/>
    <w:rsid w:val="0059257D"/>
    <w:rsid w:val="005929B8"/>
    <w:rsid w:val="00593FD2"/>
    <w:rsid w:val="005968B0"/>
    <w:rsid w:val="00597B09"/>
    <w:rsid w:val="005B25E9"/>
    <w:rsid w:val="005B27DB"/>
    <w:rsid w:val="005B2929"/>
    <w:rsid w:val="005B44D2"/>
    <w:rsid w:val="005B4EC8"/>
    <w:rsid w:val="005C7E5B"/>
    <w:rsid w:val="005D0A51"/>
    <w:rsid w:val="005D28A5"/>
    <w:rsid w:val="005D695E"/>
    <w:rsid w:val="005F0ADA"/>
    <w:rsid w:val="005F3833"/>
    <w:rsid w:val="005F6CBC"/>
    <w:rsid w:val="00601116"/>
    <w:rsid w:val="00602D75"/>
    <w:rsid w:val="00604518"/>
    <w:rsid w:val="00610F3E"/>
    <w:rsid w:val="00611066"/>
    <w:rsid w:val="006212D0"/>
    <w:rsid w:val="0064211B"/>
    <w:rsid w:val="00644B72"/>
    <w:rsid w:val="00645968"/>
    <w:rsid w:val="006474EC"/>
    <w:rsid w:val="0065067C"/>
    <w:rsid w:val="0065165D"/>
    <w:rsid w:val="006529D6"/>
    <w:rsid w:val="00664428"/>
    <w:rsid w:val="006659BA"/>
    <w:rsid w:val="00667E17"/>
    <w:rsid w:val="006710C6"/>
    <w:rsid w:val="00685789"/>
    <w:rsid w:val="00690AA7"/>
    <w:rsid w:val="00695435"/>
    <w:rsid w:val="00695B61"/>
    <w:rsid w:val="00697F16"/>
    <w:rsid w:val="006A602C"/>
    <w:rsid w:val="006B28D9"/>
    <w:rsid w:val="006B4612"/>
    <w:rsid w:val="006C0659"/>
    <w:rsid w:val="006C5341"/>
    <w:rsid w:val="006D4F11"/>
    <w:rsid w:val="006D7996"/>
    <w:rsid w:val="006E3F6D"/>
    <w:rsid w:val="006F26C4"/>
    <w:rsid w:val="006F480F"/>
    <w:rsid w:val="00701D84"/>
    <w:rsid w:val="00702681"/>
    <w:rsid w:val="0070720B"/>
    <w:rsid w:val="007133EA"/>
    <w:rsid w:val="00721016"/>
    <w:rsid w:val="007235A1"/>
    <w:rsid w:val="00725E44"/>
    <w:rsid w:val="00730135"/>
    <w:rsid w:val="00731B35"/>
    <w:rsid w:val="00731F29"/>
    <w:rsid w:val="007343BC"/>
    <w:rsid w:val="00734A14"/>
    <w:rsid w:val="0073597A"/>
    <w:rsid w:val="00735EEE"/>
    <w:rsid w:val="00750133"/>
    <w:rsid w:val="007525D7"/>
    <w:rsid w:val="00755F40"/>
    <w:rsid w:val="00756E8A"/>
    <w:rsid w:val="007632DE"/>
    <w:rsid w:val="00764135"/>
    <w:rsid w:val="007760B0"/>
    <w:rsid w:val="00777D9A"/>
    <w:rsid w:val="00782450"/>
    <w:rsid w:val="0078301D"/>
    <w:rsid w:val="00783E3D"/>
    <w:rsid w:val="00784E52"/>
    <w:rsid w:val="00790803"/>
    <w:rsid w:val="00790ACF"/>
    <w:rsid w:val="00790FA8"/>
    <w:rsid w:val="00797219"/>
    <w:rsid w:val="007A0E02"/>
    <w:rsid w:val="007A1FE5"/>
    <w:rsid w:val="007A3AA9"/>
    <w:rsid w:val="007A7DF3"/>
    <w:rsid w:val="007B1C4F"/>
    <w:rsid w:val="007B29E1"/>
    <w:rsid w:val="007B34A1"/>
    <w:rsid w:val="007B3D8B"/>
    <w:rsid w:val="007C52E7"/>
    <w:rsid w:val="007C769E"/>
    <w:rsid w:val="007C774F"/>
    <w:rsid w:val="007D0298"/>
    <w:rsid w:val="007E2155"/>
    <w:rsid w:val="007E4523"/>
    <w:rsid w:val="007E6C94"/>
    <w:rsid w:val="007F128B"/>
    <w:rsid w:val="007F2F85"/>
    <w:rsid w:val="007F70E5"/>
    <w:rsid w:val="007F778A"/>
    <w:rsid w:val="00812A38"/>
    <w:rsid w:val="00814842"/>
    <w:rsid w:val="00815831"/>
    <w:rsid w:val="00817A9C"/>
    <w:rsid w:val="00822ADA"/>
    <w:rsid w:val="00825EBD"/>
    <w:rsid w:val="00827ED1"/>
    <w:rsid w:val="0083175D"/>
    <w:rsid w:val="008323A7"/>
    <w:rsid w:val="00837879"/>
    <w:rsid w:val="008405F4"/>
    <w:rsid w:val="00844993"/>
    <w:rsid w:val="00844A08"/>
    <w:rsid w:val="00847336"/>
    <w:rsid w:val="008518AF"/>
    <w:rsid w:val="00851A61"/>
    <w:rsid w:val="00857EC8"/>
    <w:rsid w:val="008617C3"/>
    <w:rsid w:val="0086740A"/>
    <w:rsid w:val="00870F54"/>
    <w:rsid w:val="00871EAF"/>
    <w:rsid w:val="00875857"/>
    <w:rsid w:val="008762CE"/>
    <w:rsid w:val="00877D1D"/>
    <w:rsid w:val="00877D61"/>
    <w:rsid w:val="0088267F"/>
    <w:rsid w:val="00883D7F"/>
    <w:rsid w:val="0088579F"/>
    <w:rsid w:val="00891C15"/>
    <w:rsid w:val="00892531"/>
    <w:rsid w:val="00892624"/>
    <w:rsid w:val="00892784"/>
    <w:rsid w:val="00893072"/>
    <w:rsid w:val="00894C31"/>
    <w:rsid w:val="008961B4"/>
    <w:rsid w:val="00897C3E"/>
    <w:rsid w:val="008A46D0"/>
    <w:rsid w:val="008B4F29"/>
    <w:rsid w:val="008C3278"/>
    <w:rsid w:val="008C44EB"/>
    <w:rsid w:val="008C7D38"/>
    <w:rsid w:val="008D2057"/>
    <w:rsid w:val="008E0023"/>
    <w:rsid w:val="008E5CB5"/>
    <w:rsid w:val="008E7788"/>
    <w:rsid w:val="008F14C3"/>
    <w:rsid w:val="008F1F7D"/>
    <w:rsid w:val="008F4382"/>
    <w:rsid w:val="00900650"/>
    <w:rsid w:val="00904B01"/>
    <w:rsid w:val="0091255E"/>
    <w:rsid w:val="0091317E"/>
    <w:rsid w:val="00917393"/>
    <w:rsid w:val="009272E2"/>
    <w:rsid w:val="00932491"/>
    <w:rsid w:val="0093466F"/>
    <w:rsid w:val="00935312"/>
    <w:rsid w:val="0093667E"/>
    <w:rsid w:val="009372C2"/>
    <w:rsid w:val="00940FE1"/>
    <w:rsid w:val="009433BA"/>
    <w:rsid w:val="00944788"/>
    <w:rsid w:val="00953E9A"/>
    <w:rsid w:val="00962470"/>
    <w:rsid w:val="0096714E"/>
    <w:rsid w:val="009676E5"/>
    <w:rsid w:val="009731BD"/>
    <w:rsid w:val="0097426C"/>
    <w:rsid w:val="0097788F"/>
    <w:rsid w:val="00977B5C"/>
    <w:rsid w:val="0098462B"/>
    <w:rsid w:val="00985B0E"/>
    <w:rsid w:val="00986835"/>
    <w:rsid w:val="00996EF9"/>
    <w:rsid w:val="009A0FB2"/>
    <w:rsid w:val="009A450C"/>
    <w:rsid w:val="009B3106"/>
    <w:rsid w:val="009B739E"/>
    <w:rsid w:val="009B7488"/>
    <w:rsid w:val="009C7272"/>
    <w:rsid w:val="009D2D5B"/>
    <w:rsid w:val="009D7704"/>
    <w:rsid w:val="009E1296"/>
    <w:rsid w:val="009E25E4"/>
    <w:rsid w:val="009E586E"/>
    <w:rsid w:val="009F01A3"/>
    <w:rsid w:val="009F0CDA"/>
    <w:rsid w:val="009F2A0D"/>
    <w:rsid w:val="009F4F94"/>
    <w:rsid w:val="009F7075"/>
    <w:rsid w:val="00A00D78"/>
    <w:rsid w:val="00A012BB"/>
    <w:rsid w:val="00A13034"/>
    <w:rsid w:val="00A22072"/>
    <w:rsid w:val="00A24B30"/>
    <w:rsid w:val="00A32EE5"/>
    <w:rsid w:val="00A425D5"/>
    <w:rsid w:val="00A46C9C"/>
    <w:rsid w:val="00A502E7"/>
    <w:rsid w:val="00A51F74"/>
    <w:rsid w:val="00A51FEF"/>
    <w:rsid w:val="00A552CA"/>
    <w:rsid w:val="00A57644"/>
    <w:rsid w:val="00A708BF"/>
    <w:rsid w:val="00A72127"/>
    <w:rsid w:val="00A7246C"/>
    <w:rsid w:val="00A80E83"/>
    <w:rsid w:val="00A80F93"/>
    <w:rsid w:val="00A8392B"/>
    <w:rsid w:val="00A84238"/>
    <w:rsid w:val="00A92634"/>
    <w:rsid w:val="00A93D8A"/>
    <w:rsid w:val="00A951EA"/>
    <w:rsid w:val="00A95D01"/>
    <w:rsid w:val="00AA0C4C"/>
    <w:rsid w:val="00AA3151"/>
    <w:rsid w:val="00AA3552"/>
    <w:rsid w:val="00AA721F"/>
    <w:rsid w:val="00AB3A68"/>
    <w:rsid w:val="00AB4E08"/>
    <w:rsid w:val="00AB5E8B"/>
    <w:rsid w:val="00AB7110"/>
    <w:rsid w:val="00AC15B2"/>
    <w:rsid w:val="00AC1715"/>
    <w:rsid w:val="00AC40F1"/>
    <w:rsid w:val="00AD0FF4"/>
    <w:rsid w:val="00AE3F3D"/>
    <w:rsid w:val="00AF06F9"/>
    <w:rsid w:val="00AF45B9"/>
    <w:rsid w:val="00AF498C"/>
    <w:rsid w:val="00B02E79"/>
    <w:rsid w:val="00B05AD8"/>
    <w:rsid w:val="00B11F93"/>
    <w:rsid w:val="00B13FB7"/>
    <w:rsid w:val="00B141FB"/>
    <w:rsid w:val="00B14F93"/>
    <w:rsid w:val="00B164FD"/>
    <w:rsid w:val="00B1724C"/>
    <w:rsid w:val="00B254E6"/>
    <w:rsid w:val="00B2707E"/>
    <w:rsid w:val="00B30BC7"/>
    <w:rsid w:val="00B316D0"/>
    <w:rsid w:val="00B33BF5"/>
    <w:rsid w:val="00B35C26"/>
    <w:rsid w:val="00B370EE"/>
    <w:rsid w:val="00B46608"/>
    <w:rsid w:val="00B50F08"/>
    <w:rsid w:val="00B53D85"/>
    <w:rsid w:val="00B614C9"/>
    <w:rsid w:val="00B700C6"/>
    <w:rsid w:val="00B77B16"/>
    <w:rsid w:val="00B873DB"/>
    <w:rsid w:val="00B877B3"/>
    <w:rsid w:val="00B931CC"/>
    <w:rsid w:val="00BA0E94"/>
    <w:rsid w:val="00BA16B9"/>
    <w:rsid w:val="00BA49CB"/>
    <w:rsid w:val="00BA5CAD"/>
    <w:rsid w:val="00BA63FF"/>
    <w:rsid w:val="00BC0692"/>
    <w:rsid w:val="00BC2FDC"/>
    <w:rsid w:val="00BC326B"/>
    <w:rsid w:val="00BD3CDF"/>
    <w:rsid w:val="00BD45DB"/>
    <w:rsid w:val="00BD63C7"/>
    <w:rsid w:val="00BF3070"/>
    <w:rsid w:val="00BF7F6E"/>
    <w:rsid w:val="00C0429E"/>
    <w:rsid w:val="00C04EC4"/>
    <w:rsid w:val="00C06FB1"/>
    <w:rsid w:val="00C0792C"/>
    <w:rsid w:val="00C1258F"/>
    <w:rsid w:val="00C152F3"/>
    <w:rsid w:val="00C25415"/>
    <w:rsid w:val="00C266BE"/>
    <w:rsid w:val="00C34261"/>
    <w:rsid w:val="00C34B07"/>
    <w:rsid w:val="00C35CC1"/>
    <w:rsid w:val="00C476CD"/>
    <w:rsid w:val="00C55725"/>
    <w:rsid w:val="00C70109"/>
    <w:rsid w:val="00C80809"/>
    <w:rsid w:val="00C82F37"/>
    <w:rsid w:val="00C840A8"/>
    <w:rsid w:val="00C86B4C"/>
    <w:rsid w:val="00C92068"/>
    <w:rsid w:val="00C924B9"/>
    <w:rsid w:val="00C977AD"/>
    <w:rsid w:val="00CA0EA1"/>
    <w:rsid w:val="00CA45EB"/>
    <w:rsid w:val="00CA53C8"/>
    <w:rsid w:val="00CA6669"/>
    <w:rsid w:val="00CB00D1"/>
    <w:rsid w:val="00CB49C6"/>
    <w:rsid w:val="00CB6284"/>
    <w:rsid w:val="00CB6382"/>
    <w:rsid w:val="00CC7392"/>
    <w:rsid w:val="00CC7771"/>
    <w:rsid w:val="00CC7CFE"/>
    <w:rsid w:val="00CD3D3D"/>
    <w:rsid w:val="00CE3944"/>
    <w:rsid w:val="00CF2484"/>
    <w:rsid w:val="00CF35D0"/>
    <w:rsid w:val="00CF3988"/>
    <w:rsid w:val="00CF5BD4"/>
    <w:rsid w:val="00CF61D3"/>
    <w:rsid w:val="00D073EA"/>
    <w:rsid w:val="00D11B4F"/>
    <w:rsid w:val="00D16287"/>
    <w:rsid w:val="00D170F3"/>
    <w:rsid w:val="00D26DC1"/>
    <w:rsid w:val="00D36EDD"/>
    <w:rsid w:val="00D4525F"/>
    <w:rsid w:val="00D5161C"/>
    <w:rsid w:val="00D528DA"/>
    <w:rsid w:val="00D63665"/>
    <w:rsid w:val="00D70383"/>
    <w:rsid w:val="00D723F9"/>
    <w:rsid w:val="00D72BFC"/>
    <w:rsid w:val="00D7743F"/>
    <w:rsid w:val="00D82A84"/>
    <w:rsid w:val="00D95CDD"/>
    <w:rsid w:val="00DA37FD"/>
    <w:rsid w:val="00DA7187"/>
    <w:rsid w:val="00DC2540"/>
    <w:rsid w:val="00DC7564"/>
    <w:rsid w:val="00DD2C6A"/>
    <w:rsid w:val="00DE0646"/>
    <w:rsid w:val="00DE2825"/>
    <w:rsid w:val="00DE54A0"/>
    <w:rsid w:val="00DF2DBC"/>
    <w:rsid w:val="00E045AC"/>
    <w:rsid w:val="00E05E0B"/>
    <w:rsid w:val="00E122A0"/>
    <w:rsid w:val="00E16A00"/>
    <w:rsid w:val="00E221AD"/>
    <w:rsid w:val="00E27C7C"/>
    <w:rsid w:val="00E31E5F"/>
    <w:rsid w:val="00E410D1"/>
    <w:rsid w:val="00E450B4"/>
    <w:rsid w:val="00E452B0"/>
    <w:rsid w:val="00E539E9"/>
    <w:rsid w:val="00E54E19"/>
    <w:rsid w:val="00E62603"/>
    <w:rsid w:val="00E719EA"/>
    <w:rsid w:val="00E8012A"/>
    <w:rsid w:val="00E82F09"/>
    <w:rsid w:val="00E8708A"/>
    <w:rsid w:val="00EA09B1"/>
    <w:rsid w:val="00EA5C4B"/>
    <w:rsid w:val="00EB2AAB"/>
    <w:rsid w:val="00EB4424"/>
    <w:rsid w:val="00EC3C25"/>
    <w:rsid w:val="00EC492B"/>
    <w:rsid w:val="00EC7F02"/>
    <w:rsid w:val="00EE19FC"/>
    <w:rsid w:val="00EF46C2"/>
    <w:rsid w:val="00F014E5"/>
    <w:rsid w:val="00F01B1F"/>
    <w:rsid w:val="00F055FB"/>
    <w:rsid w:val="00F071A1"/>
    <w:rsid w:val="00F10875"/>
    <w:rsid w:val="00F30C6E"/>
    <w:rsid w:val="00F31800"/>
    <w:rsid w:val="00F40A84"/>
    <w:rsid w:val="00F42987"/>
    <w:rsid w:val="00F4418B"/>
    <w:rsid w:val="00F54E66"/>
    <w:rsid w:val="00F560E4"/>
    <w:rsid w:val="00F60984"/>
    <w:rsid w:val="00F634E5"/>
    <w:rsid w:val="00F65330"/>
    <w:rsid w:val="00F65F5F"/>
    <w:rsid w:val="00F80467"/>
    <w:rsid w:val="00F8106D"/>
    <w:rsid w:val="00F825A0"/>
    <w:rsid w:val="00F86F6A"/>
    <w:rsid w:val="00F917C7"/>
    <w:rsid w:val="00F92142"/>
    <w:rsid w:val="00F92FD5"/>
    <w:rsid w:val="00FA2802"/>
    <w:rsid w:val="00FA6951"/>
    <w:rsid w:val="00FB3DE5"/>
    <w:rsid w:val="00FC006D"/>
    <w:rsid w:val="00FD2AE9"/>
    <w:rsid w:val="00FD54E2"/>
    <w:rsid w:val="00FE30B2"/>
    <w:rsid w:val="00FE45C5"/>
    <w:rsid w:val="00FF200C"/>
    <w:rsid w:val="00FF3E4C"/>
    <w:rsid w:val="00FF49D6"/>
    <w:rsid w:val="00FF628A"/>
    <w:rsid w:val="00FF7028"/>
    <w:rsid w:val="00FF7E5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B808534"/>
  <w15:chartTrackingRefBased/>
  <w15:docId w15:val="{330D797F-ED1F-4FD7-9D3D-0654A12FC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D695E"/>
    <w:pPr>
      <w:spacing w:after="0" w:line="240" w:lineRule="auto"/>
    </w:pPr>
    <w:rPr>
      <w:rFonts w:eastAsiaTheme="minorEastAsia"/>
      <w:lang w:eastAsia="pl-PL"/>
    </w:rPr>
  </w:style>
  <w:style w:type="paragraph" w:styleId="Nagwek1">
    <w:name w:val="heading 1"/>
    <w:basedOn w:val="Normalny"/>
    <w:next w:val="Normalny"/>
    <w:link w:val="Nagwek1Znak"/>
    <w:uiPriority w:val="9"/>
    <w:qFormat/>
    <w:rsid w:val="00A32EE5"/>
    <w:pPr>
      <w:keepNext/>
      <w:keepLines/>
      <w:spacing w:before="480" w:after="120" w:line="276" w:lineRule="auto"/>
      <w:outlineLvl w:val="0"/>
    </w:pPr>
    <w:rPr>
      <w:rFonts w:ascii="Calibri" w:eastAsia="Calibri" w:hAnsi="Calibri" w:cs="Calibri"/>
      <w:b/>
      <w:sz w:val="48"/>
      <w:szCs w:val="48"/>
    </w:rPr>
  </w:style>
  <w:style w:type="paragraph" w:styleId="Nagwek2">
    <w:name w:val="heading 2"/>
    <w:basedOn w:val="Normalny"/>
    <w:next w:val="Normalny"/>
    <w:link w:val="Nagwek2Znak"/>
    <w:uiPriority w:val="9"/>
    <w:unhideWhenUsed/>
    <w:qFormat/>
    <w:rsid w:val="00A32EE5"/>
    <w:pPr>
      <w:keepNext/>
      <w:keepLines/>
      <w:spacing w:before="360" w:after="80" w:line="276" w:lineRule="auto"/>
      <w:outlineLvl w:val="1"/>
    </w:pPr>
    <w:rPr>
      <w:rFonts w:ascii="Calibri" w:eastAsia="Calibri" w:hAnsi="Calibri" w:cs="Calibri"/>
      <w:b/>
      <w:sz w:val="36"/>
      <w:szCs w:val="36"/>
    </w:rPr>
  </w:style>
  <w:style w:type="paragraph" w:styleId="Nagwek3">
    <w:name w:val="heading 3"/>
    <w:basedOn w:val="Normalny"/>
    <w:next w:val="Normalny"/>
    <w:link w:val="Nagwek3Znak"/>
    <w:uiPriority w:val="9"/>
    <w:semiHidden/>
    <w:unhideWhenUsed/>
    <w:qFormat/>
    <w:rsid w:val="00A32EE5"/>
    <w:pPr>
      <w:keepNext/>
      <w:keepLines/>
      <w:spacing w:before="280" w:after="80" w:line="276" w:lineRule="auto"/>
      <w:outlineLvl w:val="2"/>
    </w:pPr>
    <w:rPr>
      <w:rFonts w:ascii="Calibri" w:eastAsia="Calibri" w:hAnsi="Calibri" w:cs="Calibri"/>
      <w:b/>
      <w:sz w:val="28"/>
      <w:szCs w:val="28"/>
    </w:rPr>
  </w:style>
  <w:style w:type="paragraph" w:styleId="Nagwek4">
    <w:name w:val="heading 4"/>
    <w:basedOn w:val="Normalny"/>
    <w:next w:val="Normalny"/>
    <w:link w:val="Nagwek4Znak"/>
    <w:uiPriority w:val="9"/>
    <w:semiHidden/>
    <w:unhideWhenUsed/>
    <w:qFormat/>
    <w:rsid w:val="00A32EE5"/>
    <w:pPr>
      <w:keepNext/>
      <w:keepLines/>
      <w:spacing w:before="240" w:after="40" w:line="276" w:lineRule="auto"/>
      <w:outlineLvl w:val="3"/>
    </w:pPr>
    <w:rPr>
      <w:rFonts w:ascii="Calibri" w:eastAsia="Calibri" w:hAnsi="Calibri" w:cs="Calibri"/>
      <w:b/>
      <w:sz w:val="24"/>
      <w:szCs w:val="24"/>
    </w:rPr>
  </w:style>
  <w:style w:type="paragraph" w:styleId="Nagwek5">
    <w:name w:val="heading 5"/>
    <w:basedOn w:val="Normalny"/>
    <w:next w:val="Normalny"/>
    <w:link w:val="Nagwek5Znak"/>
    <w:uiPriority w:val="9"/>
    <w:semiHidden/>
    <w:unhideWhenUsed/>
    <w:qFormat/>
    <w:rsid w:val="00A32EE5"/>
    <w:pPr>
      <w:keepNext/>
      <w:keepLines/>
      <w:spacing w:before="220" w:after="40" w:line="276" w:lineRule="auto"/>
      <w:outlineLvl w:val="4"/>
    </w:pPr>
    <w:rPr>
      <w:rFonts w:ascii="Calibri" w:eastAsia="Calibri" w:hAnsi="Calibri" w:cs="Calibri"/>
      <w:b/>
    </w:rPr>
  </w:style>
  <w:style w:type="paragraph" w:styleId="Nagwek6">
    <w:name w:val="heading 6"/>
    <w:basedOn w:val="Normalny"/>
    <w:next w:val="Normalny"/>
    <w:link w:val="Nagwek6Znak"/>
    <w:uiPriority w:val="9"/>
    <w:semiHidden/>
    <w:unhideWhenUsed/>
    <w:qFormat/>
    <w:rsid w:val="00A32EE5"/>
    <w:pPr>
      <w:keepNext/>
      <w:keepLines/>
      <w:spacing w:before="200" w:after="40" w:line="276" w:lineRule="auto"/>
      <w:outlineLvl w:val="5"/>
    </w:pPr>
    <w:rPr>
      <w:rFonts w:ascii="Calibri" w:eastAsia="Calibri" w:hAnsi="Calibri" w:cs="Calibri"/>
      <w:b/>
      <w:sz w:val="20"/>
      <w:szCs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5D695E"/>
    <w:rPr>
      <w:color w:val="0563C1" w:themeColor="hyperlink"/>
      <w:u w:val="single"/>
    </w:rPr>
  </w:style>
  <w:style w:type="character" w:customStyle="1" w:styleId="Nierozpoznanawzmianka1">
    <w:name w:val="Nierozpoznana wzmianka1"/>
    <w:basedOn w:val="Domylnaczcionkaakapitu"/>
    <w:uiPriority w:val="99"/>
    <w:semiHidden/>
    <w:unhideWhenUsed/>
    <w:rsid w:val="00391953"/>
    <w:rPr>
      <w:color w:val="605E5C"/>
      <w:shd w:val="clear" w:color="auto" w:fill="E1DFDD"/>
    </w:rPr>
  </w:style>
  <w:style w:type="paragraph" w:styleId="Nagwek">
    <w:name w:val="header"/>
    <w:basedOn w:val="Normalny"/>
    <w:link w:val="NagwekZnak"/>
    <w:uiPriority w:val="99"/>
    <w:unhideWhenUsed/>
    <w:rsid w:val="00391953"/>
    <w:pPr>
      <w:tabs>
        <w:tab w:val="center" w:pos="4536"/>
        <w:tab w:val="right" w:pos="9072"/>
      </w:tabs>
    </w:pPr>
  </w:style>
  <w:style w:type="character" w:customStyle="1" w:styleId="NagwekZnak">
    <w:name w:val="Nagłówek Znak"/>
    <w:basedOn w:val="Domylnaczcionkaakapitu"/>
    <w:link w:val="Nagwek"/>
    <w:uiPriority w:val="99"/>
    <w:rsid w:val="00391953"/>
    <w:rPr>
      <w:rFonts w:eastAsiaTheme="minorEastAsia"/>
      <w:lang w:eastAsia="pl-PL"/>
    </w:rPr>
  </w:style>
  <w:style w:type="paragraph" w:styleId="Stopka">
    <w:name w:val="footer"/>
    <w:basedOn w:val="Normalny"/>
    <w:link w:val="StopkaZnak"/>
    <w:uiPriority w:val="99"/>
    <w:unhideWhenUsed/>
    <w:rsid w:val="00391953"/>
    <w:pPr>
      <w:tabs>
        <w:tab w:val="center" w:pos="4536"/>
        <w:tab w:val="right" w:pos="9072"/>
      </w:tabs>
    </w:pPr>
  </w:style>
  <w:style w:type="character" w:customStyle="1" w:styleId="StopkaZnak">
    <w:name w:val="Stopka Znak"/>
    <w:basedOn w:val="Domylnaczcionkaakapitu"/>
    <w:link w:val="Stopka"/>
    <w:uiPriority w:val="99"/>
    <w:rsid w:val="00391953"/>
    <w:rPr>
      <w:rFonts w:eastAsiaTheme="minorEastAsia"/>
      <w:lang w:eastAsia="pl-PL"/>
    </w:rPr>
  </w:style>
  <w:style w:type="character" w:styleId="Pogrubienie">
    <w:name w:val="Strong"/>
    <w:basedOn w:val="Domylnaczcionkaakapitu"/>
    <w:uiPriority w:val="22"/>
    <w:qFormat/>
    <w:rsid w:val="001C7840"/>
    <w:rPr>
      <w:b/>
      <w:bCs/>
    </w:rPr>
  </w:style>
  <w:style w:type="table" w:styleId="Tabela-Siatka">
    <w:name w:val="Table Grid"/>
    <w:basedOn w:val="Standardowy"/>
    <w:uiPriority w:val="39"/>
    <w:rsid w:val="00897C3E"/>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List Paragraph,Numerowanie,Akapit z listą BS,Kolorowa lista — akcent 11,A_wyliczenie,K-P_odwolanie,Akapit z listą5,maz_wyliczenie,opis dzialania,Signature,wypunktowanie,L1,List Paragraph1,lp1,Preambuła,Akapit z listą 1,T_SZ_List Paragraph"/>
    <w:basedOn w:val="Normalny"/>
    <w:link w:val="AkapitzlistZnak"/>
    <w:uiPriority w:val="34"/>
    <w:qFormat/>
    <w:rsid w:val="00875857"/>
    <w:pPr>
      <w:spacing w:after="160" w:line="259" w:lineRule="auto"/>
      <w:ind w:left="720"/>
      <w:contextualSpacing/>
    </w:pPr>
    <w:rPr>
      <w:rFonts w:eastAsiaTheme="minorHAnsi"/>
      <w:lang w:eastAsia="en-US"/>
    </w:rPr>
  </w:style>
  <w:style w:type="character" w:customStyle="1" w:styleId="Nagwek1Znak">
    <w:name w:val="Nagłówek 1 Znak"/>
    <w:basedOn w:val="Domylnaczcionkaakapitu"/>
    <w:link w:val="Nagwek1"/>
    <w:uiPriority w:val="9"/>
    <w:rsid w:val="00A32EE5"/>
    <w:rPr>
      <w:rFonts w:ascii="Calibri" w:eastAsia="Calibri" w:hAnsi="Calibri" w:cs="Calibri"/>
      <w:b/>
      <w:sz w:val="48"/>
      <w:szCs w:val="48"/>
      <w:lang w:eastAsia="pl-PL"/>
    </w:rPr>
  </w:style>
  <w:style w:type="character" w:customStyle="1" w:styleId="Nagwek2Znak">
    <w:name w:val="Nagłówek 2 Znak"/>
    <w:basedOn w:val="Domylnaczcionkaakapitu"/>
    <w:link w:val="Nagwek2"/>
    <w:uiPriority w:val="9"/>
    <w:rsid w:val="00A32EE5"/>
    <w:rPr>
      <w:rFonts w:ascii="Calibri" w:eastAsia="Calibri" w:hAnsi="Calibri" w:cs="Calibri"/>
      <w:b/>
      <w:sz w:val="36"/>
      <w:szCs w:val="36"/>
      <w:lang w:eastAsia="pl-PL"/>
    </w:rPr>
  </w:style>
  <w:style w:type="character" w:customStyle="1" w:styleId="Nagwek3Znak">
    <w:name w:val="Nagłówek 3 Znak"/>
    <w:basedOn w:val="Domylnaczcionkaakapitu"/>
    <w:link w:val="Nagwek3"/>
    <w:uiPriority w:val="9"/>
    <w:semiHidden/>
    <w:rsid w:val="00A32EE5"/>
    <w:rPr>
      <w:rFonts w:ascii="Calibri" w:eastAsia="Calibri" w:hAnsi="Calibri" w:cs="Calibri"/>
      <w:b/>
      <w:sz w:val="28"/>
      <w:szCs w:val="28"/>
      <w:lang w:eastAsia="pl-PL"/>
    </w:rPr>
  </w:style>
  <w:style w:type="character" w:customStyle="1" w:styleId="Nagwek4Znak">
    <w:name w:val="Nagłówek 4 Znak"/>
    <w:basedOn w:val="Domylnaczcionkaakapitu"/>
    <w:link w:val="Nagwek4"/>
    <w:uiPriority w:val="9"/>
    <w:semiHidden/>
    <w:rsid w:val="00A32EE5"/>
    <w:rPr>
      <w:rFonts w:ascii="Calibri" w:eastAsia="Calibri" w:hAnsi="Calibri" w:cs="Calibri"/>
      <w:b/>
      <w:sz w:val="24"/>
      <w:szCs w:val="24"/>
      <w:lang w:eastAsia="pl-PL"/>
    </w:rPr>
  </w:style>
  <w:style w:type="character" w:customStyle="1" w:styleId="Nagwek5Znak">
    <w:name w:val="Nagłówek 5 Znak"/>
    <w:basedOn w:val="Domylnaczcionkaakapitu"/>
    <w:link w:val="Nagwek5"/>
    <w:uiPriority w:val="9"/>
    <w:semiHidden/>
    <w:rsid w:val="00A32EE5"/>
    <w:rPr>
      <w:rFonts w:ascii="Calibri" w:eastAsia="Calibri" w:hAnsi="Calibri" w:cs="Calibri"/>
      <w:b/>
      <w:lang w:eastAsia="pl-PL"/>
    </w:rPr>
  </w:style>
  <w:style w:type="character" w:customStyle="1" w:styleId="Nagwek6Znak">
    <w:name w:val="Nagłówek 6 Znak"/>
    <w:basedOn w:val="Domylnaczcionkaakapitu"/>
    <w:link w:val="Nagwek6"/>
    <w:uiPriority w:val="9"/>
    <w:semiHidden/>
    <w:rsid w:val="00A32EE5"/>
    <w:rPr>
      <w:rFonts w:ascii="Calibri" w:eastAsia="Calibri" w:hAnsi="Calibri" w:cs="Calibri"/>
      <w:b/>
      <w:sz w:val="20"/>
      <w:szCs w:val="20"/>
      <w:lang w:eastAsia="pl-PL"/>
    </w:rPr>
  </w:style>
  <w:style w:type="table" w:customStyle="1" w:styleId="TableNormal">
    <w:name w:val="Table Normal"/>
    <w:rsid w:val="00A32EE5"/>
    <w:pPr>
      <w:spacing w:after="200" w:line="276" w:lineRule="auto"/>
    </w:pPr>
    <w:rPr>
      <w:rFonts w:ascii="Calibri" w:eastAsia="Calibri" w:hAnsi="Calibri" w:cs="Calibri"/>
      <w:lang w:eastAsia="pl-PL"/>
    </w:rPr>
    <w:tblPr>
      <w:tblCellMar>
        <w:top w:w="0" w:type="dxa"/>
        <w:left w:w="0" w:type="dxa"/>
        <w:bottom w:w="0" w:type="dxa"/>
        <w:right w:w="0" w:type="dxa"/>
      </w:tblCellMar>
    </w:tblPr>
  </w:style>
  <w:style w:type="paragraph" w:styleId="Tytu">
    <w:name w:val="Title"/>
    <w:basedOn w:val="Normalny"/>
    <w:next w:val="Normalny"/>
    <w:link w:val="TytuZnak"/>
    <w:uiPriority w:val="10"/>
    <w:qFormat/>
    <w:rsid w:val="00A32EE5"/>
    <w:pPr>
      <w:keepNext/>
      <w:keepLines/>
      <w:spacing w:before="480" w:after="120" w:line="276" w:lineRule="auto"/>
    </w:pPr>
    <w:rPr>
      <w:rFonts w:ascii="Calibri" w:eastAsia="Calibri" w:hAnsi="Calibri" w:cs="Calibri"/>
      <w:b/>
      <w:sz w:val="72"/>
      <w:szCs w:val="72"/>
    </w:rPr>
  </w:style>
  <w:style w:type="character" w:customStyle="1" w:styleId="TytuZnak">
    <w:name w:val="Tytuł Znak"/>
    <w:basedOn w:val="Domylnaczcionkaakapitu"/>
    <w:link w:val="Tytu"/>
    <w:uiPriority w:val="10"/>
    <w:rsid w:val="00A32EE5"/>
    <w:rPr>
      <w:rFonts w:ascii="Calibri" w:eastAsia="Calibri" w:hAnsi="Calibri" w:cs="Calibri"/>
      <w:b/>
      <w:sz w:val="72"/>
      <w:szCs w:val="72"/>
      <w:lang w:eastAsia="pl-PL"/>
    </w:rPr>
  </w:style>
  <w:style w:type="paragraph" w:styleId="Podtytu">
    <w:name w:val="Subtitle"/>
    <w:basedOn w:val="Normalny"/>
    <w:next w:val="Normalny"/>
    <w:link w:val="PodtytuZnak"/>
    <w:uiPriority w:val="11"/>
    <w:qFormat/>
    <w:rsid w:val="00A32EE5"/>
    <w:pPr>
      <w:keepNext/>
      <w:keepLines/>
      <w:spacing w:before="360" w:after="80" w:line="276" w:lineRule="auto"/>
    </w:pPr>
    <w:rPr>
      <w:rFonts w:ascii="Georgia" w:eastAsia="Georgia" w:hAnsi="Georgia" w:cs="Georgia"/>
      <w:i/>
      <w:color w:val="666666"/>
      <w:sz w:val="48"/>
      <w:szCs w:val="48"/>
    </w:rPr>
  </w:style>
  <w:style w:type="character" w:customStyle="1" w:styleId="PodtytuZnak">
    <w:name w:val="Podtytuł Znak"/>
    <w:basedOn w:val="Domylnaczcionkaakapitu"/>
    <w:link w:val="Podtytu"/>
    <w:uiPriority w:val="11"/>
    <w:rsid w:val="00A32EE5"/>
    <w:rPr>
      <w:rFonts w:ascii="Georgia" w:eastAsia="Georgia" w:hAnsi="Georgia" w:cs="Georgia"/>
      <w:i/>
      <w:color w:val="666666"/>
      <w:sz w:val="48"/>
      <w:szCs w:val="48"/>
      <w:lang w:eastAsia="pl-PL"/>
    </w:rPr>
  </w:style>
  <w:style w:type="table" w:customStyle="1" w:styleId="1">
    <w:name w:val="1"/>
    <w:basedOn w:val="TableNormal"/>
    <w:rsid w:val="00A32EE5"/>
    <w:pPr>
      <w:spacing w:after="0" w:line="240" w:lineRule="auto"/>
    </w:pPr>
    <w:rPr>
      <w:rFonts w:ascii="Candara" w:eastAsia="Candara" w:hAnsi="Candara" w:cs="Candara"/>
      <w:sz w:val="16"/>
      <w:szCs w:val="16"/>
    </w:rPr>
    <w:tblPr>
      <w:tblStyleRowBandSize w:val="1"/>
      <w:tblStyleColBandSize w:val="1"/>
      <w:tblCellMar>
        <w:left w:w="108" w:type="dxa"/>
        <w:right w:w="108" w:type="dxa"/>
      </w:tblCellMar>
    </w:tblPr>
  </w:style>
  <w:style w:type="paragraph" w:styleId="Tekstkomentarza">
    <w:name w:val="annotation text"/>
    <w:basedOn w:val="Normalny"/>
    <w:link w:val="TekstkomentarzaZnak"/>
    <w:uiPriority w:val="99"/>
    <w:unhideWhenUsed/>
    <w:rsid w:val="00A32EE5"/>
    <w:pPr>
      <w:spacing w:after="200"/>
    </w:pPr>
    <w:rPr>
      <w:rFonts w:ascii="Calibri" w:eastAsia="Calibri" w:hAnsi="Calibri" w:cs="Calibri"/>
      <w:sz w:val="20"/>
      <w:szCs w:val="20"/>
    </w:rPr>
  </w:style>
  <w:style w:type="character" w:customStyle="1" w:styleId="TekstkomentarzaZnak">
    <w:name w:val="Tekst komentarza Znak"/>
    <w:basedOn w:val="Domylnaczcionkaakapitu"/>
    <w:link w:val="Tekstkomentarza"/>
    <w:uiPriority w:val="99"/>
    <w:rsid w:val="00A32EE5"/>
    <w:rPr>
      <w:rFonts w:ascii="Calibri" w:eastAsia="Calibri" w:hAnsi="Calibri" w:cs="Calibri"/>
      <w:sz w:val="20"/>
      <w:szCs w:val="20"/>
      <w:lang w:eastAsia="pl-PL"/>
    </w:rPr>
  </w:style>
  <w:style w:type="character" w:styleId="Odwoaniedokomentarza">
    <w:name w:val="annotation reference"/>
    <w:uiPriority w:val="99"/>
    <w:semiHidden/>
    <w:unhideWhenUsed/>
    <w:rsid w:val="00A32EE5"/>
    <w:rPr>
      <w:sz w:val="16"/>
      <w:szCs w:val="16"/>
    </w:rPr>
  </w:style>
  <w:style w:type="paragraph" w:styleId="Tematkomentarza">
    <w:name w:val="annotation subject"/>
    <w:basedOn w:val="Tekstkomentarza"/>
    <w:next w:val="Tekstkomentarza"/>
    <w:link w:val="TematkomentarzaZnak"/>
    <w:uiPriority w:val="99"/>
    <w:semiHidden/>
    <w:unhideWhenUsed/>
    <w:rsid w:val="00A32EE5"/>
    <w:rPr>
      <w:b/>
      <w:bCs/>
    </w:rPr>
  </w:style>
  <w:style w:type="character" w:customStyle="1" w:styleId="TematkomentarzaZnak">
    <w:name w:val="Temat komentarza Znak"/>
    <w:basedOn w:val="TekstkomentarzaZnak"/>
    <w:link w:val="Tematkomentarza"/>
    <w:uiPriority w:val="99"/>
    <w:semiHidden/>
    <w:rsid w:val="00A32EE5"/>
    <w:rPr>
      <w:rFonts w:ascii="Calibri" w:eastAsia="Calibri" w:hAnsi="Calibri" w:cs="Calibri"/>
      <w:b/>
      <w:bCs/>
      <w:sz w:val="20"/>
      <w:szCs w:val="20"/>
      <w:lang w:eastAsia="pl-PL"/>
    </w:rPr>
  </w:style>
  <w:style w:type="paragraph" w:styleId="Tekstdymka">
    <w:name w:val="Balloon Text"/>
    <w:basedOn w:val="Normalny"/>
    <w:link w:val="TekstdymkaZnak"/>
    <w:uiPriority w:val="99"/>
    <w:semiHidden/>
    <w:unhideWhenUsed/>
    <w:rsid w:val="00A32EE5"/>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A32EE5"/>
    <w:rPr>
      <w:rFonts w:ascii="Segoe UI" w:eastAsia="Calibri" w:hAnsi="Segoe UI" w:cs="Segoe UI"/>
      <w:sz w:val="18"/>
      <w:szCs w:val="18"/>
      <w:lang w:eastAsia="pl-PL"/>
    </w:rPr>
  </w:style>
  <w:style w:type="paragraph" w:styleId="Tekstpodstawowywcity">
    <w:name w:val="Body Text Indent"/>
    <w:basedOn w:val="Normalny"/>
    <w:link w:val="TekstpodstawowywcityZnak"/>
    <w:rsid w:val="00A32EE5"/>
    <w:pPr>
      <w:spacing w:line="360" w:lineRule="auto"/>
      <w:ind w:firstLine="709"/>
    </w:pPr>
    <w:rPr>
      <w:rFonts w:ascii="Times New Roman" w:eastAsia="Times New Roman" w:hAnsi="Times New Roman" w:cs="Times New Roman"/>
      <w:b/>
      <w:bCs/>
      <w:sz w:val="28"/>
      <w:szCs w:val="20"/>
    </w:rPr>
  </w:style>
  <w:style w:type="character" w:customStyle="1" w:styleId="TekstpodstawowywcityZnak">
    <w:name w:val="Tekst podstawowy wcięty Znak"/>
    <w:basedOn w:val="Domylnaczcionkaakapitu"/>
    <w:link w:val="Tekstpodstawowywcity"/>
    <w:rsid w:val="00A32EE5"/>
    <w:rPr>
      <w:rFonts w:ascii="Times New Roman" w:eastAsia="Times New Roman" w:hAnsi="Times New Roman" w:cs="Times New Roman"/>
      <w:b/>
      <w:bCs/>
      <w:sz w:val="28"/>
      <w:szCs w:val="20"/>
      <w:lang w:eastAsia="pl-PL"/>
    </w:rPr>
  </w:style>
  <w:style w:type="character" w:customStyle="1" w:styleId="AkapitzlistZnak">
    <w:name w:val="Akapit z listą Znak"/>
    <w:aliases w:val="List Paragraph Znak,Numerowanie Znak,Akapit z listą BS Znak,Kolorowa lista — akcent 11 Znak,A_wyliczenie Znak,K-P_odwolanie Znak,Akapit z listą5 Znak,maz_wyliczenie Znak,opis dzialania Znak,Signature Znak,wypunktowanie Znak,L1 Znak"/>
    <w:link w:val="Akapitzlist"/>
    <w:uiPriority w:val="34"/>
    <w:qFormat/>
    <w:locked/>
    <w:rsid w:val="00A32EE5"/>
  </w:style>
  <w:style w:type="paragraph" w:styleId="Poprawka">
    <w:name w:val="Revision"/>
    <w:hidden/>
    <w:uiPriority w:val="99"/>
    <w:semiHidden/>
    <w:rsid w:val="00A32EE5"/>
    <w:pPr>
      <w:spacing w:after="0" w:line="240" w:lineRule="auto"/>
    </w:pPr>
    <w:rPr>
      <w:rFonts w:ascii="Calibri" w:eastAsia="Calibri" w:hAnsi="Calibri" w:cs="Calibri"/>
      <w:lang w:eastAsia="pl-PL"/>
    </w:rPr>
  </w:style>
  <w:style w:type="paragraph" w:customStyle="1" w:styleId="pf0">
    <w:name w:val="pf0"/>
    <w:basedOn w:val="Normalny"/>
    <w:rsid w:val="00A32EE5"/>
    <w:pPr>
      <w:spacing w:before="100" w:beforeAutospacing="1" w:after="100" w:afterAutospacing="1"/>
    </w:pPr>
    <w:rPr>
      <w:rFonts w:ascii="Times New Roman" w:eastAsia="Times New Roman" w:hAnsi="Times New Roman" w:cs="Times New Roman"/>
      <w:sz w:val="24"/>
      <w:szCs w:val="24"/>
    </w:rPr>
  </w:style>
  <w:style w:type="character" w:customStyle="1" w:styleId="cf01">
    <w:name w:val="cf01"/>
    <w:rsid w:val="00A32EE5"/>
    <w:rPr>
      <w:rFonts w:ascii="Segoe UI" w:hAnsi="Segoe UI" w:cs="Segoe UI" w:hint="default"/>
      <w:sz w:val="18"/>
      <w:szCs w:val="18"/>
    </w:rPr>
  </w:style>
  <w:style w:type="character" w:customStyle="1" w:styleId="cf11">
    <w:name w:val="cf11"/>
    <w:rsid w:val="00A32EE5"/>
    <w:rPr>
      <w:rFonts w:ascii="Segoe UI" w:hAnsi="Segoe UI" w:cs="Segoe UI" w:hint="default"/>
      <w:color w:val="FF0000"/>
      <w:sz w:val="18"/>
      <w:szCs w:val="18"/>
    </w:rPr>
  </w:style>
  <w:style w:type="character" w:customStyle="1" w:styleId="cf21">
    <w:name w:val="cf21"/>
    <w:rsid w:val="00A32EE5"/>
    <w:rPr>
      <w:rFonts w:ascii="Segoe UI" w:hAnsi="Segoe UI" w:cs="Segoe UI" w:hint="default"/>
      <w:sz w:val="18"/>
      <w:szCs w:val="18"/>
    </w:rPr>
  </w:style>
  <w:style w:type="paragraph" w:styleId="Tekstpodstawowy2">
    <w:name w:val="Body Text 2"/>
    <w:basedOn w:val="Normalny"/>
    <w:link w:val="Tekstpodstawowy2Znak"/>
    <w:uiPriority w:val="99"/>
    <w:semiHidden/>
    <w:unhideWhenUsed/>
    <w:rsid w:val="00A32EE5"/>
    <w:pPr>
      <w:spacing w:after="120" w:line="480" w:lineRule="auto"/>
    </w:pPr>
    <w:rPr>
      <w:rFonts w:ascii="Calibri" w:eastAsia="Calibri" w:hAnsi="Calibri" w:cs="Calibri"/>
    </w:rPr>
  </w:style>
  <w:style w:type="character" w:customStyle="1" w:styleId="Tekstpodstawowy2Znak">
    <w:name w:val="Tekst podstawowy 2 Znak"/>
    <w:basedOn w:val="Domylnaczcionkaakapitu"/>
    <w:link w:val="Tekstpodstawowy2"/>
    <w:uiPriority w:val="99"/>
    <w:semiHidden/>
    <w:rsid w:val="00A32EE5"/>
    <w:rPr>
      <w:rFonts w:ascii="Calibri" w:eastAsia="Calibri" w:hAnsi="Calibri" w:cs="Calibri"/>
      <w:lang w:eastAsia="pl-PL"/>
    </w:rPr>
  </w:style>
  <w:style w:type="paragraph" w:styleId="Tekstprzypisudolnego">
    <w:name w:val="footnote text"/>
    <w:basedOn w:val="Normalny"/>
    <w:link w:val="TekstprzypisudolnegoZnak"/>
    <w:uiPriority w:val="99"/>
    <w:unhideWhenUsed/>
    <w:rsid w:val="00A32EE5"/>
    <w:rPr>
      <w:rFonts w:ascii="Times New Roman" w:eastAsia="Calibri" w:hAnsi="Times New Roman" w:cs="Arial"/>
      <w:color w:val="231F20"/>
      <w:sz w:val="20"/>
      <w:szCs w:val="20"/>
    </w:rPr>
  </w:style>
  <w:style w:type="character" w:customStyle="1" w:styleId="TekstprzypisudolnegoZnak">
    <w:name w:val="Tekst przypisu dolnego Znak"/>
    <w:basedOn w:val="Domylnaczcionkaakapitu"/>
    <w:link w:val="Tekstprzypisudolnego"/>
    <w:uiPriority w:val="99"/>
    <w:rsid w:val="00A32EE5"/>
    <w:rPr>
      <w:rFonts w:ascii="Times New Roman" w:eastAsia="Calibri" w:hAnsi="Times New Roman" w:cs="Arial"/>
      <w:color w:val="231F20"/>
      <w:sz w:val="20"/>
      <w:szCs w:val="20"/>
      <w:lang w:eastAsia="pl-PL"/>
    </w:rPr>
  </w:style>
  <w:style w:type="character" w:styleId="Odwoanieprzypisudolnego">
    <w:name w:val="footnote reference"/>
    <w:uiPriority w:val="99"/>
    <w:unhideWhenUsed/>
    <w:rsid w:val="00A32EE5"/>
    <w:rPr>
      <w:vertAlign w:val="superscript"/>
    </w:rPr>
  </w:style>
  <w:style w:type="paragraph" w:styleId="Tekstprzypisukocowego">
    <w:name w:val="endnote text"/>
    <w:basedOn w:val="Normalny"/>
    <w:link w:val="TekstprzypisukocowegoZnak"/>
    <w:uiPriority w:val="99"/>
    <w:semiHidden/>
    <w:unhideWhenUsed/>
    <w:rsid w:val="00A32EE5"/>
    <w:rPr>
      <w:rFonts w:ascii="Calibri" w:eastAsia="Calibri" w:hAnsi="Calibri" w:cs="Calibri"/>
      <w:sz w:val="20"/>
      <w:szCs w:val="20"/>
    </w:rPr>
  </w:style>
  <w:style w:type="character" w:customStyle="1" w:styleId="TekstprzypisukocowegoZnak">
    <w:name w:val="Tekst przypisu końcowego Znak"/>
    <w:basedOn w:val="Domylnaczcionkaakapitu"/>
    <w:link w:val="Tekstprzypisukocowego"/>
    <w:uiPriority w:val="99"/>
    <w:semiHidden/>
    <w:rsid w:val="00A32EE5"/>
    <w:rPr>
      <w:rFonts w:ascii="Calibri" w:eastAsia="Calibri" w:hAnsi="Calibri" w:cs="Calibri"/>
      <w:sz w:val="20"/>
      <w:szCs w:val="20"/>
      <w:lang w:eastAsia="pl-PL"/>
    </w:rPr>
  </w:style>
  <w:style w:type="character" w:styleId="Odwoanieprzypisukocowego">
    <w:name w:val="endnote reference"/>
    <w:uiPriority w:val="99"/>
    <w:semiHidden/>
    <w:unhideWhenUsed/>
    <w:rsid w:val="00A32EE5"/>
    <w:rPr>
      <w:vertAlign w:val="superscript"/>
    </w:rPr>
  </w:style>
  <w:style w:type="paragraph" w:styleId="NormalnyWeb">
    <w:name w:val="Normal (Web)"/>
    <w:basedOn w:val="Normalny"/>
    <w:uiPriority w:val="99"/>
    <w:semiHidden/>
    <w:unhideWhenUsed/>
    <w:rsid w:val="00A32EE5"/>
    <w:pPr>
      <w:spacing w:before="100" w:beforeAutospacing="1" w:after="100" w:afterAutospacing="1"/>
    </w:pPr>
    <w:rPr>
      <w:rFonts w:ascii="Times New Roman" w:eastAsia="Times New Roman" w:hAnsi="Times New Roman" w:cs="Times New Roman"/>
      <w:sz w:val="24"/>
      <w:szCs w:val="24"/>
    </w:rPr>
  </w:style>
  <w:style w:type="paragraph" w:customStyle="1" w:styleId="Standard">
    <w:name w:val="Standard"/>
    <w:rsid w:val="00A32EE5"/>
    <w:pPr>
      <w:suppressAutoHyphens/>
      <w:autoSpaceDN w:val="0"/>
      <w:spacing w:line="240" w:lineRule="auto"/>
    </w:pPr>
    <w:rPr>
      <w:rFonts w:ascii="Calibri" w:eastAsia="SimSun" w:hAnsi="Calibri" w:cs="F"/>
      <w:kern w:val="3"/>
    </w:rPr>
  </w:style>
  <w:style w:type="paragraph" w:styleId="Zwykytekst">
    <w:name w:val="Plain Text"/>
    <w:basedOn w:val="Normalny"/>
    <w:link w:val="ZwykytekstZnak"/>
    <w:unhideWhenUsed/>
    <w:rsid w:val="00B873DB"/>
    <w:rPr>
      <w:rFonts w:ascii="Calibri" w:eastAsia="Times New Roman" w:hAnsi="Calibri"/>
      <w:kern w:val="2"/>
      <w:szCs w:val="21"/>
      <w:lang w:eastAsia="en-US"/>
      <w14:ligatures w14:val="standardContextual"/>
    </w:rPr>
  </w:style>
  <w:style w:type="character" w:customStyle="1" w:styleId="ZwykytekstZnak">
    <w:name w:val="Zwykły tekst Znak"/>
    <w:basedOn w:val="Domylnaczcionkaakapitu"/>
    <w:link w:val="Zwykytekst"/>
    <w:rsid w:val="00B873DB"/>
    <w:rPr>
      <w:rFonts w:ascii="Calibri" w:eastAsia="Times New Roman" w:hAnsi="Calibri"/>
      <w:kern w:val="2"/>
      <w:szCs w:val="21"/>
      <w14:ligatures w14:val="standardContextual"/>
    </w:rPr>
  </w:style>
  <w:style w:type="paragraph" w:customStyle="1" w:styleId="Wzorytekst">
    <w:name w:val="Wzory tekst"/>
    <w:basedOn w:val="Normalny"/>
    <w:uiPriority w:val="99"/>
    <w:rsid w:val="00316D67"/>
    <w:pPr>
      <w:widowControl w:val="0"/>
      <w:tabs>
        <w:tab w:val="right" w:leader="hyphen" w:pos="6888"/>
      </w:tabs>
      <w:autoSpaceDE w:val="0"/>
      <w:autoSpaceDN w:val="0"/>
      <w:adjustRightInd w:val="0"/>
      <w:spacing w:line="288" w:lineRule="auto"/>
      <w:jc w:val="both"/>
      <w:textAlignment w:val="center"/>
    </w:pPr>
    <w:rPr>
      <w:rFonts w:ascii="Charter ITC Pro" w:hAnsi="Charter ITC Pro" w:cs="Charter ITC Pro"/>
      <w:color w:val="000000"/>
      <w:sz w:val="18"/>
      <w:szCs w:val="18"/>
    </w:rPr>
  </w:style>
  <w:style w:type="character" w:customStyle="1" w:styleId="Bold">
    <w:name w:val="Bold"/>
    <w:uiPriority w:val="99"/>
    <w:rsid w:val="00316D67"/>
    <w:rPr>
      <w:b/>
    </w:rPr>
  </w:style>
  <w:style w:type="character" w:styleId="Tekstzastpczy">
    <w:name w:val="Placeholder Text"/>
    <w:basedOn w:val="Domylnaczcionkaakapitu"/>
    <w:uiPriority w:val="99"/>
    <w:semiHidden/>
    <w:rsid w:val="009B3106"/>
    <w:rPr>
      <w:color w:val="808080"/>
    </w:rPr>
  </w:style>
  <w:style w:type="paragraph" w:styleId="Tekstpodstawowywcity2">
    <w:name w:val="Body Text Indent 2"/>
    <w:basedOn w:val="Normalny"/>
    <w:link w:val="Tekstpodstawowywcity2Znak"/>
    <w:uiPriority w:val="99"/>
    <w:semiHidden/>
    <w:unhideWhenUsed/>
    <w:rsid w:val="000B66F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0B66F0"/>
    <w:rPr>
      <w:rFonts w:eastAsiaTheme="minorEastAsia"/>
      <w:lang w:eastAsia="pl-PL"/>
    </w:rPr>
  </w:style>
  <w:style w:type="paragraph" w:customStyle="1" w:styleId="Nazwaprojektu">
    <w:name w:val="Nazwa projektu"/>
    <w:basedOn w:val="Nagwek"/>
    <w:qFormat/>
    <w:rsid w:val="000B66F0"/>
    <w:rPr>
      <w:rFonts w:ascii="Arial" w:eastAsiaTheme="minorHAnsi" w:hAnsi="Arial" w:cs="Arial"/>
      <w:b/>
      <w:sz w:val="20"/>
      <w:szCs w:val="20"/>
      <w:lang w:eastAsia="en-US"/>
    </w:rPr>
  </w:style>
  <w:style w:type="paragraph" w:customStyle="1" w:styleId="Wykonawca">
    <w:name w:val="Wykonawca"/>
    <w:basedOn w:val="Nagwek"/>
    <w:qFormat/>
    <w:rsid w:val="000B66F0"/>
    <w:rPr>
      <w:rFonts w:ascii="Arial" w:eastAsiaTheme="minorHAnsi" w:hAnsi="Arial" w:cs="Arial"/>
      <w:b/>
      <w:sz w:val="20"/>
      <w:szCs w:val="20"/>
      <w:lang w:eastAsia="en-US"/>
    </w:rPr>
  </w:style>
  <w:style w:type="paragraph" w:customStyle="1" w:styleId="Dataprotokolu">
    <w:name w:val="Data protokolu"/>
    <w:basedOn w:val="Nagwek"/>
    <w:qFormat/>
    <w:rsid w:val="000B66F0"/>
    <w:rPr>
      <w:rFonts w:ascii="Arial" w:eastAsiaTheme="minorHAnsi" w:hAnsi="Arial" w:cs="Arial"/>
      <w:b/>
      <w:sz w:val="20"/>
      <w:szCs w:val="20"/>
      <w:lang w:eastAsia="en-US"/>
    </w:rPr>
  </w:style>
  <w:style w:type="paragraph" w:customStyle="1" w:styleId="Sche">
    <w:name w:val="Sche"/>
    <w:basedOn w:val="Normalny"/>
    <w:rsid w:val="000B66F0"/>
    <w:pPr>
      <w:spacing w:before="120"/>
      <w:jc w:val="both"/>
    </w:pPr>
    <w:rPr>
      <w:rFonts w:ascii="Arial" w:eastAsia="Times New Roman" w:hAnsi="Arial" w:cs="Arial"/>
      <w:sz w:val="20"/>
      <w:szCs w:val="20"/>
    </w:rPr>
  </w:style>
  <w:style w:type="character" w:customStyle="1" w:styleId="Inne">
    <w:name w:val="Inne_"/>
    <w:basedOn w:val="Domylnaczcionkaakapitu"/>
    <w:link w:val="Inne0"/>
    <w:rsid w:val="000B66F0"/>
    <w:rPr>
      <w:rFonts w:ascii="Arial" w:eastAsia="Arial" w:hAnsi="Arial" w:cs="Arial"/>
      <w:sz w:val="13"/>
      <w:szCs w:val="13"/>
    </w:rPr>
  </w:style>
  <w:style w:type="paragraph" w:customStyle="1" w:styleId="Inne0">
    <w:name w:val="Inne"/>
    <w:basedOn w:val="Normalny"/>
    <w:link w:val="Inne"/>
    <w:rsid w:val="000B66F0"/>
    <w:pPr>
      <w:widowControl w:val="0"/>
      <w:spacing w:line="293" w:lineRule="auto"/>
      <w:jc w:val="center"/>
    </w:pPr>
    <w:rPr>
      <w:rFonts w:ascii="Arial" w:eastAsia="Arial" w:hAnsi="Arial" w:cs="Arial"/>
      <w:sz w:val="13"/>
      <w:szCs w:val="13"/>
      <w:lang w:eastAsia="en-US"/>
    </w:rPr>
  </w:style>
  <w:style w:type="character" w:styleId="Nierozpoznanawzmianka">
    <w:name w:val="Unresolved Mention"/>
    <w:basedOn w:val="Domylnaczcionkaakapitu"/>
    <w:uiPriority w:val="99"/>
    <w:semiHidden/>
    <w:unhideWhenUsed/>
    <w:rsid w:val="009846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411221">
      <w:bodyDiv w:val="1"/>
      <w:marLeft w:val="0"/>
      <w:marRight w:val="0"/>
      <w:marTop w:val="0"/>
      <w:marBottom w:val="0"/>
      <w:divBdr>
        <w:top w:val="none" w:sz="0" w:space="0" w:color="auto"/>
        <w:left w:val="none" w:sz="0" w:space="0" w:color="auto"/>
        <w:bottom w:val="none" w:sz="0" w:space="0" w:color="auto"/>
        <w:right w:val="none" w:sz="0" w:space="0" w:color="auto"/>
      </w:divBdr>
    </w:div>
    <w:div w:id="206333643">
      <w:bodyDiv w:val="1"/>
      <w:marLeft w:val="0"/>
      <w:marRight w:val="0"/>
      <w:marTop w:val="0"/>
      <w:marBottom w:val="0"/>
      <w:divBdr>
        <w:top w:val="none" w:sz="0" w:space="0" w:color="auto"/>
        <w:left w:val="none" w:sz="0" w:space="0" w:color="auto"/>
        <w:bottom w:val="none" w:sz="0" w:space="0" w:color="auto"/>
        <w:right w:val="none" w:sz="0" w:space="0" w:color="auto"/>
      </w:divBdr>
    </w:div>
    <w:div w:id="333529487">
      <w:bodyDiv w:val="1"/>
      <w:marLeft w:val="0"/>
      <w:marRight w:val="0"/>
      <w:marTop w:val="0"/>
      <w:marBottom w:val="0"/>
      <w:divBdr>
        <w:top w:val="none" w:sz="0" w:space="0" w:color="auto"/>
        <w:left w:val="none" w:sz="0" w:space="0" w:color="auto"/>
        <w:bottom w:val="none" w:sz="0" w:space="0" w:color="auto"/>
        <w:right w:val="none" w:sz="0" w:space="0" w:color="auto"/>
      </w:divBdr>
    </w:div>
    <w:div w:id="470948843">
      <w:bodyDiv w:val="1"/>
      <w:marLeft w:val="0"/>
      <w:marRight w:val="0"/>
      <w:marTop w:val="0"/>
      <w:marBottom w:val="0"/>
      <w:divBdr>
        <w:top w:val="none" w:sz="0" w:space="0" w:color="auto"/>
        <w:left w:val="none" w:sz="0" w:space="0" w:color="auto"/>
        <w:bottom w:val="none" w:sz="0" w:space="0" w:color="auto"/>
        <w:right w:val="none" w:sz="0" w:space="0" w:color="auto"/>
      </w:divBdr>
    </w:div>
    <w:div w:id="634337138">
      <w:bodyDiv w:val="1"/>
      <w:marLeft w:val="0"/>
      <w:marRight w:val="0"/>
      <w:marTop w:val="0"/>
      <w:marBottom w:val="0"/>
      <w:divBdr>
        <w:top w:val="none" w:sz="0" w:space="0" w:color="auto"/>
        <w:left w:val="none" w:sz="0" w:space="0" w:color="auto"/>
        <w:bottom w:val="none" w:sz="0" w:space="0" w:color="auto"/>
        <w:right w:val="none" w:sz="0" w:space="0" w:color="auto"/>
      </w:divBdr>
    </w:div>
    <w:div w:id="659381530">
      <w:bodyDiv w:val="1"/>
      <w:marLeft w:val="0"/>
      <w:marRight w:val="0"/>
      <w:marTop w:val="0"/>
      <w:marBottom w:val="0"/>
      <w:divBdr>
        <w:top w:val="none" w:sz="0" w:space="0" w:color="auto"/>
        <w:left w:val="none" w:sz="0" w:space="0" w:color="auto"/>
        <w:bottom w:val="none" w:sz="0" w:space="0" w:color="auto"/>
        <w:right w:val="none" w:sz="0" w:space="0" w:color="auto"/>
      </w:divBdr>
    </w:div>
    <w:div w:id="660475368">
      <w:bodyDiv w:val="1"/>
      <w:marLeft w:val="0"/>
      <w:marRight w:val="0"/>
      <w:marTop w:val="0"/>
      <w:marBottom w:val="0"/>
      <w:divBdr>
        <w:top w:val="none" w:sz="0" w:space="0" w:color="auto"/>
        <w:left w:val="none" w:sz="0" w:space="0" w:color="auto"/>
        <w:bottom w:val="none" w:sz="0" w:space="0" w:color="auto"/>
        <w:right w:val="none" w:sz="0" w:space="0" w:color="auto"/>
      </w:divBdr>
    </w:div>
    <w:div w:id="748160012">
      <w:bodyDiv w:val="1"/>
      <w:marLeft w:val="0"/>
      <w:marRight w:val="0"/>
      <w:marTop w:val="0"/>
      <w:marBottom w:val="0"/>
      <w:divBdr>
        <w:top w:val="none" w:sz="0" w:space="0" w:color="auto"/>
        <w:left w:val="none" w:sz="0" w:space="0" w:color="auto"/>
        <w:bottom w:val="none" w:sz="0" w:space="0" w:color="auto"/>
        <w:right w:val="none" w:sz="0" w:space="0" w:color="auto"/>
      </w:divBdr>
    </w:div>
    <w:div w:id="784731649">
      <w:bodyDiv w:val="1"/>
      <w:marLeft w:val="0"/>
      <w:marRight w:val="0"/>
      <w:marTop w:val="0"/>
      <w:marBottom w:val="0"/>
      <w:divBdr>
        <w:top w:val="none" w:sz="0" w:space="0" w:color="auto"/>
        <w:left w:val="none" w:sz="0" w:space="0" w:color="auto"/>
        <w:bottom w:val="none" w:sz="0" w:space="0" w:color="auto"/>
        <w:right w:val="none" w:sz="0" w:space="0" w:color="auto"/>
      </w:divBdr>
    </w:div>
    <w:div w:id="792746905">
      <w:bodyDiv w:val="1"/>
      <w:marLeft w:val="0"/>
      <w:marRight w:val="0"/>
      <w:marTop w:val="0"/>
      <w:marBottom w:val="0"/>
      <w:divBdr>
        <w:top w:val="none" w:sz="0" w:space="0" w:color="auto"/>
        <w:left w:val="none" w:sz="0" w:space="0" w:color="auto"/>
        <w:bottom w:val="none" w:sz="0" w:space="0" w:color="auto"/>
        <w:right w:val="none" w:sz="0" w:space="0" w:color="auto"/>
      </w:divBdr>
    </w:div>
    <w:div w:id="873813549">
      <w:bodyDiv w:val="1"/>
      <w:marLeft w:val="0"/>
      <w:marRight w:val="0"/>
      <w:marTop w:val="0"/>
      <w:marBottom w:val="0"/>
      <w:divBdr>
        <w:top w:val="none" w:sz="0" w:space="0" w:color="auto"/>
        <w:left w:val="none" w:sz="0" w:space="0" w:color="auto"/>
        <w:bottom w:val="none" w:sz="0" w:space="0" w:color="auto"/>
        <w:right w:val="none" w:sz="0" w:space="0" w:color="auto"/>
      </w:divBdr>
    </w:div>
    <w:div w:id="884216115">
      <w:bodyDiv w:val="1"/>
      <w:marLeft w:val="0"/>
      <w:marRight w:val="0"/>
      <w:marTop w:val="0"/>
      <w:marBottom w:val="0"/>
      <w:divBdr>
        <w:top w:val="none" w:sz="0" w:space="0" w:color="auto"/>
        <w:left w:val="none" w:sz="0" w:space="0" w:color="auto"/>
        <w:bottom w:val="none" w:sz="0" w:space="0" w:color="auto"/>
        <w:right w:val="none" w:sz="0" w:space="0" w:color="auto"/>
      </w:divBdr>
    </w:div>
    <w:div w:id="888345333">
      <w:bodyDiv w:val="1"/>
      <w:marLeft w:val="0"/>
      <w:marRight w:val="0"/>
      <w:marTop w:val="0"/>
      <w:marBottom w:val="0"/>
      <w:divBdr>
        <w:top w:val="none" w:sz="0" w:space="0" w:color="auto"/>
        <w:left w:val="none" w:sz="0" w:space="0" w:color="auto"/>
        <w:bottom w:val="none" w:sz="0" w:space="0" w:color="auto"/>
        <w:right w:val="none" w:sz="0" w:space="0" w:color="auto"/>
      </w:divBdr>
      <w:divsChild>
        <w:div w:id="639770970">
          <w:marLeft w:val="0"/>
          <w:marRight w:val="0"/>
          <w:marTop w:val="150"/>
          <w:marBottom w:val="168"/>
          <w:divBdr>
            <w:top w:val="none" w:sz="0" w:space="0" w:color="auto"/>
            <w:left w:val="none" w:sz="0" w:space="0" w:color="auto"/>
            <w:bottom w:val="none" w:sz="0" w:space="0" w:color="auto"/>
            <w:right w:val="none" w:sz="0" w:space="0" w:color="auto"/>
          </w:divBdr>
        </w:div>
        <w:div w:id="1921477283">
          <w:marLeft w:val="0"/>
          <w:marRight w:val="0"/>
          <w:marTop w:val="0"/>
          <w:marBottom w:val="0"/>
          <w:divBdr>
            <w:top w:val="none" w:sz="0" w:space="0" w:color="auto"/>
            <w:left w:val="none" w:sz="0" w:space="0" w:color="auto"/>
            <w:bottom w:val="none" w:sz="0" w:space="0" w:color="auto"/>
            <w:right w:val="none" w:sz="0" w:space="0" w:color="auto"/>
          </w:divBdr>
          <w:divsChild>
            <w:div w:id="284047063">
              <w:marLeft w:val="255"/>
              <w:marRight w:val="0"/>
              <w:marTop w:val="0"/>
              <w:marBottom w:val="0"/>
              <w:divBdr>
                <w:top w:val="none" w:sz="0" w:space="0" w:color="auto"/>
                <w:left w:val="none" w:sz="0" w:space="0" w:color="auto"/>
                <w:bottom w:val="none" w:sz="0" w:space="0" w:color="auto"/>
                <w:right w:val="none" w:sz="0" w:space="0" w:color="auto"/>
              </w:divBdr>
            </w:div>
          </w:divsChild>
        </w:div>
        <w:div w:id="593783768">
          <w:marLeft w:val="0"/>
          <w:marRight w:val="0"/>
          <w:marTop w:val="0"/>
          <w:marBottom w:val="0"/>
          <w:divBdr>
            <w:top w:val="none" w:sz="0" w:space="0" w:color="auto"/>
            <w:left w:val="none" w:sz="0" w:space="0" w:color="auto"/>
            <w:bottom w:val="none" w:sz="0" w:space="0" w:color="auto"/>
            <w:right w:val="none" w:sz="0" w:space="0" w:color="auto"/>
          </w:divBdr>
          <w:divsChild>
            <w:div w:id="332730040">
              <w:marLeft w:val="255"/>
              <w:marRight w:val="0"/>
              <w:marTop w:val="0"/>
              <w:marBottom w:val="0"/>
              <w:divBdr>
                <w:top w:val="none" w:sz="0" w:space="0" w:color="auto"/>
                <w:left w:val="none" w:sz="0" w:space="0" w:color="auto"/>
                <w:bottom w:val="none" w:sz="0" w:space="0" w:color="auto"/>
                <w:right w:val="none" w:sz="0" w:space="0" w:color="auto"/>
              </w:divBdr>
            </w:div>
          </w:divsChild>
        </w:div>
        <w:div w:id="1345326432">
          <w:marLeft w:val="0"/>
          <w:marRight w:val="0"/>
          <w:marTop w:val="0"/>
          <w:marBottom w:val="0"/>
          <w:divBdr>
            <w:top w:val="none" w:sz="0" w:space="0" w:color="auto"/>
            <w:left w:val="none" w:sz="0" w:space="0" w:color="auto"/>
            <w:bottom w:val="none" w:sz="0" w:space="0" w:color="auto"/>
            <w:right w:val="none" w:sz="0" w:space="0" w:color="auto"/>
          </w:divBdr>
          <w:divsChild>
            <w:div w:id="647823879">
              <w:marLeft w:val="255"/>
              <w:marRight w:val="0"/>
              <w:marTop w:val="0"/>
              <w:marBottom w:val="0"/>
              <w:divBdr>
                <w:top w:val="none" w:sz="0" w:space="0" w:color="auto"/>
                <w:left w:val="none" w:sz="0" w:space="0" w:color="auto"/>
                <w:bottom w:val="none" w:sz="0" w:space="0" w:color="auto"/>
                <w:right w:val="none" w:sz="0" w:space="0" w:color="auto"/>
              </w:divBdr>
              <w:divsChild>
                <w:div w:id="1513563902">
                  <w:marLeft w:val="300"/>
                  <w:marRight w:val="0"/>
                  <w:marTop w:val="0"/>
                  <w:marBottom w:val="0"/>
                  <w:divBdr>
                    <w:top w:val="none" w:sz="0" w:space="0" w:color="auto"/>
                    <w:left w:val="none" w:sz="0" w:space="0" w:color="auto"/>
                    <w:bottom w:val="none" w:sz="0" w:space="0" w:color="auto"/>
                    <w:right w:val="none" w:sz="0" w:space="0" w:color="auto"/>
                  </w:divBdr>
                </w:div>
                <w:div w:id="1889489363">
                  <w:marLeft w:val="300"/>
                  <w:marRight w:val="0"/>
                  <w:marTop w:val="0"/>
                  <w:marBottom w:val="0"/>
                  <w:divBdr>
                    <w:top w:val="none" w:sz="0" w:space="0" w:color="auto"/>
                    <w:left w:val="none" w:sz="0" w:space="0" w:color="auto"/>
                    <w:bottom w:val="none" w:sz="0" w:space="0" w:color="auto"/>
                    <w:right w:val="none" w:sz="0" w:space="0" w:color="auto"/>
                  </w:divBdr>
                </w:div>
                <w:div w:id="945576705">
                  <w:marLeft w:val="300"/>
                  <w:marRight w:val="0"/>
                  <w:marTop w:val="0"/>
                  <w:marBottom w:val="0"/>
                  <w:divBdr>
                    <w:top w:val="none" w:sz="0" w:space="0" w:color="auto"/>
                    <w:left w:val="none" w:sz="0" w:space="0" w:color="auto"/>
                    <w:bottom w:val="none" w:sz="0" w:space="0" w:color="auto"/>
                    <w:right w:val="none" w:sz="0" w:space="0" w:color="auto"/>
                  </w:divBdr>
                </w:div>
                <w:div w:id="1342929972">
                  <w:marLeft w:val="300"/>
                  <w:marRight w:val="0"/>
                  <w:marTop w:val="0"/>
                  <w:marBottom w:val="0"/>
                  <w:divBdr>
                    <w:top w:val="none" w:sz="0" w:space="0" w:color="auto"/>
                    <w:left w:val="none" w:sz="0" w:space="0" w:color="auto"/>
                    <w:bottom w:val="none" w:sz="0" w:space="0" w:color="auto"/>
                    <w:right w:val="none" w:sz="0" w:space="0" w:color="auto"/>
                  </w:divBdr>
                </w:div>
                <w:div w:id="176502848">
                  <w:marLeft w:val="300"/>
                  <w:marRight w:val="0"/>
                  <w:marTop w:val="0"/>
                  <w:marBottom w:val="0"/>
                  <w:divBdr>
                    <w:top w:val="none" w:sz="0" w:space="0" w:color="auto"/>
                    <w:left w:val="none" w:sz="0" w:space="0" w:color="auto"/>
                    <w:bottom w:val="none" w:sz="0" w:space="0" w:color="auto"/>
                    <w:right w:val="none" w:sz="0" w:space="0" w:color="auto"/>
                  </w:divBdr>
                </w:div>
                <w:div w:id="57635985">
                  <w:marLeft w:val="300"/>
                  <w:marRight w:val="0"/>
                  <w:marTop w:val="0"/>
                  <w:marBottom w:val="0"/>
                  <w:divBdr>
                    <w:top w:val="none" w:sz="0" w:space="0" w:color="auto"/>
                    <w:left w:val="none" w:sz="0" w:space="0" w:color="auto"/>
                    <w:bottom w:val="none" w:sz="0" w:space="0" w:color="auto"/>
                    <w:right w:val="none" w:sz="0" w:space="0" w:color="auto"/>
                  </w:divBdr>
                </w:div>
                <w:div w:id="113133032">
                  <w:marLeft w:val="300"/>
                  <w:marRight w:val="0"/>
                  <w:marTop w:val="0"/>
                  <w:marBottom w:val="0"/>
                  <w:divBdr>
                    <w:top w:val="none" w:sz="0" w:space="0" w:color="auto"/>
                    <w:left w:val="none" w:sz="0" w:space="0" w:color="auto"/>
                    <w:bottom w:val="none" w:sz="0" w:space="0" w:color="auto"/>
                    <w:right w:val="none" w:sz="0" w:space="0" w:color="auto"/>
                  </w:divBdr>
                </w:div>
                <w:div w:id="191647808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623510">
      <w:bodyDiv w:val="1"/>
      <w:marLeft w:val="0"/>
      <w:marRight w:val="0"/>
      <w:marTop w:val="0"/>
      <w:marBottom w:val="0"/>
      <w:divBdr>
        <w:top w:val="none" w:sz="0" w:space="0" w:color="auto"/>
        <w:left w:val="none" w:sz="0" w:space="0" w:color="auto"/>
        <w:bottom w:val="none" w:sz="0" w:space="0" w:color="auto"/>
        <w:right w:val="none" w:sz="0" w:space="0" w:color="auto"/>
      </w:divBdr>
    </w:div>
    <w:div w:id="1146627795">
      <w:bodyDiv w:val="1"/>
      <w:marLeft w:val="0"/>
      <w:marRight w:val="0"/>
      <w:marTop w:val="0"/>
      <w:marBottom w:val="0"/>
      <w:divBdr>
        <w:top w:val="none" w:sz="0" w:space="0" w:color="auto"/>
        <w:left w:val="none" w:sz="0" w:space="0" w:color="auto"/>
        <w:bottom w:val="none" w:sz="0" w:space="0" w:color="auto"/>
        <w:right w:val="none" w:sz="0" w:space="0" w:color="auto"/>
      </w:divBdr>
    </w:div>
    <w:div w:id="1563565777">
      <w:bodyDiv w:val="1"/>
      <w:marLeft w:val="0"/>
      <w:marRight w:val="0"/>
      <w:marTop w:val="0"/>
      <w:marBottom w:val="0"/>
      <w:divBdr>
        <w:top w:val="none" w:sz="0" w:space="0" w:color="auto"/>
        <w:left w:val="none" w:sz="0" w:space="0" w:color="auto"/>
        <w:bottom w:val="none" w:sz="0" w:space="0" w:color="auto"/>
        <w:right w:val="none" w:sz="0" w:space="0" w:color="auto"/>
      </w:divBdr>
    </w:div>
    <w:div w:id="1817648817">
      <w:bodyDiv w:val="1"/>
      <w:marLeft w:val="0"/>
      <w:marRight w:val="0"/>
      <w:marTop w:val="0"/>
      <w:marBottom w:val="0"/>
      <w:divBdr>
        <w:top w:val="none" w:sz="0" w:space="0" w:color="auto"/>
        <w:left w:val="none" w:sz="0" w:space="0" w:color="auto"/>
        <w:bottom w:val="none" w:sz="0" w:space="0" w:color="auto"/>
        <w:right w:val="none" w:sz="0" w:space="0" w:color="auto"/>
      </w:divBdr>
    </w:div>
    <w:div w:id="1841700583">
      <w:bodyDiv w:val="1"/>
      <w:marLeft w:val="0"/>
      <w:marRight w:val="0"/>
      <w:marTop w:val="0"/>
      <w:marBottom w:val="0"/>
      <w:divBdr>
        <w:top w:val="none" w:sz="0" w:space="0" w:color="auto"/>
        <w:left w:val="none" w:sz="0" w:space="0" w:color="auto"/>
        <w:bottom w:val="none" w:sz="0" w:space="0" w:color="auto"/>
        <w:right w:val="none" w:sz="0" w:space="0" w:color="auto"/>
      </w:divBdr>
    </w:div>
    <w:div w:id="1851598662">
      <w:bodyDiv w:val="1"/>
      <w:marLeft w:val="0"/>
      <w:marRight w:val="0"/>
      <w:marTop w:val="0"/>
      <w:marBottom w:val="0"/>
      <w:divBdr>
        <w:top w:val="none" w:sz="0" w:space="0" w:color="auto"/>
        <w:left w:val="none" w:sz="0" w:space="0" w:color="auto"/>
        <w:bottom w:val="none" w:sz="0" w:space="0" w:color="auto"/>
        <w:right w:val="none" w:sz="0" w:space="0" w:color="auto"/>
      </w:divBdr>
    </w:div>
    <w:div w:id="1852866421">
      <w:bodyDiv w:val="1"/>
      <w:marLeft w:val="0"/>
      <w:marRight w:val="0"/>
      <w:marTop w:val="0"/>
      <w:marBottom w:val="0"/>
      <w:divBdr>
        <w:top w:val="none" w:sz="0" w:space="0" w:color="auto"/>
        <w:left w:val="none" w:sz="0" w:space="0" w:color="auto"/>
        <w:bottom w:val="none" w:sz="0" w:space="0" w:color="auto"/>
        <w:right w:val="none" w:sz="0" w:space="0" w:color="auto"/>
      </w:divBdr>
    </w:div>
    <w:div w:id="2139100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mailto:kancelaria@uodo.gov.pl" TargetMode="Externa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rektorat@wsb.edu.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7AF6000F0CC458793AA7B0B451D72F3"/>
        <w:category>
          <w:name w:val="Ogólne"/>
          <w:gallery w:val="placeholder"/>
        </w:category>
        <w:types>
          <w:type w:val="bbPlcHdr"/>
        </w:types>
        <w:behaviors>
          <w:behavior w:val="content"/>
        </w:behaviors>
        <w:guid w:val="{96001FAB-58DB-437F-BF76-05EB4BC9AA25}"/>
      </w:docPartPr>
      <w:docPartBody>
        <w:p w:rsidR="00316BB6" w:rsidRDefault="00F20A93" w:rsidP="00F20A93">
          <w:pPr>
            <w:pStyle w:val="77AF6000F0CC458793AA7B0B451D72F36"/>
          </w:pPr>
          <w:r w:rsidRPr="000B66F0">
            <w:rPr>
              <w:rStyle w:val="Tekstzastpczy"/>
              <w:rFonts w:ascii="Aptos" w:hAnsi="Aptos" w:cs="Arial"/>
              <w:sz w:val="28"/>
            </w:rPr>
            <w:t>Proszę wpisać numer umowy.</w:t>
          </w:r>
        </w:p>
      </w:docPartBody>
    </w:docPart>
    <w:docPart>
      <w:docPartPr>
        <w:name w:val="542D02FA386F47DFB988F2218F388FAD"/>
        <w:category>
          <w:name w:val="Ogólne"/>
          <w:gallery w:val="placeholder"/>
        </w:category>
        <w:types>
          <w:type w:val="bbPlcHdr"/>
        </w:types>
        <w:behaviors>
          <w:behavior w:val="content"/>
        </w:behaviors>
        <w:guid w:val="{32BFF075-218E-4AA9-8CC1-45A2B54A5EC6}"/>
      </w:docPartPr>
      <w:docPartBody>
        <w:p w:rsidR="00316BB6" w:rsidRDefault="00F20A93" w:rsidP="00F20A93">
          <w:pPr>
            <w:pStyle w:val="542D02FA386F47DFB988F2218F388FAD6"/>
          </w:pPr>
          <w:r w:rsidRPr="000B66F0">
            <w:rPr>
              <w:rStyle w:val="Tekstzastpczy"/>
              <w:rFonts w:ascii="Aptos" w:hAnsi="Aptos" w:cs="Arial"/>
              <w:sz w:val="24"/>
            </w:rPr>
            <w:t>Kliknij lub naciśnij, aby wprowadzić datę.</w:t>
          </w:r>
        </w:p>
      </w:docPartBody>
    </w:docPart>
    <w:docPart>
      <w:docPartPr>
        <w:name w:val="5491EF7B56C14D3FBA9ED72578DDB9B7"/>
        <w:category>
          <w:name w:val="Ogólne"/>
          <w:gallery w:val="placeholder"/>
        </w:category>
        <w:types>
          <w:type w:val="bbPlcHdr"/>
        </w:types>
        <w:behaviors>
          <w:behavior w:val="content"/>
        </w:behaviors>
        <w:guid w:val="{6B2B31E1-6CAD-4A02-B004-D17CCD338D59}"/>
      </w:docPartPr>
      <w:docPartBody>
        <w:p w:rsidR="00316BB6" w:rsidRDefault="00F20A93" w:rsidP="00F20A93">
          <w:pPr>
            <w:pStyle w:val="5491EF7B56C14D3FBA9ED72578DDB9B76"/>
          </w:pPr>
          <w:r w:rsidRPr="000B66F0">
            <w:rPr>
              <w:rStyle w:val="Tekstzastpczy"/>
              <w:rFonts w:ascii="Aptos" w:hAnsi="Aptos" w:cs="Arial"/>
              <w:sz w:val="24"/>
              <w:szCs w:val="24"/>
            </w:rPr>
            <w:t>Proszę wpisać dane Wykonawcy.</w:t>
          </w:r>
        </w:p>
      </w:docPartBody>
    </w:docPart>
    <w:docPart>
      <w:docPartPr>
        <w:name w:val="DefaultPlaceholder_-1854013436"/>
        <w:category>
          <w:name w:val="Ogólne"/>
          <w:gallery w:val="placeholder"/>
        </w:category>
        <w:types>
          <w:type w:val="bbPlcHdr"/>
        </w:types>
        <w:behaviors>
          <w:behavior w:val="content"/>
        </w:behaviors>
        <w:guid w:val="{34046FD3-CE2B-4CE9-8791-0923C2424396}"/>
      </w:docPartPr>
      <w:docPartBody>
        <w:p w:rsidR="00DF15C7" w:rsidRDefault="00BB5FA5">
          <w:r w:rsidRPr="005178B5">
            <w:rPr>
              <w:rStyle w:val="Tekstzastpczy"/>
            </w:rPr>
            <w:t>Wybierz blok konstrukcyjny.</w:t>
          </w:r>
        </w:p>
      </w:docPartBody>
    </w:docPart>
    <w:docPart>
      <w:docPartPr>
        <w:name w:val="BD101B6562794E1E9637D27A05476277"/>
        <w:category>
          <w:name w:val="Ogólne"/>
          <w:gallery w:val="placeholder"/>
        </w:category>
        <w:types>
          <w:type w:val="bbPlcHdr"/>
        </w:types>
        <w:behaviors>
          <w:behavior w:val="content"/>
        </w:behaviors>
        <w:guid w:val="{51421812-0C92-4CF4-A795-C58E90EDC387}"/>
      </w:docPartPr>
      <w:docPartBody>
        <w:p w:rsidR="00DF15C7" w:rsidRDefault="00F20A93" w:rsidP="00F20A93">
          <w:pPr>
            <w:pStyle w:val="BD101B6562794E1E9637D27A054762776"/>
          </w:pPr>
          <w:r w:rsidRPr="000B66F0">
            <w:rPr>
              <w:rStyle w:val="Tekstzastpczy"/>
              <w:rFonts w:ascii="Aptos" w:hAnsi="Aptos"/>
              <w:sz w:val="24"/>
            </w:rPr>
            <w:t>Proszę wpisać imię i nazwisko</w:t>
          </w:r>
          <w:r w:rsidRPr="000B66F0">
            <w:rPr>
              <w:rStyle w:val="Tekstzastpczy"/>
            </w:rPr>
            <w:t>.</w:t>
          </w:r>
        </w:p>
      </w:docPartBody>
    </w:docPart>
    <w:docPart>
      <w:docPartPr>
        <w:name w:val="D51367C11B644A8A93F4D1BAC3DCFB20"/>
        <w:category>
          <w:name w:val="Ogólne"/>
          <w:gallery w:val="placeholder"/>
        </w:category>
        <w:types>
          <w:type w:val="bbPlcHdr"/>
        </w:types>
        <w:behaviors>
          <w:behavior w:val="content"/>
        </w:behaviors>
        <w:guid w:val="{5B9FD309-80CA-4619-981A-BE9AADBAD799}"/>
      </w:docPartPr>
      <w:docPartBody>
        <w:p w:rsidR="00DF15C7" w:rsidRDefault="00F20A93" w:rsidP="00F20A93">
          <w:pPr>
            <w:pStyle w:val="D51367C11B644A8A93F4D1BAC3DCFB206"/>
          </w:pPr>
          <w:r w:rsidRPr="000B66F0">
            <w:rPr>
              <w:rStyle w:val="Tekstzastpczy"/>
              <w:rFonts w:ascii="Aptos" w:hAnsi="Aptos"/>
              <w:sz w:val="24"/>
            </w:rPr>
            <w:t>Proszę wpisać imię i nazwisko</w:t>
          </w:r>
          <w:r w:rsidRPr="000B66F0">
            <w:rPr>
              <w:rStyle w:val="Tekstzastpczy"/>
            </w:rPr>
            <w:t>.</w:t>
          </w:r>
        </w:p>
      </w:docPartBody>
    </w:docPart>
    <w:docPart>
      <w:docPartPr>
        <w:name w:val="EEB9E347E3C649FE8D5E94296DF4FC64"/>
        <w:category>
          <w:name w:val="Ogólne"/>
          <w:gallery w:val="placeholder"/>
        </w:category>
        <w:types>
          <w:type w:val="bbPlcHdr"/>
        </w:types>
        <w:behaviors>
          <w:behavior w:val="content"/>
        </w:behaviors>
        <w:guid w:val="{A191A4C9-463F-45F3-9012-9FD344FCE0E0}"/>
      </w:docPartPr>
      <w:docPartBody>
        <w:p w:rsidR="00DF15C7" w:rsidRDefault="00F20A93" w:rsidP="00F20A93">
          <w:pPr>
            <w:pStyle w:val="EEB9E347E3C649FE8D5E94296DF4FC646"/>
          </w:pPr>
          <w:r w:rsidRPr="000B66F0">
            <w:rPr>
              <w:rStyle w:val="Tekstzastpczy"/>
              <w:rFonts w:ascii="Aptos" w:hAnsi="Aptos"/>
              <w:sz w:val="24"/>
            </w:rPr>
            <w:t>Proszę wpisać imię i nazwisko</w:t>
          </w:r>
          <w:r w:rsidRPr="000B66F0">
            <w:rPr>
              <w:rStyle w:val="Tekstzastpczy"/>
            </w:rPr>
            <w:t>.</w:t>
          </w:r>
        </w:p>
      </w:docPartBody>
    </w:docPart>
    <w:docPart>
      <w:docPartPr>
        <w:name w:val="67B9C103CDCC4B3EA95142075B9ED771"/>
        <w:category>
          <w:name w:val="Ogólne"/>
          <w:gallery w:val="placeholder"/>
        </w:category>
        <w:types>
          <w:type w:val="bbPlcHdr"/>
        </w:types>
        <w:behaviors>
          <w:behavior w:val="content"/>
        </w:behaviors>
        <w:guid w:val="{3ED33D94-1D00-4407-B776-291BCD35C0B5}"/>
      </w:docPartPr>
      <w:docPartBody>
        <w:p w:rsidR="00DF15C7" w:rsidRDefault="00F20A93" w:rsidP="00F20A93">
          <w:pPr>
            <w:pStyle w:val="67B9C103CDCC4B3EA95142075B9ED7716"/>
          </w:pPr>
          <w:r w:rsidRPr="000B66F0">
            <w:rPr>
              <w:rStyle w:val="Tekstzastpczy"/>
              <w:rFonts w:ascii="Aptos" w:hAnsi="Aptos"/>
              <w:sz w:val="24"/>
            </w:rPr>
            <w:t>Proszę wpisać imię i nazwisko</w:t>
          </w:r>
          <w:r w:rsidRPr="000B66F0">
            <w:rPr>
              <w:rStyle w:val="Tekstzastpczy"/>
            </w:rPr>
            <w:t>.</w:t>
          </w:r>
        </w:p>
      </w:docPartBody>
    </w:docPart>
    <w:docPart>
      <w:docPartPr>
        <w:name w:val="706A03AEC4E241ADAEF3D32DE1992053"/>
        <w:category>
          <w:name w:val="Ogólne"/>
          <w:gallery w:val="placeholder"/>
        </w:category>
        <w:types>
          <w:type w:val="bbPlcHdr"/>
        </w:types>
        <w:behaviors>
          <w:behavior w:val="content"/>
        </w:behaviors>
        <w:guid w:val="{121704B4-CFBB-4CAC-8E20-46A3FAB79990}"/>
      </w:docPartPr>
      <w:docPartBody>
        <w:p w:rsidR="00DF15C7" w:rsidRDefault="00F20A93" w:rsidP="00F20A93">
          <w:pPr>
            <w:pStyle w:val="706A03AEC4E241ADAEF3D32DE19920536"/>
          </w:pPr>
          <w:r w:rsidRPr="000B66F0">
            <w:rPr>
              <w:rStyle w:val="Tekstzastpczy"/>
              <w:rFonts w:ascii="Aptos" w:hAnsi="Aptos"/>
              <w:sz w:val="24"/>
            </w:rPr>
            <w:t>Proszę wpisać imię i nazwisko, nr tel. oraz adres e-mail</w:t>
          </w:r>
          <w:r w:rsidRPr="000B66F0">
            <w:rPr>
              <w:rStyle w:val="Tekstzastpczy"/>
            </w:rPr>
            <w:t>.</w:t>
          </w:r>
        </w:p>
      </w:docPartBody>
    </w:docPart>
    <w:docPart>
      <w:docPartPr>
        <w:name w:val="F62FD02EBB304E199537C3ECC1C28B2B"/>
        <w:category>
          <w:name w:val="Ogólne"/>
          <w:gallery w:val="placeholder"/>
        </w:category>
        <w:types>
          <w:type w:val="bbPlcHdr"/>
        </w:types>
        <w:behaviors>
          <w:behavior w:val="content"/>
        </w:behaviors>
        <w:guid w:val="{7494F840-A40F-447E-B93B-FC83702E258F}"/>
      </w:docPartPr>
      <w:docPartBody>
        <w:p w:rsidR="00DF15C7" w:rsidRDefault="00F20A93" w:rsidP="00F20A93">
          <w:pPr>
            <w:pStyle w:val="F62FD02EBB304E199537C3ECC1C28B2B5"/>
          </w:pPr>
          <w:r w:rsidRPr="000B66F0">
            <w:rPr>
              <w:rStyle w:val="Tekstzastpczy"/>
              <w:rFonts w:ascii="Aptos" w:hAnsi="Aptos"/>
              <w:sz w:val="24"/>
            </w:rPr>
            <w:t>Proszę wpisać imię i nazwisko</w:t>
          </w:r>
          <w:r w:rsidRPr="000B66F0">
            <w:rPr>
              <w:rStyle w:val="Tekstzastpczy"/>
            </w:rPr>
            <w:t>.</w:t>
          </w:r>
        </w:p>
      </w:docPartBody>
    </w:docPart>
    <w:docPart>
      <w:docPartPr>
        <w:name w:val="9D64ADA8FD6C4DC589776652486B825E"/>
        <w:category>
          <w:name w:val="Ogólne"/>
          <w:gallery w:val="placeholder"/>
        </w:category>
        <w:types>
          <w:type w:val="bbPlcHdr"/>
        </w:types>
        <w:behaviors>
          <w:behavior w:val="content"/>
        </w:behaviors>
        <w:guid w:val="{58138D21-F667-44AE-A4F2-3E3AB8AB7124}"/>
      </w:docPartPr>
      <w:docPartBody>
        <w:p w:rsidR="00DF15C7" w:rsidRDefault="00F20A93" w:rsidP="00F20A93">
          <w:pPr>
            <w:pStyle w:val="9D64ADA8FD6C4DC589776652486B825E4"/>
          </w:pPr>
          <w:r w:rsidRPr="000B66F0">
            <w:rPr>
              <w:rStyle w:val="Tekstzastpczy"/>
              <w:rFonts w:ascii="Aptos" w:hAnsi="Aptos"/>
              <w:sz w:val="24"/>
              <w:szCs w:val="24"/>
            </w:rPr>
            <w:t>Proszę wpisać imię i nazwisko, nr tel., adres e-mail.</w:t>
          </w:r>
        </w:p>
      </w:docPartBody>
    </w:docPart>
    <w:docPart>
      <w:docPartPr>
        <w:name w:val="DF79AD280AE8486D8B938AA3C8F760F7"/>
        <w:category>
          <w:name w:val="Ogólne"/>
          <w:gallery w:val="placeholder"/>
        </w:category>
        <w:types>
          <w:type w:val="bbPlcHdr"/>
        </w:types>
        <w:behaviors>
          <w:behavior w:val="content"/>
        </w:behaviors>
        <w:guid w:val="{093E2B0E-BE44-4E49-AE5B-43C85EF81270}"/>
      </w:docPartPr>
      <w:docPartBody>
        <w:p w:rsidR="00DF15C7" w:rsidRDefault="00BB5FA5" w:rsidP="00BB5FA5">
          <w:pPr>
            <w:pStyle w:val="DF79AD280AE8486D8B938AA3C8F760F7"/>
          </w:pPr>
          <w:r w:rsidRPr="005178B5">
            <w:rPr>
              <w:rStyle w:val="Tekstzastpczy"/>
            </w:rPr>
            <w:t>Wybierz blok konstrukcyjny.</w:t>
          </w:r>
        </w:p>
      </w:docPartBody>
    </w:docPart>
    <w:docPart>
      <w:docPartPr>
        <w:name w:val="B639CB0D105C4A33BA2FDA248D0EA3E1"/>
        <w:category>
          <w:name w:val="Ogólne"/>
          <w:gallery w:val="placeholder"/>
        </w:category>
        <w:types>
          <w:type w:val="bbPlcHdr"/>
        </w:types>
        <w:behaviors>
          <w:behavior w:val="content"/>
        </w:behaviors>
        <w:guid w:val="{65AA5CAB-0F9B-4FA6-A242-AE913FA591FF}"/>
      </w:docPartPr>
      <w:docPartBody>
        <w:p w:rsidR="00DF15C7" w:rsidRDefault="00BB5FA5" w:rsidP="00BB5FA5">
          <w:pPr>
            <w:pStyle w:val="B639CB0D105C4A33BA2FDA248D0EA3E1"/>
          </w:pPr>
          <w:r w:rsidRPr="005178B5">
            <w:rPr>
              <w:rStyle w:val="Tekstzastpczy"/>
            </w:rPr>
            <w:t>Wybierz blok konstrukcyjny.</w:t>
          </w:r>
        </w:p>
      </w:docPartBody>
    </w:docPart>
    <w:docPart>
      <w:docPartPr>
        <w:name w:val="3C7103374E0942A8A00A0CFE3D293207"/>
        <w:category>
          <w:name w:val="Ogólne"/>
          <w:gallery w:val="placeholder"/>
        </w:category>
        <w:types>
          <w:type w:val="bbPlcHdr"/>
        </w:types>
        <w:behaviors>
          <w:behavior w:val="content"/>
        </w:behaviors>
        <w:guid w:val="{E1BFAAB0-0982-41BF-88A4-D35C7A58533A}"/>
      </w:docPartPr>
      <w:docPartBody>
        <w:p w:rsidR="00DF15C7" w:rsidRDefault="00BB5FA5" w:rsidP="00BB5FA5">
          <w:pPr>
            <w:pStyle w:val="3C7103374E0942A8A00A0CFE3D293207"/>
          </w:pPr>
          <w:r w:rsidRPr="005178B5">
            <w:rPr>
              <w:rStyle w:val="Tekstzastpczy"/>
            </w:rPr>
            <w:t>Wybierz blok konstrukcyjny.</w:t>
          </w:r>
        </w:p>
      </w:docPartBody>
    </w:docPart>
    <w:docPart>
      <w:docPartPr>
        <w:name w:val="B17AB1C7346D431EA310FCE8EDEFB186"/>
        <w:category>
          <w:name w:val="Ogólne"/>
          <w:gallery w:val="placeholder"/>
        </w:category>
        <w:types>
          <w:type w:val="bbPlcHdr"/>
        </w:types>
        <w:behaviors>
          <w:behavior w:val="content"/>
        </w:behaviors>
        <w:guid w:val="{962AAFF4-1640-4309-A2AB-0DE2A5F7117E}"/>
      </w:docPartPr>
      <w:docPartBody>
        <w:p w:rsidR="00DF15C7" w:rsidRDefault="00BB5FA5" w:rsidP="00BB5FA5">
          <w:pPr>
            <w:pStyle w:val="B17AB1C7346D431EA310FCE8EDEFB186"/>
          </w:pPr>
          <w:r w:rsidRPr="005178B5">
            <w:rPr>
              <w:rStyle w:val="Tekstzastpczy"/>
            </w:rPr>
            <w:t>Wybierz blok konstrukcyjny.</w:t>
          </w:r>
        </w:p>
      </w:docPartBody>
    </w:docPart>
    <w:docPart>
      <w:docPartPr>
        <w:name w:val="E963AFED9C6F4C659B4B2579B7AD547C"/>
        <w:category>
          <w:name w:val="Ogólne"/>
          <w:gallery w:val="placeholder"/>
        </w:category>
        <w:types>
          <w:type w:val="bbPlcHdr"/>
        </w:types>
        <w:behaviors>
          <w:behavior w:val="content"/>
        </w:behaviors>
        <w:guid w:val="{D27A6BA6-AE83-44B3-AB60-19BCB3BD5F78}"/>
      </w:docPartPr>
      <w:docPartBody>
        <w:p w:rsidR="00DF15C7" w:rsidRDefault="00BB5FA5" w:rsidP="00BB5FA5">
          <w:pPr>
            <w:pStyle w:val="E963AFED9C6F4C659B4B2579B7AD547C"/>
          </w:pPr>
          <w:r w:rsidRPr="005178B5">
            <w:rPr>
              <w:rStyle w:val="Tekstzastpczy"/>
            </w:rPr>
            <w:t>Wybierz blok konstrukcyjny.</w:t>
          </w:r>
        </w:p>
      </w:docPartBody>
    </w:docPart>
    <w:docPart>
      <w:docPartPr>
        <w:name w:val="515A4BE879F44419A35259A76BDBD643"/>
        <w:category>
          <w:name w:val="Ogólne"/>
          <w:gallery w:val="placeholder"/>
        </w:category>
        <w:types>
          <w:type w:val="bbPlcHdr"/>
        </w:types>
        <w:behaviors>
          <w:behavior w:val="content"/>
        </w:behaviors>
        <w:guid w:val="{6E26090B-70CB-4AEA-955B-EE318F4A564D}"/>
      </w:docPartPr>
      <w:docPartBody>
        <w:p w:rsidR="00667479" w:rsidRDefault="00667479" w:rsidP="00667479">
          <w:pPr>
            <w:pStyle w:val="515A4BE879F44419A35259A76BDBD643"/>
          </w:pPr>
          <w:r w:rsidRPr="005178B5">
            <w:rPr>
              <w:rStyle w:val="Tekstzastpczy"/>
            </w:rPr>
            <w:t>Wybierz blok konstrukcyjny.</w:t>
          </w:r>
        </w:p>
      </w:docPartBody>
    </w:docPart>
    <w:docPart>
      <w:docPartPr>
        <w:name w:val="A55B494F661E48DCB5A02449F9AC78DF"/>
        <w:category>
          <w:name w:val="Ogólne"/>
          <w:gallery w:val="placeholder"/>
        </w:category>
        <w:types>
          <w:type w:val="bbPlcHdr"/>
        </w:types>
        <w:behaviors>
          <w:behavior w:val="content"/>
        </w:behaviors>
        <w:guid w:val="{DB838958-B356-4592-BAB3-8D10D8EEDC95}"/>
      </w:docPartPr>
      <w:docPartBody>
        <w:p w:rsidR="00667479" w:rsidRDefault="00667479" w:rsidP="00667479">
          <w:pPr>
            <w:pStyle w:val="A55B494F661E48DCB5A02449F9AC78DF"/>
          </w:pPr>
          <w:r w:rsidRPr="005178B5">
            <w:rPr>
              <w:rStyle w:val="Tekstzastpczy"/>
            </w:rPr>
            <w:t>Wybierz blok konstrukcyjny.</w:t>
          </w:r>
        </w:p>
      </w:docPartBody>
    </w:docPart>
    <w:docPart>
      <w:docPartPr>
        <w:name w:val="20E76AE3557C48E2AE457AFCAA87E30C"/>
        <w:category>
          <w:name w:val="Ogólne"/>
          <w:gallery w:val="placeholder"/>
        </w:category>
        <w:types>
          <w:type w:val="bbPlcHdr"/>
        </w:types>
        <w:behaviors>
          <w:behavior w:val="content"/>
        </w:behaviors>
        <w:guid w:val="{BB01A94B-9250-4236-970C-6DE45DDC9870}"/>
      </w:docPartPr>
      <w:docPartBody>
        <w:p w:rsidR="00667479" w:rsidRDefault="00667479" w:rsidP="00667479">
          <w:pPr>
            <w:pStyle w:val="20E76AE3557C48E2AE457AFCAA87E30C"/>
          </w:pPr>
          <w:r w:rsidRPr="005178B5">
            <w:rPr>
              <w:rStyle w:val="Tekstzastpczy"/>
            </w:rPr>
            <w:t>Wybierz blok konstrukcyjny.</w:t>
          </w:r>
        </w:p>
      </w:docPartBody>
    </w:docPart>
    <w:docPart>
      <w:docPartPr>
        <w:name w:val="00D4CC8D16514895B3ECDE1DA8A4DCF7"/>
        <w:category>
          <w:name w:val="Ogólne"/>
          <w:gallery w:val="placeholder"/>
        </w:category>
        <w:types>
          <w:type w:val="bbPlcHdr"/>
        </w:types>
        <w:behaviors>
          <w:behavior w:val="content"/>
        </w:behaviors>
        <w:guid w:val="{762D1A88-C9C0-4DCB-BF9E-88CDCBD37A32}"/>
      </w:docPartPr>
      <w:docPartBody>
        <w:p w:rsidR="00667479" w:rsidRDefault="00667479" w:rsidP="00667479">
          <w:pPr>
            <w:pStyle w:val="00D4CC8D16514895B3ECDE1DA8A4DCF7"/>
          </w:pPr>
          <w:r w:rsidRPr="005178B5">
            <w:rPr>
              <w:rStyle w:val="Tekstzastpczy"/>
            </w:rPr>
            <w:t>Wybierz blok konstrukcyjny.</w:t>
          </w:r>
        </w:p>
      </w:docPartBody>
    </w:docPart>
    <w:docPart>
      <w:docPartPr>
        <w:name w:val="993DF65D28C44AEDBC298D5391C938CB"/>
        <w:category>
          <w:name w:val="Ogólne"/>
          <w:gallery w:val="placeholder"/>
        </w:category>
        <w:types>
          <w:type w:val="bbPlcHdr"/>
        </w:types>
        <w:behaviors>
          <w:behavior w:val="content"/>
        </w:behaviors>
        <w:guid w:val="{FBC55C0B-BECE-4725-9A4A-E8AE88ADB9A5}"/>
      </w:docPartPr>
      <w:docPartBody>
        <w:p w:rsidR="00667479" w:rsidRDefault="00667479" w:rsidP="00667479">
          <w:pPr>
            <w:pStyle w:val="993DF65D28C44AEDBC298D5391C938CB"/>
          </w:pPr>
          <w:r w:rsidRPr="005178B5">
            <w:rPr>
              <w:rStyle w:val="Tekstzastpczy"/>
            </w:rPr>
            <w:t>Wybierz blok konstrukcyjny.</w:t>
          </w:r>
        </w:p>
      </w:docPartBody>
    </w:docPart>
    <w:docPart>
      <w:docPartPr>
        <w:name w:val="17133E66C06A4BE0BDF033CA28A5AAB0"/>
        <w:category>
          <w:name w:val="Ogólne"/>
          <w:gallery w:val="placeholder"/>
        </w:category>
        <w:types>
          <w:type w:val="bbPlcHdr"/>
        </w:types>
        <w:behaviors>
          <w:behavior w:val="content"/>
        </w:behaviors>
        <w:guid w:val="{8C1CB9C1-1D2C-4551-8121-5C14D7648666}"/>
      </w:docPartPr>
      <w:docPartBody>
        <w:p w:rsidR="00667479" w:rsidRDefault="00667479" w:rsidP="00667479">
          <w:pPr>
            <w:pStyle w:val="17133E66C06A4BE0BDF033CA28A5AAB0"/>
          </w:pPr>
          <w:r w:rsidRPr="005178B5">
            <w:rPr>
              <w:rStyle w:val="Tekstzastpczy"/>
            </w:rPr>
            <w:t>Wybierz blok konstrukcyjny.</w:t>
          </w:r>
        </w:p>
      </w:docPartBody>
    </w:docPart>
    <w:docPart>
      <w:docPartPr>
        <w:name w:val="93B38C4E5E474404850BD168B3348D9B"/>
        <w:category>
          <w:name w:val="Ogólne"/>
          <w:gallery w:val="placeholder"/>
        </w:category>
        <w:types>
          <w:type w:val="bbPlcHdr"/>
        </w:types>
        <w:behaviors>
          <w:behavior w:val="content"/>
        </w:behaviors>
        <w:guid w:val="{7FCCF59E-9B1E-4D46-9616-381C2966FB24}"/>
      </w:docPartPr>
      <w:docPartBody>
        <w:p w:rsidR="00667479" w:rsidRDefault="00667479" w:rsidP="00667479">
          <w:pPr>
            <w:pStyle w:val="93B38C4E5E474404850BD168B3348D9B"/>
          </w:pPr>
          <w:r w:rsidRPr="005178B5">
            <w:rPr>
              <w:rStyle w:val="Tekstzastpczy"/>
            </w:rPr>
            <w:t>Wybierz blok konstrukcyjny.</w:t>
          </w:r>
        </w:p>
      </w:docPartBody>
    </w:docPart>
    <w:docPart>
      <w:docPartPr>
        <w:name w:val="10EE54A61FFD411492468CDC5ECD5373"/>
        <w:category>
          <w:name w:val="Ogólne"/>
          <w:gallery w:val="placeholder"/>
        </w:category>
        <w:types>
          <w:type w:val="bbPlcHdr"/>
        </w:types>
        <w:behaviors>
          <w:behavior w:val="content"/>
        </w:behaviors>
        <w:guid w:val="{8D804FBE-E0C4-43D0-B624-5F8C85AD9498}"/>
      </w:docPartPr>
      <w:docPartBody>
        <w:p w:rsidR="00667479" w:rsidRDefault="00667479" w:rsidP="00667479">
          <w:pPr>
            <w:pStyle w:val="10EE54A61FFD411492468CDC5ECD5373"/>
          </w:pPr>
          <w:r w:rsidRPr="005178B5">
            <w:rPr>
              <w:rStyle w:val="Tekstzastpczy"/>
            </w:rPr>
            <w:t>Wybierz blok konstrukcyjny.</w:t>
          </w:r>
        </w:p>
      </w:docPartBody>
    </w:docPart>
    <w:docPart>
      <w:docPartPr>
        <w:name w:val="F9572815A26E4280AEE7A2523F6A57BB"/>
        <w:category>
          <w:name w:val="Ogólne"/>
          <w:gallery w:val="placeholder"/>
        </w:category>
        <w:types>
          <w:type w:val="bbPlcHdr"/>
        </w:types>
        <w:behaviors>
          <w:behavior w:val="content"/>
        </w:behaviors>
        <w:guid w:val="{4A6744F1-0D40-4BD9-856A-C22B7A0BDD62}"/>
      </w:docPartPr>
      <w:docPartBody>
        <w:p w:rsidR="00667479" w:rsidRDefault="00667479" w:rsidP="00667479">
          <w:pPr>
            <w:pStyle w:val="F9572815A26E4280AEE7A2523F6A57BB"/>
          </w:pPr>
          <w:r w:rsidRPr="005178B5">
            <w:rPr>
              <w:rStyle w:val="Tekstzastpczy"/>
            </w:rPr>
            <w:t>Wybierz blok konstrukcyjny.</w:t>
          </w:r>
        </w:p>
      </w:docPartBody>
    </w:docPart>
    <w:docPart>
      <w:docPartPr>
        <w:name w:val="DAD8FE20CD5641D2BBE618B2E3FED674"/>
        <w:category>
          <w:name w:val="Ogólne"/>
          <w:gallery w:val="placeholder"/>
        </w:category>
        <w:types>
          <w:type w:val="bbPlcHdr"/>
        </w:types>
        <w:behaviors>
          <w:behavior w:val="content"/>
        </w:behaviors>
        <w:guid w:val="{C15C835D-C12E-4946-8AA9-0CD6D2A9482B}"/>
      </w:docPartPr>
      <w:docPartBody>
        <w:p w:rsidR="00667479" w:rsidRDefault="00667479" w:rsidP="00667479">
          <w:pPr>
            <w:pStyle w:val="DAD8FE20CD5641D2BBE618B2E3FED674"/>
          </w:pPr>
          <w:r w:rsidRPr="005178B5">
            <w:rPr>
              <w:rStyle w:val="Tekstzastpczy"/>
            </w:rPr>
            <w:t>Wybierz blok konstrukcyjny.</w:t>
          </w:r>
        </w:p>
      </w:docPartBody>
    </w:docPart>
    <w:docPart>
      <w:docPartPr>
        <w:name w:val="887F0F8EA6894C97BA152178BDA8DA99"/>
        <w:category>
          <w:name w:val="Ogólne"/>
          <w:gallery w:val="placeholder"/>
        </w:category>
        <w:types>
          <w:type w:val="bbPlcHdr"/>
        </w:types>
        <w:behaviors>
          <w:behavior w:val="content"/>
        </w:behaviors>
        <w:guid w:val="{9036B3DF-886B-4BF3-A86F-0A28DAA4CC09}"/>
      </w:docPartPr>
      <w:docPartBody>
        <w:p w:rsidR="00667479" w:rsidRDefault="00667479" w:rsidP="00667479">
          <w:pPr>
            <w:pStyle w:val="887F0F8EA6894C97BA152178BDA8DA99"/>
          </w:pPr>
          <w:r w:rsidRPr="005178B5">
            <w:rPr>
              <w:rStyle w:val="Tekstzastpczy"/>
            </w:rPr>
            <w:t>Wybierz blok konstrukcyjny.</w:t>
          </w:r>
        </w:p>
      </w:docPartBody>
    </w:docPart>
    <w:docPart>
      <w:docPartPr>
        <w:name w:val="2827BC35201C43548D7EC29175198571"/>
        <w:category>
          <w:name w:val="Ogólne"/>
          <w:gallery w:val="placeholder"/>
        </w:category>
        <w:types>
          <w:type w:val="bbPlcHdr"/>
        </w:types>
        <w:behaviors>
          <w:behavior w:val="content"/>
        </w:behaviors>
        <w:guid w:val="{91F49F3D-C5D4-470F-88F5-919E55E6E2F6}"/>
      </w:docPartPr>
      <w:docPartBody>
        <w:p w:rsidR="00667479" w:rsidRDefault="00667479" w:rsidP="00667479">
          <w:pPr>
            <w:pStyle w:val="2827BC35201C43548D7EC29175198571"/>
          </w:pPr>
          <w:r w:rsidRPr="005178B5">
            <w:rPr>
              <w:rStyle w:val="Tekstzastpczy"/>
            </w:rPr>
            <w:t>Wybierz blok konstrukcyjny.</w:t>
          </w:r>
        </w:p>
      </w:docPartBody>
    </w:docPart>
    <w:docPart>
      <w:docPartPr>
        <w:name w:val="167B2F758AD240E9BABA42504E663CA4"/>
        <w:category>
          <w:name w:val="Ogólne"/>
          <w:gallery w:val="placeholder"/>
        </w:category>
        <w:types>
          <w:type w:val="bbPlcHdr"/>
        </w:types>
        <w:behaviors>
          <w:behavior w:val="content"/>
        </w:behaviors>
        <w:guid w:val="{E0DF3FEA-ED26-4DA0-BA9D-B241F6649455}"/>
      </w:docPartPr>
      <w:docPartBody>
        <w:p w:rsidR="00667479" w:rsidRDefault="00667479" w:rsidP="00667479">
          <w:pPr>
            <w:pStyle w:val="167B2F758AD240E9BABA42504E663CA4"/>
          </w:pPr>
          <w:r w:rsidRPr="005178B5">
            <w:rPr>
              <w:rStyle w:val="Tekstzastpczy"/>
            </w:rPr>
            <w:t>Wybierz blok konstrukcyjny.</w:t>
          </w:r>
        </w:p>
      </w:docPartBody>
    </w:docPart>
    <w:docPart>
      <w:docPartPr>
        <w:name w:val="282198574D1743FA957931B420DC9598"/>
        <w:category>
          <w:name w:val="Ogólne"/>
          <w:gallery w:val="placeholder"/>
        </w:category>
        <w:types>
          <w:type w:val="bbPlcHdr"/>
        </w:types>
        <w:behaviors>
          <w:behavior w:val="content"/>
        </w:behaviors>
        <w:guid w:val="{CA633CC6-44FC-4EDE-AEE9-F9A7BA74D4F4}"/>
      </w:docPartPr>
      <w:docPartBody>
        <w:p w:rsidR="00667479" w:rsidRDefault="00667479" w:rsidP="00667479">
          <w:pPr>
            <w:pStyle w:val="282198574D1743FA957931B420DC9598"/>
          </w:pPr>
          <w:r w:rsidRPr="005178B5">
            <w:rPr>
              <w:rStyle w:val="Tekstzastpczy"/>
            </w:rPr>
            <w:t>Wybierz blok konstrukcyjny.</w:t>
          </w:r>
        </w:p>
      </w:docPartBody>
    </w:docPart>
    <w:docPart>
      <w:docPartPr>
        <w:name w:val="240478B5956A4CD2A4823E8D9443DEEB"/>
        <w:category>
          <w:name w:val="Ogólne"/>
          <w:gallery w:val="placeholder"/>
        </w:category>
        <w:types>
          <w:type w:val="bbPlcHdr"/>
        </w:types>
        <w:behaviors>
          <w:behavior w:val="content"/>
        </w:behaviors>
        <w:guid w:val="{C1F60823-6844-42C2-A522-6175AB83DEFA}"/>
      </w:docPartPr>
      <w:docPartBody>
        <w:p w:rsidR="00667479" w:rsidRDefault="00667479" w:rsidP="00667479">
          <w:pPr>
            <w:pStyle w:val="240478B5956A4CD2A4823E8D9443DEEB"/>
          </w:pPr>
          <w:r w:rsidRPr="005178B5">
            <w:rPr>
              <w:rStyle w:val="Tekstzastpczy"/>
            </w:rPr>
            <w:t>Wybierz blok konstrukcyjny.</w:t>
          </w:r>
        </w:p>
      </w:docPartBody>
    </w:docPart>
    <w:docPart>
      <w:docPartPr>
        <w:name w:val="E47A9F2C4D31417EB989700115613422"/>
        <w:category>
          <w:name w:val="Ogólne"/>
          <w:gallery w:val="placeholder"/>
        </w:category>
        <w:types>
          <w:type w:val="bbPlcHdr"/>
        </w:types>
        <w:behaviors>
          <w:behavior w:val="content"/>
        </w:behaviors>
        <w:guid w:val="{11373F8C-0ED1-4967-8D31-48A298A2E716}"/>
      </w:docPartPr>
      <w:docPartBody>
        <w:p w:rsidR="00667479" w:rsidRDefault="00667479" w:rsidP="00667479">
          <w:pPr>
            <w:pStyle w:val="E47A9F2C4D31417EB989700115613422"/>
          </w:pPr>
          <w:r w:rsidRPr="005178B5">
            <w:rPr>
              <w:rStyle w:val="Tekstzastpczy"/>
            </w:rPr>
            <w:t>Wybierz blok konstrukcyjny.</w:t>
          </w:r>
        </w:p>
      </w:docPartBody>
    </w:docPart>
    <w:docPart>
      <w:docPartPr>
        <w:name w:val="6BDD4149A3F84933A101CAD000F683AD"/>
        <w:category>
          <w:name w:val="Ogólne"/>
          <w:gallery w:val="placeholder"/>
        </w:category>
        <w:types>
          <w:type w:val="bbPlcHdr"/>
        </w:types>
        <w:behaviors>
          <w:behavior w:val="content"/>
        </w:behaviors>
        <w:guid w:val="{8D97428C-00FC-44E4-B8DD-270A3186956F}"/>
      </w:docPartPr>
      <w:docPartBody>
        <w:p w:rsidR="00667479" w:rsidRDefault="00667479" w:rsidP="00667479">
          <w:pPr>
            <w:pStyle w:val="6BDD4149A3F84933A101CAD000F683AD"/>
          </w:pPr>
          <w:r w:rsidRPr="005178B5">
            <w:rPr>
              <w:rStyle w:val="Tekstzastpczy"/>
            </w:rPr>
            <w:t>Wybierz blok konstrukcyjny.</w:t>
          </w:r>
        </w:p>
      </w:docPartBody>
    </w:docPart>
    <w:docPart>
      <w:docPartPr>
        <w:name w:val="22B7C4F71BAA49839737850E188CE8EE"/>
        <w:category>
          <w:name w:val="Ogólne"/>
          <w:gallery w:val="placeholder"/>
        </w:category>
        <w:types>
          <w:type w:val="bbPlcHdr"/>
        </w:types>
        <w:behaviors>
          <w:behavior w:val="content"/>
        </w:behaviors>
        <w:guid w:val="{83D78313-3497-4A70-B03D-52A4F0021599}"/>
      </w:docPartPr>
      <w:docPartBody>
        <w:p w:rsidR="00667479" w:rsidRDefault="00667479" w:rsidP="00667479">
          <w:pPr>
            <w:pStyle w:val="22B7C4F71BAA49839737850E188CE8EE"/>
          </w:pPr>
          <w:r w:rsidRPr="005178B5">
            <w:rPr>
              <w:rStyle w:val="Tekstzastpczy"/>
            </w:rPr>
            <w:t>Wybierz blok konstrukcyjny.</w:t>
          </w:r>
        </w:p>
      </w:docPartBody>
    </w:docPart>
    <w:docPart>
      <w:docPartPr>
        <w:name w:val="74CEAE456CD54FA9A1DB636E676401C9"/>
        <w:category>
          <w:name w:val="Ogólne"/>
          <w:gallery w:val="placeholder"/>
        </w:category>
        <w:types>
          <w:type w:val="bbPlcHdr"/>
        </w:types>
        <w:behaviors>
          <w:behavior w:val="content"/>
        </w:behaviors>
        <w:guid w:val="{D6D871AA-7E53-487A-966B-37DC358A8615}"/>
      </w:docPartPr>
      <w:docPartBody>
        <w:p w:rsidR="00667479" w:rsidRDefault="00667479" w:rsidP="00667479">
          <w:pPr>
            <w:pStyle w:val="74CEAE456CD54FA9A1DB636E676401C9"/>
          </w:pPr>
          <w:r w:rsidRPr="005178B5">
            <w:rPr>
              <w:rStyle w:val="Tekstzastpczy"/>
            </w:rPr>
            <w:t>Wybierz blok konstrukcyjny.</w:t>
          </w:r>
        </w:p>
      </w:docPartBody>
    </w:docPart>
    <w:docPart>
      <w:docPartPr>
        <w:name w:val="A479CFCD3E3F4AE989CDE2AC5DDC9209"/>
        <w:category>
          <w:name w:val="Ogólne"/>
          <w:gallery w:val="placeholder"/>
        </w:category>
        <w:types>
          <w:type w:val="bbPlcHdr"/>
        </w:types>
        <w:behaviors>
          <w:behavior w:val="content"/>
        </w:behaviors>
        <w:guid w:val="{F11278F0-E986-4A14-9083-FFA18BE3E13A}"/>
      </w:docPartPr>
      <w:docPartBody>
        <w:p w:rsidR="00667479" w:rsidRDefault="00667479" w:rsidP="00667479">
          <w:pPr>
            <w:pStyle w:val="A479CFCD3E3F4AE989CDE2AC5DDC9209"/>
          </w:pPr>
          <w:r w:rsidRPr="005178B5">
            <w:rPr>
              <w:rStyle w:val="Tekstzastpczy"/>
            </w:rPr>
            <w:t>Wybierz blok konstrukcyjny.</w:t>
          </w:r>
        </w:p>
      </w:docPartBody>
    </w:docPart>
    <w:docPart>
      <w:docPartPr>
        <w:name w:val="04AA372F65564976BEBD983C52970BCD"/>
        <w:category>
          <w:name w:val="Ogólne"/>
          <w:gallery w:val="placeholder"/>
        </w:category>
        <w:types>
          <w:type w:val="bbPlcHdr"/>
        </w:types>
        <w:behaviors>
          <w:behavior w:val="content"/>
        </w:behaviors>
        <w:guid w:val="{AB4AD703-F999-47B9-B082-2FBCE1C2580D}"/>
      </w:docPartPr>
      <w:docPartBody>
        <w:p w:rsidR="00667479" w:rsidRDefault="00667479" w:rsidP="00667479">
          <w:pPr>
            <w:pStyle w:val="04AA372F65564976BEBD983C52970BCD"/>
          </w:pPr>
          <w:r w:rsidRPr="005178B5">
            <w:rPr>
              <w:rStyle w:val="Tekstzastpczy"/>
            </w:rPr>
            <w:t>Wybierz blok konstrukcyjny.</w:t>
          </w:r>
        </w:p>
      </w:docPartBody>
    </w:docPart>
    <w:docPart>
      <w:docPartPr>
        <w:name w:val="64B771CC32C444C2892D12025F8AE1A9"/>
        <w:category>
          <w:name w:val="Ogólne"/>
          <w:gallery w:val="placeholder"/>
        </w:category>
        <w:types>
          <w:type w:val="bbPlcHdr"/>
        </w:types>
        <w:behaviors>
          <w:behavior w:val="content"/>
        </w:behaviors>
        <w:guid w:val="{55F03EE2-BBB3-40C0-9EF6-1251CF2FA3CF}"/>
      </w:docPartPr>
      <w:docPartBody>
        <w:p w:rsidR="00667479" w:rsidRDefault="00667479" w:rsidP="00667479">
          <w:pPr>
            <w:pStyle w:val="64B771CC32C444C2892D12025F8AE1A9"/>
          </w:pPr>
          <w:r w:rsidRPr="005178B5">
            <w:rPr>
              <w:rStyle w:val="Tekstzastpczy"/>
            </w:rPr>
            <w:t>Wybierz blok konstrukcyjny.</w:t>
          </w:r>
        </w:p>
      </w:docPartBody>
    </w:docPart>
    <w:docPart>
      <w:docPartPr>
        <w:name w:val="78C1DB29C70545DCBEEB6C64AF522566"/>
        <w:category>
          <w:name w:val="Ogólne"/>
          <w:gallery w:val="placeholder"/>
        </w:category>
        <w:types>
          <w:type w:val="bbPlcHdr"/>
        </w:types>
        <w:behaviors>
          <w:behavior w:val="content"/>
        </w:behaviors>
        <w:guid w:val="{7AFE771C-F2E3-4177-8C09-6DF25BCC51BD}"/>
      </w:docPartPr>
      <w:docPartBody>
        <w:p w:rsidR="00667479" w:rsidRDefault="00667479" w:rsidP="00667479">
          <w:pPr>
            <w:pStyle w:val="78C1DB29C70545DCBEEB6C64AF522566"/>
          </w:pPr>
          <w:r w:rsidRPr="007275CA">
            <w:rPr>
              <w:rStyle w:val="Tekstzastpczy"/>
            </w:rPr>
            <w:t>Wybierz blok konstrukcyjny.</w:t>
          </w:r>
        </w:p>
      </w:docPartBody>
    </w:docPart>
    <w:docPart>
      <w:docPartPr>
        <w:name w:val="EC1596986D364657A091BBC516646A61"/>
        <w:category>
          <w:name w:val="Ogólne"/>
          <w:gallery w:val="placeholder"/>
        </w:category>
        <w:types>
          <w:type w:val="bbPlcHdr"/>
        </w:types>
        <w:behaviors>
          <w:behavior w:val="content"/>
        </w:behaviors>
        <w:guid w:val="{3F24FAAB-0107-4B3D-996B-8BA04DE6300B}"/>
      </w:docPartPr>
      <w:docPartBody>
        <w:p w:rsidR="00667479" w:rsidRDefault="00F20A93" w:rsidP="00F20A93">
          <w:pPr>
            <w:pStyle w:val="EC1596986D364657A091BBC516646A611"/>
          </w:pPr>
          <w:r w:rsidRPr="000B66F0">
            <w:rPr>
              <w:rFonts w:ascii="Aptos" w:hAnsi="Aptos" w:cs="Arial"/>
              <w:sz w:val="24"/>
              <w:szCs w:val="24"/>
            </w:rPr>
            <w:t>Proszę wymienić punkty dotyczące odbioru.</w:t>
          </w:r>
        </w:p>
      </w:docPartBody>
    </w:docPart>
    <w:docPart>
      <w:docPartPr>
        <w:name w:val="50922DB0BD7445899575DE67959FA8AB"/>
        <w:category>
          <w:name w:val="Ogólne"/>
          <w:gallery w:val="placeholder"/>
        </w:category>
        <w:types>
          <w:type w:val="bbPlcHdr"/>
        </w:types>
        <w:behaviors>
          <w:behavior w:val="content"/>
        </w:behaviors>
        <w:guid w:val="{4B4FEFE1-2290-4A6E-B6D0-06D1835B72C3}"/>
      </w:docPartPr>
      <w:docPartBody>
        <w:p w:rsidR="00667479" w:rsidRDefault="00F20A93" w:rsidP="00F20A93">
          <w:pPr>
            <w:pStyle w:val="50922DB0BD7445899575DE67959FA8AB1"/>
          </w:pPr>
          <w:r w:rsidRPr="000B66F0">
            <w:rPr>
              <w:rFonts w:ascii="Aptos" w:hAnsi="Aptos" w:cs="Arial"/>
              <w:sz w:val="24"/>
              <w:szCs w:val="24"/>
            </w:rPr>
            <w:t>Proszę wymieni nr rysunków.</w:t>
          </w:r>
        </w:p>
      </w:docPartBody>
    </w:docPart>
    <w:docPart>
      <w:docPartPr>
        <w:name w:val="2BD7CD570BA64D8184297CF6FB3F37FC"/>
        <w:category>
          <w:name w:val="Ogólne"/>
          <w:gallery w:val="placeholder"/>
        </w:category>
        <w:types>
          <w:type w:val="bbPlcHdr"/>
        </w:types>
        <w:behaviors>
          <w:behavior w:val="content"/>
        </w:behaviors>
        <w:guid w:val="{24BC083A-6D44-40F6-8176-B1D573458CE8}"/>
      </w:docPartPr>
      <w:docPartBody>
        <w:p w:rsidR="00667479" w:rsidRDefault="00F20A93" w:rsidP="00F20A93">
          <w:pPr>
            <w:pStyle w:val="2BD7CD570BA64D8184297CF6FB3F37FC1"/>
          </w:pPr>
          <w:r w:rsidRPr="000B66F0">
            <w:rPr>
              <w:rStyle w:val="Tekstzastpczy"/>
              <w:rFonts w:ascii="Aptos" w:eastAsiaTheme="minorHAnsi" w:hAnsi="Aptos"/>
              <w:sz w:val="24"/>
            </w:rPr>
            <w:t>Proszę wpisać datę oraz wskazać potwierdzenie wykonania.</w:t>
          </w:r>
        </w:p>
      </w:docPartBody>
    </w:docPart>
    <w:docPart>
      <w:docPartPr>
        <w:name w:val="CCDFEAD38D5E4DD684EA2B16237F4639"/>
        <w:category>
          <w:name w:val="Ogólne"/>
          <w:gallery w:val="placeholder"/>
        </w:category>
        <w:types>
          <w:type w:val="bbPlcHdr"/>
        </w:types>
        <w:behaviors>
          <w:behavior w:val="content"/>
        </w:behaviors>
        <w:guid w:val="{57AFE09B-68C4-4F86-B95E-CD6490F757FC}"/>
      </w:docPartPr>
      <w:docPartBody>
        <w:p w:rsidR="00667479" w:rsidRDefault="00F20A93" w:rsidP="00F20A93">
          <w:pPr>
            <w:pStyle w:val="CCDFEAD38D5E4DD684EA2B16237F46391"/>
          </w:pPr>
          <w:r w:rsidRPr="000B66F0">
            <w:rPr>
              <w:rStyle w:val="Tekstzastpczy"/>
              <w:rFonts w:ascii="Aptos" w:eastAsiaTheme="minorHAnsi" w:hAnsi="Aptos"/>
              <w:sz w:val="24"/>
            </w:rPr>
            <w:t>Proszę wpisać uwagi Inspektora nadzoru – jeśli dotyczy.</w:t>
          </w:r>
        </w:p>
      </w:docPartBody>
    </w:docPart>
    <w:docPart>
      <w:docPartPr>
        <w:name w:val="804D557BB9E04EF493E6C89FE7FC8E4F"/>
        <w:category>
          <w:name w:val="Ogólne"/>
          <w:gallery w:val="placeholder"/>
        </w:category>
        <w:types>
          <w:type w:val="bbPlcHdr"/>
        </w:types>
        <w:behaviors>
          <w:behavior w:val="content"/>
        </w:behaviors>
        <w:guid w:val="{0629E671-2679-45C8-949F-DE09DD35A053}"/>
      </w:docPartPr>
      <w:docPartBody>
        <w:p w:rsidR="00667479" w:rsidRDefault="00F20A93" w:rsidP="00F20A93">
          <w:pPr>
            <w:pStyle w:val="804D557BB9E04EF493E6C89FE7FC8E4F1"/>
          </w:pPr>
          <w:r w:rsidRPr="000B66F0">
            <w:rPr>
              <w:rStyle w:val="Tekstzastpczy"/>
              <w:rFonts w:ascii="Aptos" w:eastAsiaTheme="minorHAnsi" w:hAnsi="Aptos"/>
              <w:sz w:val="24"/>
            </w:rPr>
            <w:t>Proszę wymienić numery kart materiałowych.</w:t>
          </w:r>
        </w:p>
      </w:docPartBody>
    </w:docPart>
    <w:docPart>
      <w:docPartPr>
        <w:name w:val="E54DFAB5A88B4E9AA363CCB3692ECEAA"/>
        <w:category>
          <w:name w:val="Ogólne"/>
          <w:gallery w:val="placeholder"/>
        </w:category>
        <w:types>
          <w:type w:val="bbPlcHdr"/>
        </w:types>
        <w:behaviors>
          <w:behavior w:val="content"/>
        </w:behaviors>
        <w:guid w:val="{22FA4464-ED16-4F84-9AF5-E591B9E788B6}"/>
      </w:docPartPr>
      <w:docPartBody>
        <w:p w:rsidR="00667479" w:rsidRDefault="00F20A93" w:rsidP="00F20A93">
          <w:pPr>
            <w:pStyle w:val="E54DFAB5A88B4E9AA363CCB3692ECEAA1"/>
          </w:pPr>
          <w:r w:rsidRPr="000B66F0">
            <w:rPr>
              <w:rStyle w:val="Tekstzastpczy"/>
              <w:rFonts w:ascii="Aptos" w:eastAsiaTheme="minorHAnsi" w:hAnsi="Aptos"/>
              <w:sz w:val="24"/>
            </w:rPr>
            <w:t>Proszę wpisać datę oraz wskazać potwierdzenie wykonania.</w:t>
          </w:r>
        </w:p>
      </w:docPartBody>
    </w:docPart>
    <w:docPart>
      <w:docPartPr>
        <w:name w:val="947A97F14437436D8ADECF4AFBA68285"/>
        <w:category>
          <w:name w:val="Ogólne"/>
          <w:gallery w:val="placeholder"/>
        </w:category>
        <w:types>
          <w:type w:val="bbPlcHdr"/>
        </w:types>
        <w:behaviors>
          <w:behavior w:val="content"/>
        </w:behaviors>
        <w:guid w:val="{45A4012B-C78A-4F21-9DBE-15CF567067DE}"/>
      </w:docPartPr>
      <w:docPartBody>
        <w:p w:rsidR="00667479" w:rsidRDefault="00F20A93" w:rsidP="00F20A93">
          <w:pPr>
            <w:pStyle w:val="947A97F14437436D8ADECF4AFBA682851"/>
          </w:pPr>
          <w:r w:rsidRPr="000B66F0">
            <w:rPr>
              <w:rStyle w:val="Tekstzastpczy"/>
              <w:rFonts w:ascii="Aptos" w:eastAsiaTheme="minorHAnsi" w:hAnsi="Aptos"/>
              <w:sz w:val="24"/>
            </w:rPr>
            <w:t>Proszę wpisać uwagi Inspektora nadzoru – jeśli dotyczy.</w:t>
          </w:r>
        </w:p>
      </w:docPartBody>
    </w:docPart>
    <w:docPart>
      <w:docPartPr>
        <w:name w:val="E4E4242B0463457993B844D420F4B6B2"/>
        <w:category>
          <w:name w:val="Ogólne"/>
          <w:gallery w:val="placeholder"/>
        </w:category>
        <w:types>
          <w:type w:val="bbPlcHdr"/>
        </w:types>
        <w:behaviors>
          <w:behavior w:val="content"/>
        </w:behaviors>
        <w:guid w:val="{43D3AABB-B16F-44F6-9AED-358B0B32E93D}"/>
      </w:docPartPr>
      <w:docPartBody>
        <w:p w:rsidR="00667479" w:rsidRDefault="00F20A93" w:rsidP="00F20A93">
          <w:pPr>
            <w:pStyle w:val="E4E4242B0463457993B844D420F4B6B21"/>
          </w:pPr>
          <w:r w:rsidRPr="000B66F0">
            <w:rPr>
              <w:rStyle w:val="Tekstzastpczy"/>
              <w:rFonts w:ascii="Aptos" w:eastAsiaTheme="minorHAnsi" w:hAnsi="Aptos"/>
              <w:sz w:val="24"/>
            </w:rPr>
            <w:t>Proszę wymienić załączone szkice inwentaryzacji geodezyjnej (np. nazwa szkicu załącznik nr 1 do protokołu).</w:t>
          </w:r>
        </w:p>
      </w:docPartBody>
    </w:docPart>
    <w:docPart>
      <w:docPartPr>
        <w:name w:val="8E1306B181B547E0A0237B76DB2F7DB3"/>
        <w:category>
          <w:name w:val="Ogólne"/>
          <w:gallery w:val="placeholder"/>
        </w:category>
        <w:types>
          <w:type w:val="bbPlcHdr"/>
        </w:types>
        <w:behaviors>
          <w:behavior w:val="content"/>
        </w:behaviors>
        <w:guid w:val="{E2DA85D2-A384-448F-B48B-0ED9E120C713}"/>
      </w:docPartPr>
      <w:docPartBody>
        <w:p w:rsidR="00667479" w:rsidRDefault="00F20A93" w:rsidP="00F20A93">
          <w:pPr>
            <w:pStyle w:val="8E1306B181B547E0A0237B76DB2F7DB31"/>
          </w:pPr>
          <w:r w:rsidRPr="000B66F0">
            <w:rPr>
              <w:rStyle w:val="Tekstzastpczy"/>
              <w:rFonts w:ascii="Aptos" w:eastAsiaTheme="minorHAnsi" w:hAnsi="Aptos"/>
              <w:sz w:val="24"/>
            </w:rPr>
            <w:t>Proszę wpisać datę oraz wskazać potwierdzenie wykonania.</w:t>
          </w:r>
        </w:p>
      </w:docPartBody>
    </w:docPart>
    <w:docPart>
      <w:docPartPr>
        <w:name w:val="A2EBC0A0F9694BF99FD94F7700C222E0"/>
        <w:category>
          <w:name w:val="Ogólne"/>
          <w:gallery w:val="placeholder"/>
        </w:category>
        <w:types>
          <w:type w:val="bbPlcHdr"/>
        </w:types>
        <w:behaviors>
          <w:behavior w:val="content"/>
        </w:behaviors>
        <w:guid w:val="{348DFB71-BB34-49B8-9BAF-604EE172413A}"/>
      </w:docPartPr>
      <w:docPartBody>
        <w:p w:rsidR="00667479" w:rsidRDefault="00F20A93" w:rsidP="00F20A93">
          <w:pPr>
            <w:pStyle w:val="A2EBC0A0F9694BF99FD94F7700C222E01"/>
          </w:pPr>
          <w:r w:rsidRPr="000B66F0">
            <w:rPr>
              <w:rStyle w:val="Tekstzastpczy"/>
              <w:rFonts w:ascii="Aptos" w:eastAsiaTheme="minorHAnsi" w:hAnsi="Aptos"/>
              <w:sz w:val="24"/>
            </w:rPr>
            <w:t>Proszę wpisać uwagi Inspektora nadzoru – jeśli dotyczy.</w:t>
          </w:r>
        </w:p>
      </w:docPartBody>
    </w:docPart>
    <w:docPart>
      <w:docPartPr>
        <w:name w:val="E10A0E2458FB4F7B87CB4374D47271E4"/>
        <w:category>
          <w:name w:val="Ogólne"/>
          <w:gallery w:val="placeholder"/>
        </w:category>
        <w:types>
          <w:type w:val="bbPlcHdr"/>
        </w:types>
        <w:behaviors>
          <w:behavior w:val="content"/>
        </w:behaviors>
        <w:guid w:val="{23C55693-4F72-43C5-AB16-FC1DB9142842}"/>
      </w:docPartPr>
      <w:docPartBody>
        <w:p w:rsidR="00667479" w:rsidRDefault="00F20A93" w:rsidP="00F20A93">
          <w:pPr>
            <w:pStyle w:val="E10A0E2458FB4F7B87CB4374D47271E41"/>
          </w:pPr>
          <w:r w:rsidRPr="000B66F0">
            <w:rPr>
              <w:rStyle w:val="Tekstzastpczy"/>
              <w:rFonts w:ascii="Aptos" w:eastAsiaTheme="minorHAnsi" w:hAnsi="Aptos"/>
              <w:sz w:val="24"/>
              <w:szCs w:val="24"/>
            </w:rPr>
            <w:t>Proszę wpisać zakres prac obejmujących prace Zanikowe lub Zakryte.</w:t>
          </w:r>
        </w:p>
      </w:docPartBody>
    </w:docPart>
    <w:docPart>
      <w:docPartPr>
        <w:name w:val="72449B0FE13F46F58E0F13BFE4DE3FD0"/>
        <w:category>
          <w:name w:val="Ogólne"/>
          <w:gallery w:val="placeholder"/>
        </w:category>
        <w:types>
          <w:type w:val="bbPlcHdr"/>
        </w:types>
        <w:behaviors>
          <w:behavior w:val="content"/>
        </w:behaviors>
        <w:guid w:val="{2974FD11-ACE7-4932-980B-969766985B6D}"/>
      </w:docPartPr>
      <w:docPartBody>
        <w:p w:rsidR="00667479" w:rsidRDefault="00F20A93" w:rsidP="00F20A93">
          <w:pPr>
            <w:pStyle w:val="72449B0FE13F46F58E0F13BFE4DE3FD01"/>
          </w:pPr>
          <w:r w:rsidRPr="000B66F0">
            <w:rPr>
              <w:rFonts w:ascii="Aptos" w:hAnsi="Aptos" w:cs="Arial"/>
              <w:sz w:val="24"/>
              <w:szCs w:val="24"/>
            </w:rPr>
            <w:t>Proszę wybrać.</w:t>
          </w:r>
        </w:p>
      </w:docPartBody>
    </w:docPart>
    <w:docPart>
      <w:docPartPr>
        <w:name w:val="241EE40D33D04DBDBC0B0871B24CB3D6"/>
        <w:category>
          <w:name w:val="Ogólne"/>
          <w:gallery w:val="placeholder"/>
        </w:category>
        <w:types>
          <w:type w:val="bbPlcHdr"/>
        </w:types>
        <w:behaviors>
          <w:behavior w:val="content"/>
        </w:behaviors>
        <w:guid w:val="{9518E1AD-C4AF-45B6-A1E9-AFE192B5412A}"/>
      </w:docPartPr>
      <w:docPartBody>
        <w:p w:rsidR="00667479" w:rsidRDefault="00F20A93" w:rsidP="00F20A93">
          <w:pPr>
            <w:pStyle w:val="241EE40D33D04DBDBC0B0871B24CB3D61"/>
          </w:pPr>
          <w:r w:rsidRPr="000B66F0">
            <w:rPr>
              <w:rStyle w:val="Tekstzastpczy"/>
              <w:rFonts w:ascii="Aptos" w:eastAsiaTheme="minorHAnsi" w:hAnsi="Aptos"/>
              <w:sz w:val="24"/>
            </w:rPr>
            <w:t>Proszę wpisać datę oraz wskazać potwierdzenie wykonania.</w:t>
          </w:r>
        </w:p>
      </w:docPartBody>
    </w:docPart>
    <w:docPart>
      <w:docPartPr>
        <w:name w:val="BAE7F709D5CA4AA1B280D75D910F9AD9"/>
        <w:category>
          <w:name w:val="Ogólne"/>
          <w:gallery w:val="placeholder"/>
        </w:category>
        <w:types>
          <w:type w:val="bbPlcHdr"/>
        </w:types>
        <w:behaviors>
          <w:behavior w:val="content"/>
        </w:behaviors>
        <w:guid w:val="{341A2A61-B1FF-456D-922F-109A3E02A3F1}"/>
      </w:docPartPr>
      <w:docPartBody>
        <w:p w:rsidR="00667479" w:rsidRDefault="00F20A93" w:rsidP="00F20A93">
          <w:pPr>
            <w:pStyle w:val="BAE7F709D5CA4AA1B280D75D910F9AD91"/>
          </w:pPr>
          <w:r w:rsidRPr="000B66F0">
            <w:rPr>
              <w:rStyle w:val="Tekstzastpczy"/>
              <w:rFonts w:ascii="Aptos" w:eastAsiaTheme="minorHAnsi" w:hAnsi="Aptos"/>
              <w:sz w:val="24"/>
            </w:rPr>
            <w:t>Proszę wpisać uwagi Inspektora nadzoru – jeśli dotyczy.</w:t>
          </w:r>
        </w:p>
      </w:docPartBody>
    </w:docPart>
    <w:docPart>
      <w:docPartPr>
        <w:name w:val="A6AAFD63304047A0A8C0C04C41E6822A"/>
        <w:category>
          <w:name w:val="Ogólne"/>
          <w:gallery w:val="placeholder"/>
        </w:category>
        <w:types>
          <w:type w:val="bbPlcHdr"/>
        </w:types>
        <w:behaviors>
          <w:behavior w:val="content"/>
        </w:behaviors>
        <w:guid w:val="{ADF55C00-F373-4F2A-A970-203F02F5BB29}"/>
      </w:docPartPr>
      <w:docPartBody>
        <w:p w:rsidR="00667479" w:rsidRDefault="00667479" w:rsidP="00667479">
          <w:pPr>
            <w:pStyle w:val="A6AAFD63304047A0A8C0C04C41E6822A"/>
          </w:pPr>
          <w:r w:rsidRPr="007275CA">
            <w:rPr>
              <w:rStyle w:val="Tekstzastpczy"/>
            </w:rPr>
            <w:t>Wybierz blok konstrukcyjny.</w:t>
          </w:r>
        </w:p>
      </w:docPartBody>
    </w:docPart>
    <w:docPart>
      <w:docPartPr>
        <w:name w:val="A21AA16845D94F64A34811233F3D9BDE"/>
        <w:category>
          <w:name w:val="Ogólne"/>
          <w:gallery w:val="placeholder"/>
        </w:category>
        <w:types>
          <w:type w:val="bbPlcHdr"/>
        </w:types>
        <w:behaviors>
          <w:behavior w:val="content"/>
        </w:behaviors>
        <w:guid w:val="{E9678812-B677-4010-B4F4-A186153C35F8}"/>
      </w:docPartPr>
      <w:docPartBody>
        <w:p w:rsidR="00667479" w:rsidRDefault="00667479" w:rsidP="00667479">
          <w:pPr>
            <w:pStyle w:val="A21AA16845D94F64A34811233F3D9BDE"/>
          </w:pPr>
          <w:r w:rsidRPr="007275CA">
            <w:rPr>
              <w:rStyle w:val="Tekstzastpczy"/>
            </w:rPr>
            <w:t>Wybierz blok konstrukcyjny.</w:t>
          </w:r>
        </w:p>
      </w:docPartBody>
    </w:docPart>
    <w:docPart>
      <w:docPartPr>
        <w:name w:val="1B8D71B473D84FC6B711F33E6F031368"/>
        <w:category>
          <w:name w:val="Ogólne"/>
          <w:gallery w:val="placeholder"/>
        </w:category>
        <w:types>
          <w:type w:val="bbPlcHdr"/>
        </w:types>
        <w:behaviors>
          <w:behavior w:val="content"/>
        </w:behaviors>
        <w:guid w:val="{F8C7BC40-52B5-42BD-AC05-EC054951FE95}"/>
      </w:docPartPr>
      <w:docPartBody>
        <w:p w:rsidR="00667479" w:rsidRDefault="00667479" w:rsidP="00667479">
          <w:pPr>
            <w:pStyle w:val="1B8D71B473D84FC6B711F33E6F031368"/>
          </w:pPr>
          <w:r w:rsidRPr="007275CA">
            <w:rPr>
              <w:rStyle w:val="Tekstzastpczy"/>
            </w:rPr>
            <w:t>Wybierz blok konstrukcyjny.</w:t>
          </w:r>
        </w:p>
      </w:docPartBody>
    </w:docPart>
    <w:docPart>
      <w:docPartPr>
        <w:name w:val="A50ED35474E24B6EA5D569A8F3D78BCF"/>
        <w:category>
          <w:name w:val="Ogólne"/>
          <w:gallery w:val="placeholder"/>
        </w:category>
        <w:types>
          <w:type w:val="bbPlcHdr"/>
        </w:types>
        <w:behaviors>
          <w:behavior w:val="content"/>
        </w:behaviors>
        <w:guid w:val="{2B40EBC7-4045-4260-BC23-FA69F65E77F6}"/>
      </w:docPartPr>
      <w:docPartBody>
        <w:p w:rsidR="00667479" w:rsidRDefault="00667479" w:rsidP="00667479">
          <w:pPr>
            <w:pStyle w:val="A50ED35474E24B6EA5D569A8F3D78BCF"/>
          </w:pPr>
          <w:r w:rsidRPr="007275CA">
            <w:rPr>
              <w:rStyle w:val="Tekstzastpczy"/>
            </w:rPr>
            <w:t>Wybierz blok konstrukcyjny.</w:t>
          </w:r>
        </w:p>
      </w:docPartBody>
    </w:docPart>
    <w:docPart>
      <w:docPartPr>
        <w:name w:val="47719CEA4A5E4886B501C2810E120475"/>
        <w:category>
          <w:name w:val="Ogólne"/>
          <w:gallery w:val="placeholder"/>
        </w:category>
        <w:types>
          <w:type w:val="bbPlcHdr"/>
        </w:types>
        <w:behaviors>
          <w:behavior w:val="content"/>
        </w:behaviors>
        <w:guid w:val="{78660B16-0662-48E6-ADD7-351D6E86EC9A}"/>
      </w:docPartPr>
      <w:docPartBody>
        <w:p w:rsidR="00667479" w:rsidRDefault="00667479" w:rsidP="00667479">
          <w:pPr>
            <w:pStyle w:val="47719CEA4A5E4886B501C2810E120475"/>
          </w:pPr>
          <w:r w:rsidRPr="007275CA">
            <w:rPr>
              <w:rStyle w:val="Tekstzastpczy"/>
            </w:rPr>
            <w:t>Wybierz blok konstrukcyjny.</w:t>
          </w:r>
        </w:p>
      </w:docPartBody>
    </w:docPart>
    <w:docPart>
      <w:docPartPr>
        <w:name w:val="E7229361EBA740CA8C81A696345824E7"/>
        <w:category>
          <w:name w:val="Ogólne"/>
          <w:gallery w:val="placeholder"/>
        </w:category>
        <w:types>
          <w:type w:val="bbPlcHdr"/>
        </w:types>
        <w:behaviors>
          <w:behavior w:val="content"/>
        </w:behaviors>
        <w:guid w:val="{5247C0BB-F643-42E1-8252-32A302435978}"/>
      </w:docPartPr>
      <w:docPartBody>
        <w:p w:rsidR="00667479" w:rsidRDefault="00667479" w:rsidP="00667479">
          <w:pPr>
            <w:pStyle w:val="E7229361EBA740CA8C81A696345824E7"/>
          </w:pPr>
          <w:r w:rsidRPr="007275CA">
            <w:rPr>
              <w:rStyle w:val="Tekstzastpczy"/>
            </w:rPr>
            <w:t>Wybierz blok konstrukcyjny.</w:t>
          </w:r>
        </w:p>
      </w:docPartBody>
    </w:docPart>
    <w:docPart>
      <w:docPartPr>
        <w:name w:val="A0AB15981CEA4CC68A3AEC3C6433476D"/>
        <w:category>
          <w:name w:val="Ogólne"/>
          <w:gallery w:val="placeholder"/>
        </w:category>
        <w:types>
          <w:type w:val="bbPlcHdr"/>
        </w:types>
        <w:behaviors>
          <w:behavior w:val="content"/>
        </w:behaviors>
        <w:guid w:val="{C38ED564-F4B0-4404-8D91-B3C887E9AEB0}"/>
      </w:docPartPr>
      <w:docPartBody>
        <w:p w:rsidR="00667479" w:rsidRDefault="00667479" w:rsidP="00667479">
          <w:pPr>
            <w:pStyle w:val="A0AB15981CEA4CC68A3AEC3C6433476D"/>
          </w:pPr>
          <w:r w:rsidRPr="007275CA">
            <w:rPr>
              <w:rStyle w:val="Tekstzastpczy"/>
            </w:rPr>
            <w:t>Wybierz blok konstrukcyjny.</w:t>
          </w:r>
        </w:p>
      </w:docPartBody>
    </w:docPart>
    <w:docPart>
      <w:docPartPr>
        <w:name w:val="244C9E5C394F4F87BFE731EBE2410FB7"/>
        <w:category>
          <w:name w:val="Ogólne"/>
          <w:gallery w:val="placeholder"/>
        </w:category>
        <w:types>
          <w:type w:val="bbPlcHdr"/>
        </w:types>
        <w:behaviors>
          <w:behavior w:val="content"/>
        </w:behaviors>
        <w:guid w:val="{00F9B6C9-38AF-481D-BC74-6E7174718BE0}"/>
      </w:docPartPr>
      <w:docPartBody>
        <w:p w:rsidR="00667479" w:rsidRDefault="00667479" w:rsidP="00667479">
          <w:pPr>
            <w:pStyle w:val="244C9E5C394F4F87BFE731EBE2410FB7"/>
          </w:pPr>
          <w:r w:rsidRPr="007275CA">
            <w:rPr>
              <w:rStyle w:val="Tekstzastpczy"/>
            </w:rPr>
            <w:t>Wybierz blok konstrukcyjny.</w:t>
          </w:r>
        </w:p>
      </w:docPartBody>
    </w:docPart>
    <w:docPart>
      <w:docPartPr>
        <w:name w:val="0253A4895D98429EAD812921F2F28BBC"/>
        <w:category>
          <w:name w:val="Ogólne"/>
          <w:gallery w:val="placeholder"/>
        </w:category>
        <w:types>
          <w:type w:val="bbPlcHdr"/>
        </w:types>
        <w:behaviors>
          <w:behavior w:val="content"/>
        </w:behaviors>
        <w:guid w:val="{48761D28-5672-49F1-88CD-D892675F6C19}"/>
      </w:docPartPr>
      <w:docPartBody>
        <w:p w:rsidR="00667479" w:rsidRDefault="00667479" w:rsidP="00667479">
          <w:pPr>
            <w:pStyle w:val="0253A4895D98429EAD812921F2F28BBC"/>
          </w:pPr>
          <w:r w:rsidRPr="007275CA">
            <w:rPr>
              <w:rStyle w:val="Tekstzastpczy"/>
            </w:rPr>
            <w:t>Wybierz blok konstrukcyjny.</w:t>
          </w:r>
        </w:p>
      </w:docPartBody>
    </w:docPart>
    <w:docPart>
      <w:docPartPr>
        <w:name w:val="8BE08927E22A44ABBE21DA8DC08FDB88"/>
        <w:category>
          <w:name w:val="Ogólne"/>
          <w:gallery w:val="placeholder"/>
        </w:category>
        <w:types>
          <w:type w:val="bbPlcHdr"/>
        </w:types>
        <w:behaviors>
          <w:behavior w:val="content"/>
        </w:behaviors>
        <w:guid w:val="{42D50E53-EAA6-4266-B78D-4A1AC392FA32}"/>
      </w:docPartPr>
      <w:docPartBody>
        <w:p w:rsidR="00667479" w:rsidRDefault="00667479" w:rsidP="00667479">
          <w:pPr>
            <w:pStyle w:val="8BE08927E22A44ABBE21DA8DC08FDB88"/>
          </w:pPr>
          <w:r w:rsidRPr="007275CA">
            <w:rPr>
              <w:rStyle w:val="Tekstzastpczy"/>
            </w:rPr>
            <w:t>Wybierz blok konstrukcyjny.</w:t>
          </w:r>
        </w:p>
      </w:docPartBody>
    </w:docPart>
    <w:docPart>
      <w:docPartPr>
        <w:name w:val="EA7AB1B1EB0E4F6497A88ADD20F783CA"/>
        <w:category>
          <w:name w:val="Ogólne"/>
          <w:gallery w:val="placeholder"/>
        </w:category>
        <w:types>
          <w:type w:val="bbPlcHdr"/>
        </w:types>
        <w:behaviors>
          <w:behavior w:val="content"/>
        </w:behaviors>
        <w:guid w:val="{9B466ECF-B15F-4A77-B8E8-278C4B3125B8}"/>
      </w:docPartPr>
      <w:docPartBody>
        <w:p w:rsidR="00667479" w:rsidRDefault="00667479" w:rsidP="00667479">
          <w:pPr>
            <w:pStyle w:val="EA7AB1B1EB0E4F6497A88ADD20F783CA"/>
          </w:pPr>
          <w:r w:rsidRPr="007275CA">
            <w:rPr>
              <w:rStyle w:val="Tekstzastpczy"/>
            </w:rPr>
            <w:t>Wybierz blok konstrukcyjny.</w:t>
          </w:r>
        </w:p>
      </w:docPartBody>
    </w:docPart>
    <w:docPart>
      <w:docPartPr>
        <w:name w:val="262DA3FE749E4709BBBB9624C4A3C459"/>
        <w:category>
          <w:name w:val="Ogólne"/>
          <w:gallery w:val="placeholder"/>
        </w:category>
        <w:types>
          <w:type w:val="bbPlcHdr"/>
        </w:types>
        <w:behaviors>
          <w:behavior w:val="content"/>
        </w:behaviors>
        <w:guid w:val="{3F626E9D-5E53-4162-B88F-61092E463266}"/>
      </w:docPartPr>
      <w:docPartBody>
        <w:p w:rsidR="00667479" w:rsidRDefault="00F20A93" w:rsidP="00F20A93">
          <w:pPr>
            <w:pStyle w:val="262DA3FE749E4709BBBB9624C4A3C4591"/>
          </w:pPr>
          <w:r w:rsidRPr="000B66F0">
            <w:rPr>
              <w:rStyle w:val="Tekstzastpczy"/>
              <w:rFonts w:ascii="Aptos" w:hAnsi="Aptos"/>
            </w:rPr>
            <w:t>Kliknij lub naciśnij, aby wprowadzić datę.</w:t>
          </w:r>
        </w:p>
      </w:docPartBody>
    </w:docPart>
    <w:docPart>
      <w:docPartPr>
        <w:name w:val="394CECE950704EB9B4C6DB061241F15B"/>
        <w:category>
          <w:name w:val="Ogólne"/>
          <w:gallery w:val="placeholder"/>
        </w:category>
        <w:types>
          <w:type w:val="bbPlcHdr"/>
        </w:types>
        <w:behaviors>
          <w:behavior w:val="content"/>
        </w:behaviors>
        <w:guid w:val="{849E8E20-F644-4FCA-95E6-0267FAD29245}"/>
      </w:docPartPr>
      <w:docPartBody>
        <w:p w:rsidR="00667479" w:rsidRDefault="00667479" w:rsidP="00667479">
          <w:pPr>
            <w:pStyle w:val="394CECE950704EB9B4C6DB061241F15B"/>
          </w:pPr>
          <w:r w:rsidRPr="007275CA">
            <w:rPr>
              <w:rStyle w:val="Tekstzastpczy"/>
            </w:rPr>
            <w:t>Wybierz blok konstrukcyjny.</w:t>
          </w:r>
        </w:p>
      </w:docPartBody>
    </w:docPart>
    <w:docPart>
      <w:docPartPr>
        <w:name w:val="9FC6F86D3755482494BC3A70974313DA"/>
        <w:category>
          <w:name w:val="Ogólne"/>
          <w:gallery w:val="placeholder"/>
        </w:category>
        <w:types>
          <w:type w:val="bbPlcHdr"/>
        </w:types>
        <w:behaviors>
          <w:behavior w:val="content"/>
        </w:behaviors>
        <w:guid w:val="{FFBB4CA6-C4A8-452B-BBE2-98478E032161}"/>
      </w:docPartPr>
      <w:docPartBody>
        <w:p w:rsidR="00667479" w:rsidRDefault="00667479" w:rsidP="00667479">
          <w:pPr>
            <w:pStyle w:val="9FC6F86D3755482494BC3A70974313DA"/>
          </w:pPr>
          <w:r w:rsidRPr="007275CA">
            <w:rPr>
              <w:rStyle w:val="Tekstzastpczy"/>
            </w:rPr>
            <w:t>Wybierz blok konstrukcyjny.</w:t>
          </w:r>
        </w:p>
      </w:docPartBody>
    </w:docPart>
    <w:docPart>
      <w:docPartPr>
        <w:name w:val="EE12D1931A5846E98785E06A327CB741"/>
        <w:category>
          <w:name w:val="Ogólne"/>
          <w:gallery w:val="placeholder"/>
        </w:category>
        <w:types>
          <w:type w:val="bbPlcHdr"/>
        </w:types>
        <w:behaviors>
          <w:behavior w:val="content"/>
        </w:behaviors>
        <w:guid w:val="{657C0FD6-7040-4A96-B361-87F0132A2DE0}"/>
      </w:docPartPr>
      <w:docPartBody>
        <w:p w:rsidR="00667479" w:rsidRDefault="00667479" w:rsidP="00667479">
          <w:pPr>
            <w:pStyle w:val="EE12D1931A5846E98785E06A327CB741"/>
          </w:pPr>
          <w:r w:rsidRPr="007275CA">
            <w:rPr>
              <w:rStyle w:val="Tekstzastpczy"/>
            </w:rPr>
            <w:t>Wybierz blok konstrukcyjny.</w:t>
          </w:r>
        </w:p>
      </w:docPartBody>
    </w:docPart>
    <w:docPart>
      <w:docPartPr>
        <w:name w:val="4ED3D9370D7F47FEB5AD1E71564A9E7E"/>
        <w:category>
          <w:name w:val="Ogólne"/>
          <w:gallery w:val="placeholder"/>
        </w:category>
        <w:types>
          <w:type w:val="bbPlcHdr"/>
        </w:types>
        <w:behaviors>
          <w:behavior w:val="content"/>
        </w:behaviors>
        <w:guid w:val="{C25DBFC4-788C-47CE-865C-D115D6322036}"/>
      </w:docPartPr>
      <w:docPartBody>
        <w:p w:rsidR="00667479" w:rsidRDefault="00667479" w:rsidP="00667479">
          <w:pPr>
            <w:pStyle w:val="4ED3D9370D7F47FEB5AD1E71564A9E7E"/>
          </w:pPr>
          <w:r w:rsidRPr="007275CA">
            <w:rPr>
              <w:rStyle w:val="Tekstzastpczy"/>
            </w:rPr>
            <w:t>Wybierz blok konstrukcyjny.</w:t>
          </w:r>
        </w:p>
      </w:docPartBody>
    </w:docPart>
    <w:docPart>
      <w:docPartPr>
        <w:name w:val="4B24B648D5AD4E82869096B1FB879095"/>
        <w:category>
          <w:name w:val="Ogólne"/>
          <w:gallery w:val="placeholder"/>
        </w:category>
        <w:types>
          <w:type w:val="bbPlcHdr"/>
        </w:types>
        <w:behaviors>
          <w:behavior w:val="content"/>
        </w:behaviors>
        <w:guid w:val="{84927396-C866-491D-B5BD-1E40A059DDA0}"/>
      </w:docPartPr>
      <w:docPartBody>
        <w:p w:rsidR="00667479" w:rsidRDefault="00667479" w:rsidP="00667479">
          <w:pPr>
            <w:pStyle w:val="4B24B648D5AD4E82869096B1FB879095"/>
          </w:pPr>
          <w:r w:rsidRPr="007275CA">
            <w:rPr>
              <w:rStyle w:val="Tekstzastpczy"/>
            </w:rPr>
            <w:t>Wybierz blok konstrukcyjny.</w:t>
          </w:r>
        </w:p>
      </w:docPartBody>
    </w:docPart>
    <w:docPart>
      <w:docPartPr>
        <w:name w:val="56CDBA828F9A4CD89EBD5547E4C66F95"/>
        <w:category>
          <w:name w:val="Ogólne"/>
          <w:gallery w:val="placeholder"/>
        </w:category>
        <w:types>
          <w:type w:val="bbPlcHdr"/>
        </w:types>
        <w:behaviors>
          <w:behavior w:val="content"/>
        </w:behaviors>
        <w:guid w:val="{DC1AED1A-04E4-4E37-A937-8A92F0B30741}"/>
      </w:docPartPr>
      <w:docPartBody>
        <w:p w:rsidR="00F20A93" w:rsidRDefault="00667479" w:rsidP="00667479">
          <w:pPr>
            <w:pStyle w:val="56CDBA828F9A4CD89EBD5547E4C66F95"/>
          </w:pPr>
          <w:r w:rsidRPr="007275CA">
            <w:rPr>
              <w:rStyle w:val="Tekstzastpczy"/>
            </w:rPr>
            <w:t>Wybierz blok konstrukcyjny.</w:t>
          </w:r>
        </w:p>
      </w:docPartBody>
    </w:docPart>
    <w:docPart>
      <w:docPartPr>
        <w:name w:val="3FB169267CAD433E93F67D787CAF4ABF"/>
        <w:category>
          <w:name w:val="Ogólne"/>
          <w:gallery w:val="placeholder"/>
        </w:category>
        <w:types>
          <w:type w:val="bbPlcHdr"/>
        </w:types>
        <w:behaviors>
          <w:behavior w:val="content"/>
        </w:behaviors>
        <w:guid w:val="{30BCE308-AE54-44B6-9E59-96ABB04EA8E4}"/>
      </w:docPartPr>
      <w:docPartBody>
        <w:p w:rsidR="00F20A93" w:rsidRDefault="00667479" w:rsidP="00667479">
          <w:pPr>
            <w:pStyle w:val="3FB169267CAD433E93F67D787CAF4ABF"/>
          </w:pPr>
          <w:r w:rsidRPr="007275CA">
            <w:rPr>
              <w:rStyle w:val="Tekstzastpczy"/>
            </w:rPr>
            <w:t>Wybierz blok konstrukcyjny.</w:t>
          </w:r>
        </w:p>
      </w:docPartBody>
    </w:docPart>
    <w:docPart>
      <w:docPartPr>
        <w:name w:val="B083C6B4CB67413C99C4F5527ED4BC9F"/>
        <w:category>
          <w:name w:val="Ogólne"/>
          <w:gallery w:val="placeholder"/>
        </w:category>
        <w:types>
          <w:type w:val="bbPlcHdr"/>
        </w:types>
        <w:behaviors>
          <w:behavior w:val="content"/>
        </w:behaviors>
        <w:guid w:val="{CD08D465-9374-459E-9F57-6CA194449A09}"/>
      </w:docPartPr>
      <w:docPartBody>
        <w:p w:rsidR="00F20A93" w:rsidRDefault="00F20A93" w:rsidP="00F20A93">
          <w:pPr>
            <w:pStyle w:val="B083C6B4CB67413C99C4F5527ED4BC9F1"/>
          </w:pPr>
          <w:r w:rsidRPr="009A2BA4">
            <w:rPr>
              <w:rStyle w:val="Tekstzastpczy"/>
              <w:rFonts w:ascii="Aptos" w:eastAsiaTheme="minorHAnsi" w:hAnsi="Aptos"/>
              <w:sz w:val="24"/>
            </w:rPr>
            <w:t>Proszę wpisać imię/imiona i nazwisko/a osoby/ osób uprawnionej/ych do składania oświadczeń woli w imieniu podwykonawcy/ dalszego podwykonawcy.</w:t>
          </w:r>
        </w:p>
      </w:docPartBody>
    </w:docPart>
    <w:docPart>
      <w:docPartPr>
        <w:name w:val="E1BF578DE07E4774B2991BD5E9B46960"/>
        <w:category>
          <w:name w:val="Ogólne"/>
          <w:gallery w:val="placeholder"/>
        </w:category>
        <w:types>
          <w:type w:val="bbPlcHdr"/>
        </w:types>
        <w:behaviors>
          <w:behavior w:val="content"/>
        </w:behaviors>
        <w:guid w:val="{7489C841-B6FA-4DB4-B6E3-2B27435EFA33}"/>
      </w:docPartPr>
      <w:docPartBody>
        <w:p w:rsidR="00F20A93" w:rsidRDefault="00667479" w:rsidP="00667479">
          <w:pPr>
            <w:pStyle w:val="E1BF578DE07E4774B2991BD5E9B46960"/>
          </w:pPr>
          <w:r w:rsidRPr="00954C17">
            <w:rPr>
              <w:rStyle w:val="Tekstzastpczy"/>
            </w:rPr>
            <w:t>Wybierz blok konstrukcyjny.</w:t>
          </w:r>
        </w:p>
      </w:docPartBody>
    </w:docPart>
    <w:docPart>
      <w:docPartPr>
        <w:name w:val="BB2AFD10C79E4F5E9A89BB723910C0C6"/>
        <w:category>
          <w:name w:val="Ogólne"/>
          <w:gallery w:val="placeholder"/>
        </w:category>
        <w:types>
          <w:type w:val="bbPlcHdr"/>
        </w:types>
        <w:behaviors>
          <w:behavior w:val="content"/>
        </w:behaviors>
        <w:guid w:val="{1382A898-AF34-4DD5-B0C3-B1643CEA623C}"/>
      </w:docPartPr>
      <w:docPartBody>
        <w:p w:rsidR="00F20A93" w:rsidRDefault="00F20A93" w:rsidP="00F20A93">
          <w:pPr>
            <w:pStyle w:val="BB2AFD10C79E4F5E9A89BB723910C0C61"/>
          </w:pPr>
          <w:r w:rsidRPr="008B2535">
            <w:rPr>
              <w:rStyle w:val="Tekstzastpczy"/>
              <w:rFonts w:ascii="Aptos" w:eastAsiaTheme="minorHAnsi" w:hAnsi="Aptos"/>
              <w:sz w:val="24"/>
            </w:rPr>
            <w:t>Proszę wpisać kwotę słownie.</w:t>
          </w:r>
        </w:p>
      </w:docPartBody>
    </w:docPart>
    <w:docPart>
      <w:docPartPr>
        <w:name w:val="55C469D3BFD74E30A3DBD465FA70229C"/>
        <w:category>
          <w:name w:val="Ogólne"/>
          <w:gallery w:val="placeholder"/>
        </w:category>
        <w:types>
          <w:type w:val="bbPlcHdr"/>
        </w:types>
        <w:behaviors>
          <w:behavior w:val="content"/>
        </w:behaviors>
        <w:guid w:val="{E2703C25-8FDF-423A-905B-607171D7B179}"/>
      </w:docPartPr>
      <w:docPartBody>
        <w:p w:rsidR="00F20A93" w:rsidRDefault="00F20A93" w:rsidP="00F20A93">
          <w:pPr>
            <w:pStyle w:val="55C469D3BFD74E30A3DBD465FA70229C1"/>
          </w:pPr>
          <w:r w:rsidRPr="008B2535">
            <w:rPr>
              <w:rStyle w:val="Tekstzastpczy"/>
              <w:rFonts w:eastAsiaTheme="minorHAnsi"/>
            </w:rPr>
            <w:t>Proszę wpisać numer umowy.</w:t>
          </w:r>
        </w:p>
      </w:docPartBody>
    </w:docPart>
    <w:docPart>
      <w:docPartPr>
        <w:name w:val="D08C6D78AD9244BBB2A5A184917ED3AF"/>
        <w:category>
          <w:name w:val="Ogólne"/>
          <w:gallery w:val="placeholder"/>
        </w:category>
        <w:types>
          <w:type w:val="bbPlcHdr"/>
        </w:types>
        <w:behaviors>
          <w:behavior w:val="content"/>
        </w:behaviors>
        <w:guid w:val="{D044C588-8A59-4D35-8A3A-9CD3D18EC80C}"/>
      </w:docPartPr>
      <w:docPartBody>
        <w:p w:rsidR="00F20A93" w:rsidRDefault="00F20A93" w:rsidP="00F20A93">
          <w:pPr>
            <w:pStyle w:val="D08C6D78AD9244BBB2A5A184917ED3AF1"/>
          </w:pPr>
          <w:r w:rsidRPr="0005678F">
            <w:rPr>
              <w:rStyle w:val="Tekstzastpczy"/>
              <w:rFonts w:ascii="Aptos" w:eastAsiaTheme="minorHAnsi" w:hAnsi="Aptos"/>
              <w:sz w:val="24"/>
            </w:rPr>
            <w:t>Kliknij lub naciśnij, aby wprowadzić datę.</w:t>
          </w:r>
        </w:p>
      </w:docPartBody>
    </w:docPart>
    <w:docPart>
      <w:docPartPr>
        <w:name w:val="1CF3673812B24DEDBE7BE39E70BE8571"/>
        <w:category>
          <w:name w:val="Ogólne"/>
          <w:gallery w:val="placeholder"/>
        </w:category>
        <w:types>
          <w:type w:val="bbPlcHdr"/>
        </w:types>
        <w:behaviors>
          <w:behavior w:val="content"/>
        </w:behaviors>
        <w:guid w:val="{A54BE5D7-3156-45C6-A358-38907B71643E}"/>
      </w:docPartPr>
      <w:docPartBody>
        <w:p w:rsidR="00F20A93" w:rsidRDefault="00F20A93" w:rsidP="00F20A93">
          <w:pPr>
            <w:pStyle w:val="1CF3673812B24DEDBE7BE39E70BE85711"/>
          </w:pPr>
          <w:r w:rsidRPr="008B2535">
            <w:rPr>
              <w:rStyle w:val="Tekstzastpczy"/>
              <w:rFonts w:ascii="Aptos" w:eastAsiaTheme="minorHAnsi" w:hAnsi="Aptos"/>
              <w:sz w:val="24"/>
              <w:szCs w:val="24"/>
            </w:rPr>
            <w:t>Proszę wpisać nazwę firmy Wykonawcy.</w:t>
          </w:r>
        </w:p>
      </w:docPartBody>
    </w:docPart>
    <w:docPart>
      <w:docPartPr>
        <w:name w:val="4FA8571FEF5F4685AEFDD3AB00D155EA"/>
        <w:category>
          <w:name w:val="Ogólne"/>
          <w:gallery w:val="placeholder"/>
        </w:category>
        <w:types>
          <w:type w:val="bbPlcHdr"/>
        </w:types>
        <w:behaviors>
          <w:behavior w:val="content"/>
        </w:behaviors>
        <w:guid w:val="{96BA52E9-D9EC-4773-B9D7-1B7B31B1BBF6}"/>
      </w:docPartPr>
      <w:docPartBody>
        <w:p w:rsidR="00F20A93" w:rsidRDefault="00F20A93" w:rsidP="00F20A93">
          <w:pPr>
            <w:pStyle w:val="4FA8571FEF5F4685AEFDD3AB00D155EA1"/>
          </w:pPr>
          <w:r w:rsidRPr="008B2535">
            <w:rPr>
              <w:rStyle w:val="Tekstzastpczy"/>
              <w:rFonts w:ascii="Aptos" w:eastAsiaTheme="minorHAnsi" w:hAnsi="Aptos"/>
              <w:sz w:val="24"/>
            </w:rPr>
            <w:t>Proszę wpisać nazwę zadania.</w:t>
          </w:r>
        </w:p>
      </w:docPartBody>
    </w:docPart>
    <w:docPart>
      <w:docPartPr>
        <w:name w:val="C4A2B7F464D647CE8350B38C7FC3B201"/>
        <w:category>
          <w:name w:val="Ogólne"/>
          <w:gallery w:val="placeholder"/>
        </w:category>
        <w:types>
          <w:type w:val="bbPlcHdr"/>
        </w:types>
        <w:behaviors>
          <w:behavior w:val="content"/>
        </w:behaviors>
        <w:guid w:val="{D6FD0657-20A3-46F9-BAA6-F908531694C8}"/>
      </w:docPartPr>
      <w:docPartBody>
        <w:p w:rsidR="00F20A93" w:rsidRDefault="00667479" w:rsidP="00667479">
          <w:pPr>
            <w:pStyle w:val="C4A2B7F464D647CE8350B38C7FC3B201"/>
          </w:pPr>
          <w:r w:rsidRPr="007275CA">
            <w:rPr>
              <w:rStyle w:val="Tekstzastpczy"/>
            </w:rPr>
            <w:t>Wybierz blok konstrukcyjny.</w:t>
          </w:r>
        </w:p>
      </w:docPartBody>
    </w:docPart>
    <w:docPart>
      <w:docPartPr>
        <w:name w:val="11FDAB0479F740639355FE400CC1FDA9"/>
        <w:category>
          <w:name w:val="Ogólne"/>
          <w:gallery w:val="placeholder"/>
        </w:category>
        <w:types>
          <w:type w:val="bbPlcHdr"/>
        </w:types>
        <w:behaviors>
          <w:behavior w:val="content"/>
        </w:behaviors>
        <w:guid w:val="{9816D730-DB9B-4F5E-B7F7-D751CA3332C3}"/>
      </w:docPartPr>
      <w:docPartBody>
        <w:p w:rsidR="00F20A93" w:rsidRDefault="00667479" w:rsidP="00667479">
          <w:pPr>
            <w:pStyle w:val="11FDAB0479F740639355FE400CC1FDA9"/>
          </w:pPr>
          <w:r w:rsidRPr="007275CA">
            <w:rPr>
              <w:rStyle w:val="Tekstzastpczy"/>
            </w:rPr>
            <w:t>Wybierz blok konstrukcyjny.</w:t>
          </w:r>
        </w:p>
      </w:docPartBody>
    </w:docPart>
    <w:docPart>
      <w:docPartPr>
        <w:name w:val="34F0DC907E9E42C1BE80796EE9090948"/>
        <w:category>
          <w:name w:val="Ogólne"/>
          <w:gallery w:val="placeholder"/>
        </w:category>
        <w:types>
          <w:type w:val="bbPlcHdr"/>
        </w:types>
        <w:behaviors>
          <w:behavior w:val="content"/>
        </w:behaviors>
        <w:guid w:val="{DAC41EDC-0ECC-4324-ADCD-5FF42C54001A}"/>
      </w:docPartPr>
      <w:docPartBody>
        <w:p w:rsidR="00F20A93" w:rsidRDefault="00F20A93" w:rsidP="00F20A93">
          <w:pPr>
            <w:pStyle w:val="34F0DC907E9E42C1BE80796EE90909481"/>
          </w:pPr>
          <w:r w:rsidRPr="009A2BA4">
            <w:rPr>
              <w:rStyle w:val="Tekstzastpczy"/>
              <w:rFonts w:ascii="Aptos" w:eastAsiaTheme="minorHAnsi" w:hAnsi="Aptos"/>
              <w:sz w:val="24"/>
            </w:rPr>
            <w:t>Proszę wpisać imię/imiona i nazwisko/a osoby/ osób uprawnionej/ych do składania oświadczeń woli w imieniu podwykonawcy/ dalszego podwykonawcy.</w:t>
          </w:r>
        </w:p>
      </w:docPartBody>
    </w:docPart>
    <w:docPart>
      <w:docPartPr>
        <w:name w:val="CEFE0F0878EA4B4B8B3CEC877BF4E6B0"/>
        <w:category>
          <w:name w:val="Ogólne"/>
          <w:gallery w:val="placeholder"/>
        </w:category>
        <w:types>
          <w:type w:val="bbPlcHdr"/>
        </w:types>
        <w:behaviors>
          <w:behavior w:val="content"/>
        </w:behaviors>
        <w:guid w:val="{35F8E236-7FA5-4C51-ADE9-6E224F10778C}"/>
      </w:docPartPr>
      <w:docPartBody>
        <w:p w:rsidR="00F20A93" w:rsidRDefault="00667479" w:rsidP="00667479">
          <w:pPr>
            <w:pStyle w:val="CEFE0F0878EA4B4B8B3CEC877BF4E6B0"/>
          </w:pPr>
          <w:r w:rsidRPr="00954C17">
            <w:rPr>
              <w:rStyle w:val="Tekstzastpczy"/>
            </w:rPr>
            <w:t>Wybierz blok konstrukcyjny.</w:t>
          </w:r>
        </w:p>
      </w:docPartBody>
    </w:docPart>
    <w:docPart>
      <w:docPartPr>
        <w:name w:val="1308A2CB9AA4412BAD0F79F7CD1828E5"/>
        <w:category>
          <w:name w:val="Ogólne"/>
          <w:gallery w:val="placeholder"/>
        </w:category>
        <w:types>
          <w:type w:val="bbPlcHdr"/>
        </w:types>
        <w:behaviors>
          <w:behavior w:val="content"/>
        </w:behaviors>
        <w:guid w:val="{A1D62F17-31A2-4E6A-B747-6C19D4AECB23}"/>
      </w:docPartPr>
      <w:docPartBody>
        <w:p w:rsidR="00F20A93" w:rsidRDefault="00F20A93" w:rsidP="00F20A93">
          <w:pPr>
            <w:pStyle w:val="1308A2CB9AA4412BAD0F79F7CD1828E51"/>
          </w:pPr>
          <w:r w:rsidRPr="008B2535">
            <w:rPr>
              <w:rStyle w:val="Tekstzastpczy"/>
              <w:rFonts w:ascii="Aptos" w:eastAsiaTheme="minorHAnsi" w:hAnsi="Aptos"/>
              <w:sz w:val="24"/>
            </w:rPr>
            <w:t>Kliknij lub naciśnij, aby wprowadzić datę.</w:t>
          </w:r>
        </w:p>
      </w:docPartBody>
    </w:docPart>
    <w:docPart>
      <w:docPartPr>
        <w:name w:val="3F83959ACA9A4E5C84B7348A19C4DBA1"/>
        <w:category>
          <w:name w:val="Ogólne"/>
          <w:gallery w:val="placeholder"/>
        </w:category>
        <w:types>
          <w:type w:val="bbPlcHdr"/>
        </w:types>
        <w:behaviors>
          <w:behavior w:val="content"/>
        </w:behaviors>
        <w:guid w:val="{63D4F55D-D9D6-4C40-B1C1-77DA947C9E5B}"/>
      </w:docPartPr>
      <w:docPartBody>
        <w:p w:rsidR="00F20A93" w:rsidRDefault="00F20A93" w:rsidP="00F20A93">
          <w:pPr>
            <w:pStyle w:val="3F83959ACA9A4E5C84B7348A19C4DBA11"/>
          </w:pPr>
          <w:r w:rsidRPr="008B2535">
            <w:rPr>
              <w:rStyle w:val="Tekstzastpczy"/>
              <w:rFonts w:eastAsiaTheme="minorHAnsi"/>
            </w:rPr>
            <w:t>Proszę wpisać numer umowy.</w:t>
          </w:r>
        </w:p>
      </w:docPartBody>
    </w:docPart>
    <w:docPart>
      <w:docPartPr>
        <w:name w:val="5C951C0A062C4681AA1E9CFAB341419F"/>
        <w:category>
          <w:name w:val="Ogólne"/>
          <w:gallery w:val="placeholder"/>
        </w:category>
        <w:types>
          <w:type w:val="bbPlcHdr"/>
        </w:types>
        <w:behaviors>
          <w:behavior w:val="content"/>
        </w:behaviors>
        <w:guid w:val="{94787406-40B1-4D0A-B093-6B0EF218814B}"/>
      </w:docPartPr>
      <w:docPartBody>
        <w:p w:rsidR="00F20A93" w:rsidRDefault="00F20A93" w:rsidP="00F20A93">
          <w:pPr>
            <w:pStyle w:val="5C951C0A062C4681AA1E9CFAB341419F1"/>
          </w:pPr>
          <w:r w:rsidRPr="0005678F">
            <w:rPr>
              <w:rStyle w:val="Tekstzastpczy"/>
              <w:rFonts w:ascii="Aptos" w:eastAsiaTheme="minorHAnsi" w:hAnsi="Aptos"/>
              <w:sz w:val="24"/>
            </w:rPr>
            <w:t>Kliknij lub naciśnij, aby wprowadzić datę.</w:t>
          </w:r>
        </w:p>
      </w:docPartBody>
    </w:docPart>
    <w:docPart>
      <w:docPartPr>
        <w:name w:val="95856987EA754B41ADFA65495A9CE8D6"/>
        <w:category>
          <w:name w:val="Ogólne"/>
          <w:gallery w:val="placeholder"/>
        </w:category>
        <w:types>
          <w:type w:val="bbPlcHdr"/>
        </w:types>
        <w:behaviors>
          <w:behavior w:val="content"/>
        </w:behaviors>
        <w:guid w:val="{3E17699F-135E-42C0-ABF8-9C69995B6332}"/>
      </w:docPartPr>
      <w:docPartBody>
        <w:p w:rsidR="00F20A93" w:rsidRDefault="00667479" w:rsidP="00667479">
          <w:pPr>
            <w:pStyle w:val="95856987EA754B41ADFA65495A9CE8D6"/>
          </w:pPr>
          <w:r w:rsidRPr="00954C17">
            <w:rPr>
              <w:rStyle w:val="Tekstzastpczy"/>
            </w:rPr>
            <w:t>Wybierz blok konstrukcyjny.</w:t>
          </w:r>
        </w:p>
      </w:docPartBody>
    </w:docPart>
    <w:docPart>
      <w:docPartPr>
        <w:name w:val="44817660E26F4E189F3F9408849D52F2"/>
        <w:category>
          <w:name w:val="Ogólne"/>
          <w:gallery w:val="placeholder"/>
        </w:category>
        <w:types>
          <w:type w:val="bbPlcHdr"/>
        </w:types>
        <w:behaviors>
          <w:behavior w:val="content"/>
        </w:behaviors>
        <w:guid w:val="{57F0B29E-1AF6-4A47-9AE9-1FC21D1BB555}"/>
      </w:docPartPr>
      <w:docPartBody>
        <w:p w:rsidR="00F20A93" w:rsidRDefault="00667479" w:rsidP="00667479">
          <w:pPr>
            <w:pStyle w:val="44817660E26F4E189F3F9408849D52F2"/>
          </w:pPr>
          <w:r w:rsidRPr="007275CA">
            <w:rPr>
              <w:rStyle w:val="Tekstzastpczy"/>
            </w:rPr>
            <w:t>Wybierz blok konstrukcyjny.</w:t>
          </w:r>
        </w:p>
      </w:docPartBody>
    </w:docPart>
    <w:docPart>
      <w:docPartPr>
        <w:name w:val="7A558C4704414206AA041958B59E77E8"/>
        <w:category>
          <w:name w:val="Ogólne"/>
          <w:gallery w:val="placeholder"/>
        </w:category>
        <w:types>
          <w:type w:val="bbPlcHdr"/>
        </w:types>
        <w:behaviors>
          <w:behavior w:val="content"/>
        </w:behaviors>
        <w:guid w:val="{87F05F5E-C2DD-4D65-8A70-278AD378180D}"/>
      </w:docPartPr>
      <w:docPartBody>
        <w:p w:rsidR="00F20A93" w:rsidRDefault="00667479" w:rsidP="00667479">
          <w:pPr>
            <w:pStyle w:val="7A558C4704414206AA041958B59E77E8"/>
          </w:pPr>
          <w:r w:rsidRPr="007275CA">
            <w:rPr>
              <w:rStyle w:val="Tekstzastpczy"/>
            </w:rPr>
            <w:t>Wybierz blok konstrukcyjny.</w:t>
          </w:r>
        </w:p>
      </w:docPartBody>
    </w:docPart>
    <w:docPart>
      <w:docPartPr>
        <w:name w:val="845861B028AD4A3BAEA23392DD253463"/>
        <w:category>
          <w:name w:val="Ogólne"/>
          <w:gallery w:val="placeholder"/>
        </w:category>
        <w:types>
          <w:type w:val="bbPlcHdr"/>
        </w:types>
        <w:behaviors>
          <w:behavior w:val="content"/>
        </w:behaviors>
        <w:guid w:val="{C0BCFB40-6DF5-4BD9-B0A7-44E63440A438}"/>
      </w:docPartPr>
      <w:docPartBody>
        <w:p w:rsidR="00F20A93" w:rsidRDefault="00667479" w:rsidP="00667479">
          <w:pPr>
            <w:pStyle w:val="845861B028AD4A3BAEA23392DD253463"/>
          </w:pPr>
          <w:r w:rsidRPr="007275CA">
            <w:rPr>
              <w:rStyle w:val="Tekstzastpczy"/>
            </w:rPr>
            <w:t>Wybierz blok konstrukcyjny.</w:t>
          </w:r>
        </w:p>
      </w:docPartBody>
    </w:docPart>
    <w:docPart>
      <w:docPartPr>
        <w:name w:val="F13AE4EFDD254D2FB047922476A4E3D8"/>
        <w:category>
          <w:name w:val="Ogólne"/>
          <w:gallery w:val="placeholder"/>
        </w:category>
        <w:types>
          <w:type w:val="bbPlcHdr"/>
        </w:types>
        <w:behaviors>
          <w:behavior w:val="content"/>
        </w:behaviors>
        <w:guid w:val="{A8F8BD35-29ED-41DF-8FC7-4E68F3106E13}"/>
      </w:docPartPr>
      <w:docPartBody>
        <w:p w:rsidR="007A0FE0" w:rsidRDefault="009A379B" w:rsidP="009A379B">
          <w:pPr>
            <w:pStyle w:val="F13AE4EFDD254D2FB047922476A4E3D8"/>
          </w:pPr>
          <w:r w:rsidRPr="007275CA">
            <w:rPr>
              <w:rStyle w:val="Tekstzastpczy"/>
            </w:rPr>
            <w:t>Wybierz blok konstrukcyjny.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ptos">
    <w:altName w:val="Cambria"/>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ndara">
    <w:panose1 w:val="020E0502030303020204"/>
    <w:charset w:val="EE"/>
    <w:family w:val="swiss"/>
    <w:pitch w:val="variable"/>
    <w:sig w:usb0="A00002EF" w:usb1="4000A44B" w:usb2="00000000" w:usb3="00000000" w:csb0="0000019F" w:csb1="00000000"/>
  </w:font>
  <w:font w:name="Segoe UI">
    <w:panose1 w:val="020B0502040204020203"/>
    <w:charset w:val="EE"/>
    <w:family w:val="swiss"/>
    <w:pitch w:val="variable"/>
    <w:sig w:usb0="E4002EFF" w:usb1="C000E47F" w:usb2="00000009" w:usb3="00000000" w:csb0="000001FF" w:csb1="00000000"/>
  </w:font>
  <w:font w:name="F">
    <w:altName w:val="Calibri"/>
    <w:charset w:val="00"/>
    <w:family w:val="auto"/>
    <w:pitch w:val="variable"/>
  </w:font>
  <w:font w:name="Charter ITC Pro">
    <w:altName w:val="Times New Roman"/>
    <w:panose1 w:val="00000000000000000000"/>
    <w:charset w:val="00"/>
    <w:family w:val="roman"/>
    <w:notTrueType/>
    <w:pitch w:val="variable"/>
    <w:sig w:usb0="00000003" w:usb1="00000000" w:usb2="00000000" w:usb3="00000000" w:csb0="00000001" w:csb1="00000000"/>
  </w:font>
  <w:font w:name="Charter ITC Pro CE">
    <w:altName w:val="Cambria"/>
    <w:panose1 w:val="00000000000000000000"/>
    <w:charset w:val="EE"/>
    <w:family w:val="roman"/>
    <w:notTrueType/>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BB6"/>
    <w:rsid w:val="00050C37"/>
    <w:rsid w:val="00143904"/>
    <w:rsid w:val="00316BB6"/>
    <w:rsid w:val="00374EE7"/>
    <w:rsid w:val="00387A74"/>
    <w:rsid w:val="004543B9"/>
    <w:rsid w:val="00482424"/>
    <w:rsid w:val="00667479"/>
    <w:rsid w:val="00710F84"/>
    <w:rsid w:val="007A0FE0"/>
    <w:rsid w:val="00875C59"/>
    <w:rsid w:val="00940FE1"/>
    <w:rsid w:val="009A379B"/>
    <w:rsid w:val="00BB5FA5"/>
    <w:rsid w:val="00CB6E32"/>
    <w:rsid w:val="00CD05BA"/>
    <w:rsid w:val="00DD6D31"/>
    <w:rsid w:val="00DF15C7"/>
    <w:rsid w:val="00EA7B1A"/>
    <w:rsid w:val="00F20A93"/>
    <w:rsid w:val="00F7119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9A379B"/>
    <w:rPr>
      <w:color w:val="808080"/>
    </w:rPr>
  </w:style>
  <w:style w:type="paragraph" w:customStyle="1" w:styleId="77AF6000F0CC458793AA7B0B451D72F3">
    <w:name w:val="77AF6000F0CC458793AA7B0B451D72F3"/>
    <w:rsid w:val="00316BB6"/>
  </w:style>
  <w:style w:type="paragraph" w:customStyle="1" w:styleId="542D02FA386F47DFB988F2218F388FAD">
    <w:name w:val="542D02FA386F47DFB988F2218F388FAD"/>
    <w:rsid w:val="00316BB6"/>
  </w:style>
  <w:style w:type="paragraph" w:customStyle="1" w:styleId="5491EF7B56C14D3FBA9ED72578DDB9B7">
    <w:name w:val="5491EF7B56C14D3FBA9ED72578DDB9B7"/>
    <w:rsid w:val="00316BB6"/>
  </w:style>
  <w:style w:type="paragraph" w:customStyle="1" w:styleId="BD101B6562794E1E9637D27A05476277">
    <w:name w:val="BD101B6562794E1E9637D27A05476277"/>
    <w:rsid w:val="00BB5FA5"/>
  </w:style>
  <w:style w:type="paragraph" w:customStyle="1" w:styleId="D51367C11B644A8A93F4D1BAC3DCFB20">
    <w:name w:val="D51367C11B644A8A93F4D1BAC3DCFB20"/>
    <w:rsid w:val="00BB5FA5"/>
  </w:style>
  <w:style w:type="paragraph" w:customStyle="1" w:styleId="EEB9E347E3C649FE8D5E94296DF4FC64">
    <w:name w:val="EEB9E347E3C649FE8D5E94296DF4FC64"/>
    <w:rsid w:val="00BB5FA5"/>
  </w:style>
  <w:style w:type="paragraph" w:customStyle="1" w:styleId="67B9C103CDCC4B3EA95142075B9ED771">
    <w:name w:val="67B9C103CDCC4B3EA95142075B9ED771"/>
    <w:rsid w:val="00BB5FA5"/>
  </w:style>
  <w:style w:type="paragraph" w:customStyle="1" w:styleId="706A03AEC4E241ADAEF3D32DE1992053">
    <w:name w:val="706A03AEC4E241ADAEF3D32DE1992053"/>
    <w:rsid w:val="00BB5FA5"/>
  </w:style>
  <w:style w:type="paragraph" w:customStyle="1" w:styleId="77AF6000F0CC458793AA7B0B451D72F31">
    <w:name w:val="77AF6000F0CC458793AA7B0B451D72F31"/>
    <w:rsid w:val="00BB5FA5"/>
    <w:pPr>
      <w:spacing w:after="0" w:line="240" w:lineRule="auto"/>
    </w:pPr>
  </w:style>
  <w:style w:type="paragraph" w:customStyle="1" w:styleId="542D02FA386F47DFB988F2218F388FAD1">
    <w:name w:val="542D02FA386F47DFB988F2218F388FAD1"/>
    <w:rsid w:val="00BB5FA5"/>
    <w:pPr>
      <w:spacing w:after="0" w:line="240" w:lineRule="auto"/>
    </w:pPr>
  </w:style>
  <w:style w:type="paragraph" w:customStyle="1" w:styleId="5491EF7B56C14D3FBA9ED72578DDB9B71">
    <w:name w:val="5491EF7B56C14D3FBA9ED72578DDB9B71"/>
    <w:rsid w:val="00BB5FA5"/>
    <w:pPr>
      <w:spacing w:after="0" w:line="240" w:lineRule="auto"/>
    </w:pPr>
  </w:style>
  <w:style w:type="paragraph" w:customStyle="1" w:styleId="F62FD02EBB304E199537C3ECC1C28B2B">
    <w:name w:val="F62FD02EBB304E199537C3ECC1C28B2B"/>
    <w:rsid w:val="00BB5FA5"/>
    <w:pPr>
      <w:spacing w:after="0" w:line="240" w:lineRule="auto"/>
    </w:pPr>
  </w:style>
  <w:style w:type="paragraph" w:customStyle="1" w:styleId="BD101B6562794E1E9637D27A054762771">
    <w:name w:val="BD101B6562794E1E9637D27A054762771"/>
    <w:rsid w:val="00BB5FA5"/>
    <w:pPr>
      <w:spacing w:after="0" w:line="240" w:lineRule="auto"/>
    </w:pPr>
  </w:style>
  <w:style w:type="paragraph" w:customStyle="1" w:styleId="D51367C11B644A8A93F4D1BAC3DCFB201">
    <w:name w:val="D51367C11B644A8A93F4D1BAC3DCFB201"/>
    <w:rsid w:val="00BB5FA5"/>
    <w:pPr>
      <w:spacing w:after="0" w:line="240" w:lineRule="auto"/>
    </w:pPr>
  </w:style>
  <w:style w:type="paragraph" w:customStyle="1" w:styleId="EEB9E347E3C649FE8D5E94296DF4FC641">
    <w:name w:val="EEB9E347E3C649FE8D5E94296DF4FC641"/>
    <w:rsid w:val="00BB5FA5"/>
    <w:pPr>
      <w:spacing w:after="0" w:line="240" w:lineRule="auto"/>
    </w:pPr>
  </w:style>
  <w:style w:type="paragraph" w:customStyle="1" w:styleId="67B9C103CDCC4B3EA95142075B9ED7711">
    <w:name w:val="67B9C103CDCC4B3EA95142075B9ED7711"/>
    <w:rsid w:val="00BB5FA5"/>
    <w:pPr>
      <w:spacing w:after="0" w:line="240" w:lineRule="auto"/>
    </w:pPr>
  </w:style>
  <w:style w:type="paragraph" w:customStyle="1" w:styleId="706A03AEC4E241ADAEF3D32DE19920531">
    <w:name w:val="706A03AEC4E241ADAEF3D32DE19920531"/>
    <w:rsid w:val="00BB5FA5"/>
    <w:pPr>
      <w:spacing w:after="0" w:line="240" w:lineRule="auto"/>
    </w:pPr>
  </w:style>
  <w:style w:type="paragraph" w:customStyle="1" w:styleId="77AF6000F0CC458793AA7B0B451D72F32">
    <w:name w:val="77AF6000F0CC458793AA7B0B451D72F32"/>
    <w:rsid w:val="00BB5FA5"/>
    <w:pPr>
      <w:spacing w:after="0" w:line="240" w:lineRule="auto"/>
    </w:pPr>
  </w:style>
  <w:style w:type="paragraph" w:customStyle="1" w:styleId="542D02FA386F47DFB988F2218F388FAD2">
    <w:name w:val="542D02FA386F47DFB988F2218F388FAD2"/>
    <w:rsid w:val="00BB5FA5"/>
    <w:pPr>
      <w:spacing w:after="0" w:line="240" w:lineRule="auto"/>
    </w:pPr>
  </w:style>
  <w:style w:type="paragraph" w:customStyle="1" w:styleId="5491EF7B56C14D3FBA9ED72578DDB9B72">
    <w:name w:val="5491EF7B56C14D3FBA9ED72578DDB9B72"/>
    <w:rsid w:val="00BB5FA5"/>
    <w:pPr>
      <w:spacing w:after="0" w:line="240" w:lineRule="auto"/>
    </w:pPr>
  </w:style>
  <w:style w:type="paragraph" w:customStyle="1" w:styleId="F62FD02EBB304E199537C3ECC1C28B2B1">
    <w:name w:val="F62FD02EBB304E199537C3ECC1C28B2B1"/>
    <w:rsid w:val="00BB5FA5"/>
    <w:pPr>
      <w:spacing w:after="0" w:line="240" w:lineRule="auto"/>
    </w:pPr>
  </w:style>
  <w:style w:type="paragraph" w:customStyle="1" w:styleId="BD101B6562794E1E9637D27A054762772">
    <w:name w:val="BD101B6562794E1E9637D27A054762772"/>
    <w:rsid w:val="00BB5FA5"/>
    <w:pPr>
      <w:spacing w:after="0" w:line="240" w:lineRule="auto"/>
    </w:pPr>
  </w:style>
  <w:style w:type="paragraph" w:customStyle="1" w:styleId="D51367C11B644A8A93F4D1BAC3DCFB202">
    <w:name w:val="D51367C11B644A8A93F4D1BAC3DCFB202"/>
    <w:rsid w:val="00BB5FA5"/>
    <w:pPr>
      <w:spacing w:after="0" w:line="240" w:lineRule="auto"/>
    </w:pPr>
  </w:style>
  <w:style w:type="paragraph" w:customStyle="1" w:styleId="EEB9E347E3C649FE8D5E94296DF4FC642">
    <w:name w:val="EEB9E347E3C649FE8D5E94296DF4FC642"/>
    <w:rsid w:val="00BB5FA5"/>
    <w:pPr>
      <w:spacing w:after="0" w:line="240" w:lineRule="auto"/>
    </w:pPr>
  </w:style>
  <w:style w:type="paragraph" w:customStyle="1" w:styleId="67B9C103CDCC4B3EA95142075B9ED7712">
    <w:name w:val="67B9C103CDCC4B3EA95142075B9ED7712"/>
    <w:rsid w:val="00BB5FA5"/>
    <w:pPr>
      <w:spacing w:after="0" w:line="240" w:lineRule="auto"/>
    </w:pPr>
  </w:style>
  <w:style w:type="paragraph" w:customStyle="1" w:styleId="706A03AEC4E241ADAEF3D32DE19920532">
    <w:name w:val="706A03AEC4E241ADAEF3D32DE19920532"/>
    <w:rsid w:val="00BB5FA5"/>
    <w:pPr>
      <w:spacing w:after="0" w:line="240" w:lineRule="auto"/>
    </w:pPr>
  </w:style>
  <w:style w:type="paragraph" w:customStyle="1" w:styleId="9D64ADA8FD6C4DC589776652486B825E">
    <w:name w:val="9D64ADA8FD6C4DC589776652486B825E"/>
    <w:rsid w:val="00BB5FA5"/>
    <w:pPr>
      <w:spacing w:after="0" w:line="240" w:lineRule="auto"/>
    </w:pPr>
  </w:style>
  <w:style w:type="paragraph" w:customStyle="1" w:styleId="DF79AD280AE8486D8B938AA3C8F760F7">
    <w:name w:val="DF79AD280AE8486D8B938AA3C8F760F7"/>
    <w:rsid w:val="00BB5FA5"/>
  </w:style>
  <w:style w:type="paragraph" w:customStyle="1" w:styleId="B639CB0D105C4A33BA2FDA248D0EA3E1">
    <w:name w:val="B639CB0D105C4A33BA2FDA248D0EA3E1"/>
    <w:rsid w:val="00BB5FA5"/>
  </w:style>
  <w:style w:type="paragraph" w:customStyle="1" w:styleId="3C7103374E0942A8A00A0CFE3D293207">
    <w:name w:val="3C7103374E0942A8A00A0CFE3D293207"/>
    <w:rsid w:val="00BB5FA5"/>
  </w:style>
  <w:style w:type="paragraph" w:customStyle="1" w:styleId="B17AB1C7346D431EA310FCE8EDEFB186">
    <w:name w:val="B17AB1C7346D431EA310FCE8EDEFB186"/>
    <w:rsid w:val="00BB5FA5"/>
  </w:style>
  <w:style w:type="paragraph" w:customStyle="1" w:styleId="E963AFED9C6F4C659B4B2579B7AD547C">
    <w:name w:val="E963AFED9C6F4C659B4B2579B7AD547C"/>
    <w:rsid w:val="00BB5FA5"/>
  </w:style>
  <w:style w:type="paragraph" w:customStyle="1" w:styleId="77AF6000F0CC458793AA7B0B451D72F33">
    <w:name w:val="77AF6000F0CC458793AA7B0B451D72F33"/>
    <w:rsid w:val="00BB5FA5"/>
    <w:pPr>
      <w:spacing w:after="0" w:line="240" w:lineRule="auto"/>
    </w:pPr>
  </w:style>
  <w:style w:type="paragraph" w:customStyle="1" w:styleId="542D02FA386F47DFB988F2218F388FAD3">
    <w:name w:val="542D02FA386F47DFB988F2218F388FAD3"/>
    <w:rsid w:val="00BB5FA5"/>
    <w:pPr>
      <w:spacing w:after="0" w:line="240" w:lineRule="auto"/>
    </w:pPr>
  </w:style>
  <w:style w:type="paragraph" w:customStyle="1" w:styleId="5491EF7B56C14D3FBA9ED72578DDB9B73">
    <w:name w:val="5491EF7B56C14D3FBA9ED72578DDB9B73"/>
    <w:rsid w:val="00BB5FA5"/>
    <w:pPr>
      <w:spacing w:after="0" w:line="240" w:lineRule="auto"/>
    </w:pPr>
  </w:style>
  <w:style w:type="paragraph" w:customStyle="1" w:styleId="F62FD02EBB304E199537C3ECC1C28B2B2">
    <w:name w:val="F62FD02EBB304E199537C3ECC1C28B2B2"/>
    <w:rsid w:val="00BB5FA5"/>
    <w:pPr>
      <w:spacing w:after="0" w:line="240" w:lineRule="auto"/>
    </w:pPr>
  </w:style>
  <w:style w:type="paragraph" w:customStyle="1" w:styleId="BD101B6562794E1E9637D27A054762773">
    <w:name w:val="BD101B6562794E1E9637D27A054762773"/>
    <w:rsid w:val="00BB5FA5"/>
    <w:pPr>
      <w:spacing w:after="0" w:line="240" w:lineRule="auto"/>
    </w:pPr>
  </w:style>
  <w:style w:type="paragraph" w:customStyle="1" w:styleId="D51367C11B644A8A93F4D1BAC3DCFB203">
    <w:name w:val="D51367C11B644A8A93F4D1BAC3DCFB203"/>
    <w:rsid w:val="00BB5FA5"/>
    <w:pPr>
      <w:spacing w:after="0" w:line="240" w:lineRule="auto"/>
    </w:pPr>
  </w:style>
  <w:style w:type="paragraph" w:customStyle="1" w:styleId="EEB9E347E3C649FE8D5E94296DF4FC643">
    <w:name w:val="EEB9E347E3C649FE8D5E94296DF4FC643"/>
    <w:rsid w:val="00BB5FA5"/>
    <w:pPr>
      <w:spacing w:after="0" w:line="240" w:lineRule="auto"/>
    </w:pPr>
  </w:style>
  <w:style w:type="paragraph" w:customStyle="1" w:styleId="67B9C103CDCC4B3EA95142075B9ED7713">
    <w:name w:val="67B9C103CDCC4B3EA95142075B9ED7713"/>
    <w:rsid w:val="00BB5FA5"/>
    <w:pPr>
      <w:spacing w:after="0" w:line="240" w:lineRule="auto"/>
    </w:pPr>
  </w:style>
  <w:style w:type="paragraph" w:customStyle="1" w:styleId="706A03AEC4E241ADAEF3D32DE19920533">
    <w:name w:val="706A03AEC4E241ADAEF3D32DE19920533"/>
    <w:rsid w:val="00BB5FA5"/>
    <w:pPr>
      <w:spacing w:after="0" w:line="240" w:lineRule="auto"/>
    </w:pPr>
  </w:style>
  <w:style w:type="paragraph" w:customStyle="1" w:styleId="9D64ADA8FD6C4DC589776652486B825E1">
    <w:name w:val="9D64ADA8FD6C4DC589776652486B825E1"/>
    <w:rsid w:val="00BB5FA5"/>
    <w:pPr>
      <w:spacing w:after="0" w:line="240" w:lineRule="auto"/>
    </w:pPr>
  </w:style>
  <w:style w:type="paragraph" w:customStyle="1" w:styleId="77AF6000F0CC458793AA7B0B451D72F34">
    <w:name w:val="77AF6000F0CC458793AA7B0B451D72F34"/>
    <w:rsid w:val="00667479"/>
    <w:pPr>
      <w:spacing w:after="0" w:line="240" w:lineRule="auto"/>
    </w:pPr>
  </w:style>
  <w:style w:type="paragraph" w:customStyle="1" w:styleId="542D02FA386F47DFB988F2218F388FAD4">
    <w:name w:val="542D02FA386F47DFB988F2218F388FAD4"/>
    <w:rsid w:val="00667479"/>
    <w:pPr>
      <w:spacing w:after="0" w:line="240" w:lineRule="auto"/>
    </w:pPr>
  </w:style>
  <w:style w:type="paragraph" w:customStyle="1" w:styleId="5491EF7B56C14D3FBA9ED72578DDB9B74">
    <w:name w:val="5491EF7B56C14D3FBA9ED72578DDB9B74"/>
    <w:rsid w:val="00667479"/>
    <w:pPr>
      <w:spacing w:after="0" w:line="240" w:lineRule="auto"/>
    </w:pPr>
  </w:style>
  <w:style w:type="paragraph" w:customStyle="1" w:styleId="F62FD02EBB304E199537C3ECC1C28B2B3">
    <w:name w:val="F62FD02EBB304E199537C3ECC1C28B2B3"/>
    <w:rsid w:val="00667479"/>
    <w:pPr>
      <w:spacing w:after="0" w:line="240" w:lineRule="auto"/>
    </w:pPr>
  </w:style>
  <w:style w:type="paragraph" w:customStyle="1" w:styleId="BD101B6562794E1E9637D27A054762774">
    <w:name w:val="BD101B6562794E1E9637D27A054762774"/>
    <w:rsid w:val="00667479"/>
    <w:pPr>
      <w:spacing w:after="0" w:line="240" w:lineRule="auto"/>
    </w:pPr>
  </w:style>
  <w:style w:type="paragraph" w:customStyle="1" w:styleId="D51367C11B644A8A93F4D1BAC3DCFB204">
    <w:name w:val="D51367C11B644A8A93F4D1BAC3DCFB204"/>
    <w:rsid w:val="00667479"/>
    <w:pPr>
      <w:spacing w:after="0" w:line="240" w:lineRule="auto"/>
    </w:pPr>
  </w:style>
  <w:style w:type="paragraph" w:customStyle="1" w:styleId="EEB9E347E3C649FE8D5E94296DF4FC644">
    <w:name w:val="EEB9E347E3C649FE8D5E94296DF4FC644"/>
    <w:rsid w:val="00667479"/>
    <w:pPr>
      <w:spacing w:after="0" w:line="240" w:lineRule="auto"/>
    </w:pPr>
  </w:style>
  <w:style w:type="paragraph" w:customStyle="1" w:styleId="67B9C103CDCC4B3EA95142075B9ED7714">
    <w:name w:val="67B9C103CDCC4B3EA95142075B9ED7714"/>
    <w:rsid w:val="00667479"/>
    <w:pPr>
      <w:spacing w:after="0" w:line="240" w:lineRule="auto"/>
    </w:pPr>
  </w:style>
  <w:style w:type="paragraph" w:customStyle="1" w:styleId="706A03AEC4E241ADAEF3D32DE19920534">
    <w:name w:val="706A03AEC4E241ADAEF3D32DE19920534"/>
    <w:rsid w:val="00667479"/>
    <w:pPr>
      <w:spacing w:after="0" w:line="240" w:lineRule="auto"/>
    </w:pPr>
  </w:style>
  <w:style w:type="paragraph" w:customStyle="1" w:styleId="9D64ADA8FD6C4DC589776652486B825E2">
    <w:name w:val="9D64ADA8FD6C4DC589776652486B825E2"/>
    <w:rsid w:val="00667479"/>
    <w:pPr>
      <w:spacing w:after="0" w:line="240" w:lineRule="auto"/>
    </w:pPr>
  </w:style>
  <w:style w:type="paragraph" w:customStyle="1" w:styleId="77AF6000F0CC458793AA7B0B451D72F35">
    <w:name w:val="77AF6000F0CC458793AA7B0B451D72F35"/>
    <w:rsid w:val="00667479"/>
    <w:pPr>
      <w:spacing w:after="0" w:line="240" w:lineRule="auto"/>
    </w:pPr>
  </w:style>
  <w:style w:type="paragraph" w:customStyle="1" w:styleId="542D02FA386F47DFB988F2218F388FAD5">
    <w:name w:val="542D02FA386F47DFB988F2218F388FAD5"/>
    <w:rsid w:val="00667479"/>
    <w:pPr>
      <w:spacing w:after="0" w:line="240" w:lineRule="auto"/>
    </w:pPr>
  </w:style>
  <w:style w:type="paragraph" w:customStyle="1" w:styleId="5491EF7B56C14D3FBA9ED72578DDB9B75">
    <w:name w:val="5491EF7B56C14D3FBA9ED72578DDB9B75"/>
    <w:rsid w:val="00667479"/>
    <w:pPr>
      <w:spacing w:after="0" w:line="240" w:lineRule="auto"/>
    </w:pPr>
  </w:style>
  <w:style w:type="paragraph" w:customStyle="1" w:styleId="F62FD02EBB304E199537C3ECC1C28B2B4">
    <w:name w:val="F62FD02EBB304E199537C3ECC1C28B2B4"/>
    <w:rsid w:val="00667479"/>
    <w:pPr>
      <w:spacing w:after="0" w:line="240" w:lineRule="auto"/>
    </w:pPr>
  </w:style>
  <w:style w:type="paragraph" w:customStyle="1" w:styleId="BD101B6562794E1E9637D27A054762775">
    <w:name w:val="BD101B6562794E1E9637D27A054762775"/>
    <w:rsid w:val="00667479"/>
    <w:pPr>
      <w:spacing w:after="0" w:line="240" w:lineRule="auto"/>
    </w:pPr>
  </w:style>
  <w:style w:type="paragraph" w:customStyle="1" w:styleId="D51367C11B644A8A93F4D1BAC3DCFB205">
    <w:name w:val="D51367C11B644A8A93F4D1BAC3DCFB205"/>
    <w:rsid w:val="00667479"/>
    <w:pPr>
      <w:spacing w:after="0" w:line="240" w:lineRule="auto"/>
    </w:pPr>
  </w:style>
  <w:style w:type="paragraph" w:customStyle="1" w:styleId="EEB9E347E3C649FE8D5E94296DF4FC645">
    <w:name w:val="EEB9E347E3C649FE8D5E94296DF4FC645"/>
    <w:rsid w:val="00667479"/>
    <w:pPr>
      <w:spacing w:after="0" w:line="240" w:lineRule="auto"/>
    </w:pPr>
  </w:style>
  <w:style w:type="paragraph" w:customStyle="1" w:styleId="67B9C103CDCC4B3EA95142075B9ED7715">
    <w:name w:val="67B9C103CDCC4B3EA95142075B9ED7715"/>
    <w:rsid w:val="00667479"/>
    <w:pPr>
      <w:spacing w:after="0" w:line="240" w:lineRule="auto"/>
    </w:pPr>
  </w:style>
  <w:style w:type="paragraph" w:customStyle="1" w:styleId="706A03AEC4E241ADAEF3D32DE19920535">
    <w:name w:val="706A03AEC4E241ADAEF3D32DE19920535"/>
    <w:rsid w:val="00667479"/>
    <w:pPr>
      <w:spacing w:after="0" w:line="240" w:lineRule="auto"/>
    </w:pPr>
  </w:style>
  <w:style w:type="paragraph" w:customStyle="1" w:styleId="9D64ADA8FD6C4DC589776652486B825E3">
    <w:name w:val="9D64ADA8FD6C4DC589776652486B825E3"/>
    <w:rsid w:val="00667479"/>
    <w:pPr>
      <w:spacing w:after="0" w:line="240" w:lineRule="auto"/>
    </w:pPr>
  </w:style>
  <w:style w:type="paragraph" w:customStyle="1" w:styleId="515A4BE879F44419A35259A76BDBD643">
    <w:name w:val="515A4BE879F44419A35259A76BDBD643"/>
    <w:rsid w:val="00667479"/>
  </w:style>
  <w:style w:type="paragraph" w:customStyle="1" w:styleId="A55B494F661E48DCB5A02449F9AC78DF">
    <w:name w:val="A55B494F661E48DCB5A02449F9AC78DF"/>
    <w:rsid w:val="00667479"/>
  </w:style>
  <w:style w:type="paragraph" w:customStyle="1" w:styleId="20E76AE3557C48E2AE457AFCAA87E30C">
    <w:name w:val="20E76AE3557C48E2AE457AFCAA87E30C"/>
    <w:rsid w:val="00667479"/>
  </w:style>
  <w:style w:type="paragraph" w:customStyle="1" w:styleId="00D4CC8D16514895B3ECDE1DA8A4DCF7">
    <w:name w:val="00D4CC8D16514895B3ECDE1DA8A4DCF7"/>
    <w:rsid w:val="00667479"/>
  </w:style>
  <w:style w:type="paragraph" w:customStyle="1" w:styleId="993DF65D28C44AEDBC298D5391C938CB">
    <w:name w:val="993DF65D28C44AEDBC298D5391C938CB"/>
    <w:rsid w:val="00667479"/>
  </w:style>
  <w:style w:type="paragraph" w:customStyle="1" w:styleId="17133E66C06A4BE0BDF033CA28A5AAB0">
    <w:name w:val="17133E66C06A4BE0BDF033CA28A5AAB0"/>
    <w:rsid w:val="00667479"/>
  </w:style>
  <w:style w:type="paragraph" w:customStyle="1" w:styleId="93B38C4E5E474404850BD168B3348D9B">
    <w:name w:val="93B38C4E5E474404850BD168B3348D9B"/>
    <w:rsid w:val="00667479"/>
  </w:style>
  <w:style w:type="paragraph" w:customStyle="1" w:styleId="10EE54A61FFD411492468CDC5ECD5373">
    <w:name w:val="10EE54A61FFD411492468CDC5ECD5373"/>
    <w:rsid w:val="00667479"/>
  </w:style>
  <w:style w:type="paragraph" w:customStyle="1" w:styleId="F9572815A26E4280AEE7A2523F6A57BB">
    <w:name w:val="F9572815A26E4280AEE7A2523F6A57BB"/>
    <w:rsid w:val="00667479"/>
  </w:style>
  <w:style w:type="paragraph" w:customStyle="1" w:styleId="DAD8FE20CD5641D2BBE618B2E3FED674">
    <w:name w:val="DAD8FE20CD5641D2BBE618B2E3FED674"/>
    <w:rsid w:val="00667479"/>
  </w:style>
  <w:style w:type="paragraph" w:customStyle="1" w:styleId="887F0F8EA6894C97BA152178BDA8DA99">
    <w:name w:val="887F0F8EA6894C97BA152178BDA8DA99"/>
    <w:rsid w:val="00667479"/>
  </w:style>
  <w:style w:type="paragraph" w:customStyle="1" w:styleId="2827BC35201C43548D7EC29175198571">
    <w:name w:val="2827BC35201C43548D7EC29175198571"/>
    <w:rsid w:val="00667479"/>
  </w:style>
  <w:style w:type="paragraph" w:customStyle="1" w:styleId="167B2F758AD240E9BABA42504E663CA4">
    <w:name w:val="167B2F758AD240E9BABA42504E663CA4"/>
    <w:rsid w:val="00667479"/>
  </w:style>
  <w:style w:type="paragraph" w:customStyle="1" w:styleId="282198574D1743FA957931B420DC9598">
    <w:name w:val="282198574D1743FA957931B420DC9598"/>
    <w:rsid w:val="00667479"/>
  </w:style>
  <w:style w:type="paragraph" w:customStyle="1" w:styleId="240478B5956A4CD2A4823E8D9443DEEB">
    <w:name w:val="240478B5956A4CD2A4823E8D9443DEEB"/>
    <w:rsid w:val="00667479"/>
  </w:style>
  <w:style w:type="paragraph" w:customStyle="1" w:styleId="E47A9F2C4D31417EB989700115613422">
    <w:name w:val="E47A9F2C4D31417EB989700115613422"/>
    <w:rsid w:val="00667479"/>
  </w:style>
  <w:style w:type="paragraph" w:customStyle="1" w:styleId="6BDD4149A3F84933A101CAD000F683AD">
    <w:name w:val="6BDD4149A3F84933A101CAD000F683AD"/>
    <w:rsid w:val="00667479"/>
  </w:style>
  <w:style w:type="paragraph" w:customStyle="1" w:styleId="22B7C4F71BAA49839737850E188CE8EE">
    <w:name w:val="22B7C4F71BAA49839737850E188CE8EE"/>
    <w:rsid w:val="00667479"/>
  </w:style>
  <w:style w:type="paragraph" w:customStyle="1" w:styleId="74CEAE456CD54FA9A1DB636E676401C9">
    <w:name w:val="74CEAE456CD54FA9A1DB636E676401C9"/>
    <w:rsid w:val="00667479"/>
  </w:style>
  <w:style w:type="paragraph" w:customStyle="1" w:styleId="A479CFCD3E3F4AE989CDE2AC5DDC9209">
    <w:name w:val="A479CFCD3E3F4AE989CDE2AC5DDC9209"/>
    <w:rsid w:val="00667479"/>
  </w:style>
  <w:style w:type="paragraph" w:customStyle="1" w:styleId="04AA372F65564976BEBD983C52970BCD">
    <w:name w:val="04AA372F65564976BEBD983C52970BCD"/>
    <w:rsid w:val="00667479"/>
  </w:style>
  <w:style w:type="paragraph" w:customStyle="1" w:styleId="64B771CC32C444C2892D12025F8AE1A9">
    <w:name w:val="64B771CC32C444C2892D12025F8AE1A9"/>
    <w:rsid w:val="00667479"/>
  </w:style>
  <w:style w:type="paragraph" w:customStyle="1" w:styleId="78C1DB29C70545DCBEEB6C64AF522566">
    <w:name w:val="78C1DB29C70545DCBEEB6C64AF522566"/>
    <w:rsid w:val="00667479"/>
  </w:style>
  <w:style w:type="paragraph" w:customStyle="1" w:styleId="EC1596986D364657A091BBC516646A61">
    <w:name w:val="EC1596986D364657A091BBC516646A61"/>
    <w:rsid w:val="00667479"/>
  </w:style>
  <w:style w:type="paragraph" w:customStyle="1" w:styleId="50922DB0BD7445899575DE67959FA8AB">
    <w:name w:val="50922DB0BD7445899575DE67959FA8AB"/>
    <w:rsid w:val="00667479"/>
  </w:style>
  <w:style w:type="paragraph" w:customStyle="1" w:styleId="2BD7CD570BA64D8184297CF6FB3F37FC">
    <w:name w:val="2BD7CD570BA64D8184297CF6FB3F37FC"/>
    <w:rsid w:val="00667479"/>
  </w:style>
  <w:style w:type="paragraph" w:customStyle="1" w:styleId="CCDFEAD38D5E4DD684EA2B16237F4639">
    <w:name w:val="CCDFEAD38D5E4DD684EA2B16237F4639"/>
    <w:rsid w:val="00667479"/>
  </w:style>
  <w:style w:type="paragraph" w:customStyle="1" w:styleId="804D557BB9E04EF493E6C89FE7FC8E4F">
    <w:name w:val="804D557BB9E04EF493E6C89FE7FC8E4F"/>
    <w:rsid w:val="00667479"/>
  </w:style>
  <w:style w:type="paragraph" w:customStyle="1" w:styleId="E54DFAB5A88B4E9AA363CCB3692ECEAA">
    <w:name w:val="E54DFAB5A88B4E9AA363CCB3692ECEAA"/>
    <w:rsid w:val="00667479"/>
  </w:style>
  <w:style w:type="paragraph" w:customStyle="1" w:styleId="947A97F14437436D8ADECF4AFBA68285">
    <w:name w:val="947A97F14437436D8ADECF4AFBA68285"/>
    <w:rsid w:val="00667479"/>
  </w:style>
  <w:style w:type="paragraph" w:customStyle="1" w:styleId="E4E4242B0463457993B844D420F4B6B2">
    <w:name w:val="E4E4242B0463457993B844D420F4B6B2"/>
    <w:rsid w:val="00667479"/>
  </w:style>
  <w:style w:type="paragraph" w:customStyle="1" w:styleId="8E1306B181B547E0A0237B76DB2F7DB3">
    <w:name w:val="8E1306B181B547E0A0237B76DB2F7DB3"/>
    <w:rsid w:val="00667479"/>
  </w:style>
  <w:style w:type="paragraph" w:customStyle="1" w:styleId="A2EBC0A0F9694BF99FD94F7700C222E0">
    <w:name w:val="A2EBC0A0F9694BF99FD94F7700C222E0"/>
    <w:rsid w:val="00667479"/>
  </w:style>
  <w:style w:type="paragraph" w:customStyle="1" w:styleId="E10A0E2458FB4F7B87CB4374D47271E4">
    <w:name w:val="E10A0E2458FB4F7B87CB4374D47271E4"/>
    <w:rsid w:val="00667479"/>
  </w:style>
  <w:style w:type="paragraph" w:customStyle="1" w:styleId="72449B0FE13F46F58E0F13BFE4DE3FD0">
    <w:name w:val="72449B0FE13F46F58E0F13BFE4DE3FD0"/>
    <w:rsid w:val="00667479"/>
  </w:style>
  <w:style w:type="paragraph" w:customStyle="1" w:styleId="241EE40D33D04DBDBC0B0871B24CB3D6">
    <w:name w:val="241EE40D33D04DBDBC0B0871B24CB3D6"/>
    <w:rsid w:val="00667479"/>
  </w:style>
  <w:style w:type="paragraph" w:customStyle="1" w:styleId="BAE7F709D5CA4AA1B280D75D910F9AD9">
    <w:name w:val="BAE7F709D5CA4AA1B280D75D910F9AD9"/>
    <w:rsid w:val="00667479"/>
  </w:style>
  <w:style w:type="paragraph" w:customStyle="1" w:styleId="A6AAFD63304047A0A8C0C04C41E6822A">
    <w:name w:val="A6AAFD63304047A0A8C0C04C41E6822A"/>
    <w:rsid w:val="00667479"/>
  </w:style>
  <w:style w:type="paragraph" w:customStyle="1" w:styleId="A21AA16845D94F64A34811233F3D9BDE">
    <w:name w:val="A21AA16845D94F64A34811233F3D9BDE"/>
    <w:rsid w:val="00667479"/>
  </w:style>
  <w:style w:type="paragraph" w:customStyle="1" w:styleId="1B8D71B473D84FC6B711F33E6F031368">
    <w:name w:val="1B8D71B473D84FC6B711F33E6F031368"/>
    <w:rsid w:val="00667479"/>
  </w:style>
  <w:style w:type="paragraph" w:customStyle="1" w:styleId="A50ED35474E24B6EA5D569A8F3D78BCF">
    <w:name w:val="A50ED35474E24B6EA5D569A8F3D78BCF"/>
    <w:rsid w:val="00667479"/>
  </w:style>
  <w:style w:type="paragraph" w:customStyle="1" w:styleId="47719CEA4A5E4886B501C2810E120475">
    <w:name w:val="47719CEA4A5E4886B501C2810E120475"/>
    <w:rsid w:val="00667479"/>
  </w:style>
  <w:style w:type="paragraph" w:customStyle="1" w:styleId="E7229361EBA740CA8C81A696345824E7">
    <w:name w:val="E7229361EBA740CA8C81A696345824E7"/>
    <w:rsid w:val="00667479"/>
  </w:style>
  <w:style w:type="paragraph" w:customStyle="1" w:styleId="A0AB15981CEA4CC68A3AEC3C6433476D">
    <w:name w:val="A0AB15981CEA4CC68A3AEC3C6433476D"/>
    <w:rsid w:val="00667479"/>
  </w:style>
  <w:style w:type="paragraph" w:customStyle="1" w:styleId="244C9E5C394F4F87BFE731EBE2410FB7">
    <w:name w:val="244C9E5C394F4F87BFE731EBE2410FB7"/>
    <w:rsid w:val="00667479"/>
  </w:style>
  <w:style w:type="paragraph" w:customStyle="1" w:styleId="0253A4895D98429EAD812921F2F28BBC">
    <w:name w:val="0253A4895D98429EAD812921F2F28BBC"/>
    <w:rsid w:val="00667479"/>
  </w:style>
  <w:style w:type="paragraph" w:customStyle="1" w:styleId="8BE08927E22A44ABBE21DA8DC08FDB88">
    <w:name w:val="8BE08927E22A44ABBE21DA8DC08FDB88"/>
    <w:rsid w:val="00667479"/>
  </w:style>
  <w:style w:type="paragraph" w:customStyle="1" w:styleId="EA7AB1B1EB0E4F6497A88ADD20F783CA">
    <w:name w:val="EA7AB1B1EB0E4F6497A88ADD20F783CA"/>
    <w:rsid w:val="00667479"/>
  </w:style>
  <w:style w:type="paragraph" w:customStyle="1" w:styleId="262DA3FE749E4709BBBB9624C4A3C459">
    <w:name w:val="262DA3FE749E4709BBBB9624C4A3C459"/>
    <w:rsid w:val="00667479"/>
  </w:style>
  <w:style w:type="paragraph" w:customStyle="1" w:styleId="394CECE950704EB9B4C6DB061241F15B">
    <w:name w:val="394CECE950704EB9B4C6DB061241F15B"/>
    <w:rsid w:val="00667479"/>
  </w:style>
  <w:style w:type="paragraph" w:customStyle="1" w:styleId="9FC6F86D3755482494BC3A70974313DA">
    <w:name w:val="9FC6F86D3755482494BC3A70974313DA"/>
    <w:rsid w:val="00667479"/>
  </w:style>
  <w:style w:type="paragraph" w:customStyle="1" w:styleId="EE12D1931A5846E98785E06A327CB741">
    <w:name w:val="EE12D1931A5846E98785E06A327CB741"/>
    <w:rsid w:val="00667479"/>
  </w:style>
  <w:style w:type="paragraph" w:customStyle="1" w:styleId="4ED3D9370D7F47FEB5AD1E71564A9E7E">
    <w:name w:val="4ED3D9370D7F47FEB5AD1E71564A9E7E"/>
    <w:rsid w:val="00667479"/>
  </w:style>
  <w:style w:type="paragraph" w:customStyle="1" w:styleId="4B24B648D5AD4E82869096B1FB879095">
    <w:name w:val="4B24B648D5AD4E82869096B1FB879095"/>
    <w:rsid w:val="00667479"/>
  </w:style>
  <w:style w:type="paragraph" w:customStyle="1" w:styleId="56CDBA828F9A4CD89EBD5547E4C66F95">
    <w:name w:val="56CDBA828F9A4CD89EBD5547E4C66F95"/>
    <w:rsid w:val="00667479"/>
  </w:style>
  <w:style w:type="paragraph" w:customStyle="1" w:styleId="3FB169267CAD433E93F67D787CAF4ABF">
    <w:name w:val="3FB169267CAD433E93F67D787CAF4ABF"/>
    <w:rsid w:val="00667479"/>
  </w:style>
  <w:style w:type="paragraph" w:customStyle="1" w:styleId="B083C6B4CB67413C99C4F5527ED4BC9F">
    <w:name w:val="B083C6B4CB67413C99C4F5527ED4BC9F"/>
    <w:rsid w:val="00667479"/>
  </w:style>
  <w:style w:type="paragraph" w:customStyle="1" w:styleId="E1BF578DE07E4774B2991BD5E9B46960">
    <w:name w:val="E1BF578DE07E4774B2991BD5E9B46960"/>
    <w:rsid w:val="00667479"/>
  </w:style>
  <w:style w:type="paragraph" w:customStyle="1" w:styleId="BB2AFD10C79E4F5E9A89BB723910C0C6">
    <w:name w:val="BB2AFD10C79E4F5E9A89BB723910C0C6"/>
    <w:rsid w:val="00667479"/>
  </w:style>
  <w:style w:type="paragraph" w:customStyle="1" w:styleId="55C469D3BFD74E30A3DBD465FA70229C">
    <w:name w:val="55C469D3BFD74E30A3DBD465FA70229C"/>
    <w:rsid w:val="00667479"/>
  </w:style>
  <w:style w:type="paragraph" w:customStyle="1" w:styleId="D08C6D78AD9244BBB2A5A184917ED3AF">
    <w:name w:val="D08C6D78AD9244BBB2A5A184917ED3AF"/>
    <w:rsid w:val="00667479"/>
  </w:style>
  <w:style w:type="paragraph" w:customStyle="1" w:styleId="1CF3673812B24DEDBE7BE39E70BE8571">
    <w:name w:val="1CF3673812B24DEDBE7BE39E70BE8571"/>
    <w:rsid w:val="00667479"/>
  </w:style>
  <w:style w:type="paragraph" w:customStyle="1" w:styleId="4FA8571FEF5F4685AEFDD3AB00D155EA">
    <w:name w:val="4FA8571FEF5F4685AEFDD3AB00D155EA"/>
    <w:rsid w:val="00667479"/>
  </w:style>
  <w:style w:type="paragraph" w:customStyle="1" w:styleId="C4A2B7F464D647CE8350B38C7FC3B201">
    <w:name w:val="C4A2B7F464D647CE8350B38C7FC3B201"/>
    <w:rsid w:val="00667479"/>
  </w:style>
  <w:style w:type="paragraph" w:customStyle="1" w:styleId="11FDAB0479F740639355FE400CC1FDA9">
    <w:name w:val="11FDAB0479F740639355FE400CC1FDA9"/>
    <w:rsid w:val="00667479"/>
  </w:style>
  <w:style w:type="paragraph" w:customStyle="1" w:styleId="34F0DC907E9E42C1BE80796EE9090948">
    <w:name w:val="34F0DC907E9E42C1BE80796EE9090948"/>
    <w:rsid w:val="00667479"/>
  </w:style>
  <w:style w:type="paragraph" w:customStyle="1" w:styleId="CEFE0F0878EA4B4B8B3CEC877BF4E6B0">
    <w:name w:val="CEFE0F0878EA4B4B8B3CEC877BF4E6B0"/>
    <w:rsid w:val="00667479"/>
  </w:style>
  <w:style w:type="paragraph" w:customStyle="1" w:styleId="1308A2CB9AA4412BAD0F79F7CD1828E5">
    <w:name w:val="1308A2CB9AA4412BAD0F79F7CD1828E5"/>
    <w:rsid w:val="00667479"/>
  </w:style>
  <w:style w:type="paragraph" w:customStyle="1" w:styleId="3F83959ACA9A4E5C84B7348A19C4DBA1">
    <w:name w:val="3F83959ACA9A4E5C84B7348A19C4DBA1"/>
    <w:rsid w:val="00667479"/>
  </w:style>
  <w:style w:type="paragraph" w:customStyle="1" w:styleId="5C951C0A062C4681AA1E9CFAB341419F">
    <w:name w:val="5C951C0A062C4681AA1E9CFAB341419F"/>
    <w:rsid w:val="00667479"/>
  </w:style>
  <w:style w:type="paragraph" w:customStyle="1" w:styleId="95856987EA754B41ADFA65495A9CE8D6">
    <w:name w:val="95856987EA754B41ADFA65495A9CE8D6"/>
    <w:rsid w:val="00667479"/>
  </w:style>
  <w:style w:type="paragraph" w:customStyle="1" w:styleId="44817660E26F4E189F3F9408849D52F2">
    <w:name w:val="44817660E26F4E189F3F9408849D52F2"/>
    <w:rsid w:val="00667479"/>
  </w:style>
  <w:style w:type="paragraph" w:customStyle="1" w:styleId="7A558C4704414206AA041958B59E77E8">
    <w:name w:val="7A558C4704414206AA041958B59E77E8"/>
    <w:rsid w:val="00667479"/>
  </w:style>
  <w:style w:type="paragraph" w:customStyle="1" w:styleId="845861B028AD4A3BAEA23392DD253463">
    <w:name w:val="845861B028AD4A3BAEA23392DD253463"/>
    <w:rsid w:val="00667479"/>
  </w:style>
  <w:style w:type="paragraph" w:customStyle="1" w:styleId="77AF6000F0CC458793AA7B0B451D72F36">
    <w:name w:val="77AF6000F0CC458793AA7B0B451D72F36"/>
    <w:rsid w:val="00F20A93"/>
    <w:pPr>
      <w:spacing w:after="0" w:line="240" w:lineRule="auto"/>
    </w:pPr>
  </w:style>
  <w:style w:type="paragraph" w:customStyle="1" w:styleId="542D02FA386F47DFB988F2218F388FAD6">
    <w:name w:val="542D02FA386F47DFB988F2218F388FAD6"/>
    <w:rsid w:val="00F20A93"/>
    <w:pPr>
      <w:spacing w:after="0" w:line="240" w:lineRule="auto"/>
    </w:pPr>
  </w:style>
  <w:style w:type="paragraph" w:customStyle="1" w:styleId="5491EF7B56C14D3FBA9ED72578DDB9B76">
    <w:name w:val="5491EF7B56C14D3FBA9ED72578DDB9B76"/>
    <w:rsid w:val="00F20A93"/>
    <w:pPr>
      <w:spacing w:after="0" w:line="240" w:lineRule="auto"/>
    </w:pPr>
  </w:style>
  <w:style w:type="paragraph" w:customStyle="1" w:styleId="F62FD02EBB304E199537C3ECC1C28B2B5">
    <w:name w:val="F62FD02EBB304E199537C3ECC1C28B2B5"/>
    <w:rsid w:val="00F20A93"/>
    <w:pPr>
      <w:spacing w:after="0" w:line="240" w:lineRule="auto"/>
    </w:pPr>
  </w:style>
  <w:style w:type="paragraph" w:customStyle="1" w:styleId="BD101B6562794E1E9637D27A054762776">
    <w:name w:val="BD101B6562794E1E9637D27A054762776"/>
    <w:rsid w:val="00F20A93"/>
    <w:pPr>
      <w:spacing w:after="0" w:line="240" w:lineRule="auto"/>
    </w:pPr>
  </w:style>
  <w:style w:type="paragraph" w:customStyle="1" w:styleId="D51367C11B644A8A93F4D1BAC3DCFB206">
    <w:name w:val="D51367C11B644A8A93F4D1BAC3DCFB206"/>
    <w:rsid w:val="00F20A93"/>
    <w:pPr>
      <w:spacing w:after="0" w:line="240" w:lineRule="auto"/>
    </w:pPr>
  </w:style>
  <w:style w:type="paragraph" w:customStyle="1" w:styleId="EEB9E347E3C649FE8D5E94296DF4FC646">
    <w:name w:val="EEB9E347E3C649FE8D5E94296DF4FC646"/>
    <w:rsid w:val="00F20A93"/>
    <w:pPr>
      <w:spacing w:after="0" w:line="240" w:lineRule="auto"/>
    </w:pPr>
  </w:style>
  <w:style w:type="paragraph" w:customStyle="1" w:styleId="67B9C103CDCC4B3EA95142075B9ED7716">
    <w:name w:val="67B9C103CDCC4B3EA95142075B9ED7716"/>
    <w:rsid w:val="00F20A93"/>
    <w:pPr>
      <w:spacing w:after="0" w:line="240" w:lineRule="auto"/>
    </w:pPr>
  </w:style>
  <w:style w:type="paragraph" w:customStyle="1" w:styleId="706A03AEC4E241ADAEF3D32DE19920536">
    <w:name w:val="706A03AEC4E241ADAEF3D32DE19920536"/>
    <w:rsid w:val="00F20A93"/>
    <w:pPr>
      <w:spacing w:after="0" w:line="240" w:lineRule="auto"/>
    </w:pPr>
  </w:style>
  <w:style w:type="paragraph" w:customStyle="1" w:styleId="9D64ADA8FD6C4DC589776652486B825E4">
    <w:name w:val="9D64ADA8FD6C4DC589776652486B825E4"/>
    <w:rsid w:val="00F20A93"/>
    <w:pPr>
      <w:spacing w:after="0" w:line="240" w:lineRule="auto"/>
    </w:pPr>
  </w:style>
  <w:style w:type="paragraph" w:customStyle="1" w:styleId="EC1596986D364657A091BBC516646A611">
    <w:name w:val="EC1596986D364657A091BBC516646A611"/>
    <w:rsid w:val="00F20A93"/>
    <w:pPr>
      <w:spacing w:after="0" w:line="240" w:lineRule="auto"/>
    </w:pPr>
  </w:style>
  <w:style w:type="paragraph" w:customStyle="1" w:styleId="50922DB0BD7445899575DE67959FA8AB1">
    <w:name w:val="50922DB0BD7445899575DE67959FA8AB1"/>
    <w:rsid w:val="00F20A93"/>
    <w:pPr>
      <w:spacing w:after="0" w:line="240" w:lineRule="auto"/>
    </w:pPr>
  </w:style>
  <w:style w:type="paragraph" w:customStyle="1" w:styleId="2BD7CD570BA64D8184297CF6FB3F37FC1">
    <w:name w:val="2BD7CD570BA64D8184297CF6FB3F37FC1"/>
    <w:rsid w:val="00F20A93"/>
    <w:pPr>
      <w:spacing w:after="0" w:line="240" w:lineRule="auto"/>
    </w:pPr>
  </w:style>
  <w:style w:type="paragraph" w:customStyle="1" w:styleId="CCDFEAD38D5E4DD684EA2B16237F46391">
    <w:name w:val="CCDFEAD38D5E4DD684EA2B16237F46391"/>
    <w:rsid w:val="00F20A93"/>
    <w:pPr>
      <w:spacing w:after="0" w:line="240" w:lineRule="auto"/>
    </w:pPr>
  </w:style>
  <w:style w:type="paragraph" w:customStyle="1" w:styleId="804D557BB9E04EF493E6C89FE7FC8E4F1">
    <w:name w:val="804D557BB9E04EF493E6C89FE7FC8E4F1"/>
    <w:rsid w:val="00F20A93"/>
    <w:pPr>
      <w:spacing w:after="0" w:line="240" w:lineRule="auto"/>
    </w:pPr>
  </w:style>
  <w:style w:type="paragraph" w:customStyle="1" w:styleId="E54DFAB5A88B4E9AA363CCB3692ECEAA1">
    <w:name w:val="E54DFAB5A88B4E9AA363CCB3692ECEAA1"/>
    <w:rsid w:val="00F20A93"/>
    <w:pPr>
      <w:spacing w:after="0" w:line="240" w:lineRule="auto"/>
    </w:pPr>
  </w:style>
  <w:style w:type="paragraph" w:customStyle="1" w:styleId="947A97F14437436D8ADECF4AFBA682851">
    <w:name w:val="947A97F14437436D8ADECF4AFBA682851"/>
    <w:rsid w:val="00F20A93"/>
    <w:pPr>
      <w:spacing w:after="0" w:line="240" w:lineRule="auto"/>
    </w:pPr>
  </w:style>
  <w:style w:type="paragraph" w:customStyle="1" w:styleId="E4E4242B0463457993B844D420F4B6B21">
    <w:name w:val="E4E4242B0463457993B844D420F4B6B21"/>
    <w:rsid w:val="00F20A93"/>
    <w:pPr>
      <w:spacing w:after="0" w:line="240" w:lineRule="auto"/>
    </w:pPr>
  </w:style>
  <w:style w:type="paragraph" w:customStyle="1" w:styleId="8E1306B181B547E0A0237B76DB2F7DB31">
    <w:name w:val="8E1306B181B547E0A0237B76DB2F7DB31"/>
    <w:rsid w:val="00F20A93"/>
    <w:pPr>
      <w:spacing w:after="0" w:line="240" w:lineRule="auto"/>
    </w:pPr>
  </w:style>
  <w:style w:type="paragraph" w:customStyle="1" w:styleId="A2EBC0A0F9694BF99FD94F7700C222E01">
    <w:name w:val="A2EBC0A0F9694BF99FD94F7700C222E01"/>
    <w:rsid w:val="00F20A93"/>
    <w:pPr>
      <w:spacing w:after="0" w:line="240" w:lineRule="auto"/>
    </w:pPr>
  </w:style>
  <w:style w:type="paragraph" w:customStyle="1" w:styleId="E10A0E2458FB4F7B87CB4374D47271E41">
    <w:name w:val="E10A0E2458FB4F7B87CB4374D47271E41"/>
    <w:rsid w:val="00F20A93"/>
    <w:pPr>
      <w:spacing w:after="0" w:line="240" w:lineRule="auto"/>
    </w:pPr>
  </w:style>
  <w:style w:type="paragraph" w:customStyle="1" w:styleId="72449B0FE13F46F58E0F13BFE4DE3FD01">
    <w:name w:val="72449B0FE13F46F58E0F13BFE4DE3FD01"/>
    <w:rsid w:val="00F20A93"/>
    <w:pPr>
      <w:spacing w:after="0" w:line="240" w:lineRule="auto"/>
    </w:pPr>
  </w:style>
  <w:style w:type="paragraph" w:customStyle="1" w:styleId="241EE40D33D04DBDBC0B0871B24CB3D61">
    <w:name w:val="241EE40D33D04DBDBC0B0871B24CB3D61"/>
    <w:rsid w:val="00F20A93"/>
    <w:pPr>
      <w:spacing w:after="0" w:line="240" w:lineRule="auto"/>
    </w:pPr>
  </w:style>
  <w:style w:type="paragraph" w:customStyle="1" w:styleId="BAE7F709D5CA4AA1B280D75D910F9AD91">
    <w:name w:val="BAE7F709D5CA4AA1B280D75D910F9AD91"/>
    <w:rsid w:val="00F20A93"/>
    <w:pPr>
      <w:spacing w:after="0" w:line="240" w:lineRule="auto"/>
    </w:pPr>
  </w:style>
  <w:style w:type="paragraph" w:customStyle="1" w:styleId="262DA3FE749E4709BBBB9624C4A3C4591">
    <w:name w:val="262DA3FE749E4709BBBB9624C4A3C4591"/>
    <w:rsid w:val="00F20A93"/>
    <w:pPr>
      <w:tabs>
        <w:tab w:val="center" w:pos="4536"/>
        <w:tab w:val="right" w:pos="9072"/>
      </w:tabs>
      <w:spacing w:after="0" w:line="240" w:lineRule="auto"/>
    </w:pPr>
    <w:rPr>
      <w:rFonts w:ascii="Arial" w:eastAsiaTheme="minorHAnsi" w:hAnsi="Arial" w:cs="Arial"/>
      <w:b/>
      <w:sz w:val="20"/>
      <w:szCs w:val="20"/>
      <w:lang w:eastAsia="en-US"/>
    </w:rPr>
  </w:style>
  <w:style w:type="paragraph" w:customStyle="1" w:styleId="B083C6B4CB67413C99C4F5527ED4BC9F1">
    <w:name w:val="B083C6B4CB67413C99C4F5527ED4BC9F1"/>
    <w:rsid w:val="00F20A93"/>
    <w:pPr>
      <w:spacing w:after="0" w:line="240" w:lineRule="auto"/>
    </w:pPr>
  </w:style>
  <w:style w:type="paragraph" w:customStyle="1" w:styleId="BB2AFD10C79E4F5E9A89BB723910C0C61">
    <w:name w:val="BB2AFD10C79E4F5E9A89BB723910C0C61"/>
    <w:rsid w:val="00F20A93"/>
    <w:pPr>
      <w:spacing w:after="0" w:line="240" w:lineRule="auto"/>
    </w:pPr>
  </w:style>
  <w:style w:type="paragraph" w:customStyle="1" w:styleId="55C469D3BFD74E30A3DBD465FA70229C1">
    <w:name w:val="55C469D3BFD74E30A3DBD465FA70229C1"/>
    <w:rsid w:val="00F20A93"/>
    <w:pPr>
      <w:spacing w:after="0" w:line="240" w:lineRule="auto"/>
    </w:pPr>
  </w:style>
  <w:style w:type="paragraph" w:customStyle="1" w:styleId="D08C6D78AD9244BBB2A5A184917ED3AF1">
    <w:name w:val="D08C6D78AD9244BBB2A5A184917ED3AF1"/>
    <w:rsid w:val="00F20A93"/>
    <w:pPr>
      <w:spacing w:after="0" w:line="240" w:lineRule="auto"/>
    </w:pPr>
  </w:style>
  <w:style w:type="paragraph" w:customStyle="1" w:styleId="1CF3673812B24DEDBE7BE39E70BE85711">
    <w:name w:val="1CF3673812B24DEDBE7BE39E70BE85711"/>
    <w:rsid w:val="00F20A93"/>
    <w:pPr>
      <w:spacing w:after="0" w:line="240" w:lineRule="auto"/>
    </w:pPr>
  </w:style>
  <w:style w:type="paragraph" w:customStyle="1" w:styleId="4FA8571FEF5F4685AEFDD3AB00D155EA1">
    <w:name w:val="4FA8571FEF5F4685AEFDD3AB00D155EA1"/>
    <w:rsid w:val="00F20A93"/>
    <w:pPr>
      <w:spacing w:after="0" w:line="240" w:lineRule="auto"/>
    </w:pPr>
  </w:style>
  <w:style w:type="paragraph" w:customStyle="1" w:styleId="34F0DC907E9E42C1BE80796EE90909481">
    <w:name w:val="34F0DC907E9E42C1BE80796EE90909481"/>
    <w:rsid w:val="00F20A93"/>
    <w:pPr>
      <w:spacing w:after="0" w:line="240" w:lineRule="auto"/>
    </w:pPr>
  </w:style>
  <w:style w:type="paragraph" w:customStyle="1" w:styleId="1308A2CB9AA4412BAD0F79F7CD1828E51">
    <w:name w:val="1308A2CB9AA4412BAD0F79F7CD1828E51"/>
    <w:rsid w:val="00F20A93"/>
    <w:pPr>
      <w:spacing w:after="0" w:line="240" w:lineRule="auto"/>
    </w:pPr>
  </w:style>
  <w:style w:type="paragraph" w:customStyle="1" w:styleId="3F83959ACA9A4E5C84B7348A19C4DBA11">
    <w:name w:val="3F83959ACA9A4E5C84B7348A19C4DBA11"/>
    <w:rsid w:val="00F20A93"/>
    <w:pPr>
      <w:spacing w:after="0" w:line="240" w:lineRule="auto"/>
    </w:pPr>
  </w:style>
  <w:style w:type="paragraph" w:customStyle="1" w:styleId="5C951C0A062C4681AA1E9CFAB341419F1">
    <w:name w:val="5C951C0A062C4681AA1E9CFAB341419F1"/>
    <w:rsid w:val="00F20A93"/>
    <w:pPr>
      <w:spacing w:after="0" w:line="240" w:lineRule="auto"/>
    </w:pPr>
  </w:style>
  <w:style w:type="paragraph" w:customStyle="1" w:styleId="F13AE4EFDD254D2FB047922476A4E3D8">
    <w:name w:val="F13AE4EFDD254D2FB047922476A4E3D8"/>
    <w:rsid w:val="009A37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66B79B-8F62-4EEE-A558-ACF5D38C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85</Pages>
  <Words>28119</Words>
  <Characters>168720</Characters>
  <Application>Microsoft Office Word</Application>
  <DocSecurity>8</DocSecurity>
  <Lines>1406</Lines>
  <Paragraphs>392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dc:creator>
  <cp:keywords/>
  <dc:description/>
  <cp:lastModifiedBy>Paulina Cesarz</cp:lastModifiedBy>
  <cp:revision>12</cp:revision>
  <cp:lastPrinted>2025-11-21T13:11:00Z</cp:lastPrinted>
  <dcterms:created xsi:type="dcterms:W3CDTF">2025-11-24T08:00:00Z</dcterms:created>
  <dcterms:modified xsi:type="dcterms:W3CDTF">2025-11-24T15:03:00Z</dcterms:modified>
</cp:coreProperties>
</file>